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765" w:rsidRPr="00EF125B" w:rsidRDefault="005F75D8" w:rsidP="0016183D">
      <w:pPr>
        <w:pStyle w:val="3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4AF5FFA" wp14:editId="3701F24E">
            <wp:extent cx="6619794" cy="9104243"/>
            <wp:effectExtent l="0" t="0" r="0" b="0"/>
            <wp:docPr id="1" name="Рисунок 1" descr="C:\Users\Светлана Сергеевна\Desktop\Рабочие программы на 2026-2027 учебный год\Скан титульников 2026-2027\разговоры о важн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Рабочие программы на 2026-2027 учебный год\Скан титульников 2026-2027\разговоры о важно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250" cy="911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765" w:rsidRPr="00EF125B" w:rsidRDefault="00EF125B" w:rsidP="00EF125B">
      <w:pPr>
        <w:spacing w:after="0"/>
        <w:rPr>
          <w:lang w:val="ru-RU"/>
        </w:rPr>
      </w:pPr>
      <w:bookmarkStart w:id="0" w:name="block-10191457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8A6E1E" w:rsidRPr="00EF125B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C16765" w:rsidRPr="00EF125B" w:rsidRDefault="00C16765">
      <w:pPr>
        <w:spacing w:after="0"/>
        <w:ind w:left="120"/>
        <w:rPr>
          <w:lang w:val="ru-RU"/>
        </w:rPr>
      </w:pP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C16765" w:rsidRPr="0016183D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16183D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 в общеобразовательных организациях.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Разговоры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о важном“».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важном“».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Цикл занятий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proofErr w:type="gramEnd"/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Задачами курса внеурочной деятельности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 являются: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мотивации к познанию и саморазвитию, понимания роли образования в жизни человека и общества;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» носит интегративный и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  <w:proofErr w:type="gramEnd"/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Цель мотивационной части — знакомство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чек-листы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другие материалы, специально подготовленные к занятию.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Занятия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народа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представлены в тематическом планировании данной учебной программы внеурочной деятельности.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Обучающиеся 6–9 классов, а также 10–11 классов на занятиях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целевого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,о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сновного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Программа курса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 является содержательным и методическим ориентиром для педагогов.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C16765" w:rsidRPr="00EF125B" w:rsidRDefault="00C16765">
      <w:pPr>
        <w:rPr>
          <w:lang w:val="ru-RU"/>
        </w:rPr>
        <w:sectPr w:rsidR="00C16765" w:rsidRPr="00EF125B">
          <w:pgSz w:w="11906" w:h="16383"/>
          <w:pgMar w:top="1134" w:right="850" w:bottom="1134" w:left="1701" w:header="720" w:footer="720" w:gutter="0"/>
          <w:cols w:space="720"/>
        </w:sectPr>
      </w:pPr>
    </w:p>
    <w:p w:rsidR="00C16765" w:rsidRPr="00EF125B" w:rsidRDefault="008A6E1E">
      <w:pPr>
        <w:spacing w:after="0"/>
        <w:ind w:left="120"/>
        <w:rPr>
          <w:lang w:val="ru-RU"/>
        </w:rPr>
      </w:pPr>
      <w:bookmarkStart w:id="1" w:name="block-101914577"/>
      <w:bookmarkEnd w:id="0"/>
      <w:r w:rsidRPr="00EF12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C16765" w:rsidRPr="00EF125B" w:rsidRDefault="008A6E1E">
      <w:pPr>
        <w:spacing w:after="0"/>
        <w:ind w:left="120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«РАЗГОВОРЫ О </w:t>
      </w:r>
      <w:proofErr w:type="gramStart"/>
      <w:r w:rsidRPr="00EF125B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16765" w:rsidRPr="00EF125B" w:rsidRDefault="00C16765">
      <w:pPr>
        <w:spacing w:after="0"/>
        <w:ind w:left="120"/>
        <w:rPr>
          <w:lang w:val="ru-RU"/>
        </w:rPr>
      </w:pP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Петр Степанович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Котляревский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Федор Петрович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Гааз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Милосердие — это способность заметить чужую боль и отнестись к ней как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своей. Совесть и сострадание одного человека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могут изменить целую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другому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плохо, и не проходить мимо.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Преподобномученица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 Елизавета Федоровна.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Нурмагомед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Энгельсович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Гаджимагомедов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Подвиг Героя Российской Федерации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Нурмагомеда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Гаджимагомедова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Соцсети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. Как защититься от мошенников. Безопасность в сети Интернет. 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близких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lastRenderedPageBreak/>
        <w:t>Князь Дмитрий Пожарский и земский староста Кузьма Минин.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Милосердие не делит людей на своих и чужих: оно начинается с умения заметить чужую боль и не пройти мимо.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опыта следующим поколениям укрепляют преемственность российской культуры.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пример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сила слова священнослужителей становятся опорой для людей и проявлением ответственности за судьбу страны.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Ерофей Павлович </w:t>
      </w:r>
      <w:proofErr w:type="gramStart"/>
      <w:r w:rsidRPr="00EF125B">
        <w:rPr>
          <w:rFonts w:ascii="Times New Roman" w:hAnsi="Times New Roman"/>
          <w:b/>
          <w:color w:val="000000"/>
          <w:sz w:val="28"/>
          <w:lang w:val="ru-RU"/>
        </w:rPr>
        <w:t>Хабаров</w:t>
      </w:r>
      <w:proofErr w:type="gram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Смелость, любознательность и настойчивость помогают человеку осваивать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неизведанное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Алексей Петрович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Маресьев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возможного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. Настоящий герой — это стойкий, деятельный человек, сохраняющий достоинство в любых обстоятельствах.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lastRenderedPageBreak/>
        <w:t>Дмитрий Дмитриевич Шостакович.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окружающим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.Е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стественный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ИИ-помощникам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EF125B">
        <w:rPr>
          <w:rFonts w:ascii="Times New Roman" w:hAnsi="Times New Roman"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Святитель Лука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Войно-Ясенецкий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ближним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свои достопримечательности и памятные места, среди которых — объекты наследия мирового значения. Важно знать, чем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уникальны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F125B">
        <w:rPr>
          <w:rFonts w:ascii="Times New Roman" w:hAnsi="Times New Roman"/>
          <w:b/>
          <w:color w:val="000000"/>
          <w:sz w:val="28"/>
          <w:lang w:val="ru-RU"/>
        </w:rPr>
        <w:t>Святославич</w:t>
      </w:r>
      <w:proofErr w:type="spellEnd"/>
      <w:r w:rsidRPr="00EF125B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Святославиче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C16765" w:rsidRPr="00EF125B" w:rsidRDefault="00C16765">
      <w:pPr>
        <w:rPr>
          <w:lang w:val="ru-RU"/>
        </w:rPr>
        <w:sectPr w:rsidR="00C16765" w:rsidRPr="00EF125B">
          <w:pgSz w:w="11906" w:h="16383"/>
          <w:pgMar w:top="1134" w:right="850" w:bottom="1134" w:left="1701" w:header="720" w:footer="720" w:gutter="0"/>
          <w:cols w:space="720"/>
        </w:sectPr>
      </w:pPr>
    </w:p>
    <w:p w:rsidR="00C16765" w:rsidRPr="00EF125B" w:rsidRDefault="008A6E1E">
      <w:pPr>
        <w:spacing w:after="0"/>
        <w:ind w:left="120"/>
        <w:rPr>
          <w:lang w:val="ru-RU"/>
        </w:rPr>
      </w:pPr>
      <w:bookmarkStart w:id="2" w:name="block-101914576"/>
      <w:bookmarkEnd w:id="1"/>
      <w:r w:rsidRPr="00EF12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КУРСА </w:t>
      </w:r>
      <w:proofErr w:type="gramStart"/>
      <w:r w:rsidRPr="00EF125B">
        <w:rPr>
          <w:rFonts w:ascii="Times New Roman" w:hAnsi="Times New Roman"/>
          <w:b/>
          <w:color w:val="000000"/>
          <w:sz w:val="28"/>
          <w:lang w:val="ru-RU"/>
        </w:rPr>
        <w:t>ВНЕУРОЧНОЙ</w:t>
      </w:r>
      <w:proofErr w:type="gramEnd"/>
    </w:p>
    <w:p w:rsidR="00C16765" w:rsidRPr="00EF125B" w:rsidRDefault="008A6E1E">
      <w:pPr>
        <w:spacing w:after="0"/>
        <w:ind w:left="120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 xml:space="preserve">ДЕЯТЕЛЬНОСТИ «РАЗГОВОРЫ О </w:t>
      </w:r>
      <w:proofErr w:type="gramStart"/>
      <w:r w:rsidRPr="00EF125B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16765" w:rsidRPr="00EF125B" w:rsidRDefault="00C16765">
      <w:pPr>
        <w:spacing w:after="0"/>
        <w:ind w:left="120"/>
        <w:rPr>
          <w:lang w:val="ru-RU"/>
        </w:rPr>
      </w:pPr>
    </w:p>
    <w:p w:rsidR="00C16765" w:rsidRPr="00EF125B" w:rsidRDefault="00C16765">
      <w:pPr>
        <w:spacing w:after="0"/>
        <w:ind w:left="120"/>
        <w:rPr>
          <w:lang w:val="ru-RU"/>
        </w:rPr>
      </w:pPr>
    </w:p>
    <w:p w:rsidR="00C16765" w:rsidRPr="00EF125B" w:rsidRDefault="008A6E1E">
      <w:pPr>
        <w:spacing w:after="0"/>
        <w:ind w:left="12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метапредметных и предметных образовательных результатов. 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 сфере физического воспитания: осознание ценности жизни; соблюдение правил безопасности, в том числе навыков безопасного поведения в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EF125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прошлогои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EF125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».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proofErr w:type="gramStart"/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EF125B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мнениями участников дискуссии, давать аргументированную оценку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EF125B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 xml:space="preserve">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EF125B">
        <w:rPr>
          <w:rFonts w:ascii="Times New Roman" w:hAnsi="Times New Roman"/>
          <w:color w:val="000000"/>
          <w:sz w:val="28"/>
          <w:lang w:val="ru-RU"/>
        </w:rPr>
        <w:t>России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>бществознание</w:t>
      </w:r>
      <w:proofErr w:type="spell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 xml:space="preserve">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F125B">
        <w:rPr>
          <w:rFonts w:ascii="Times New Roman" w:hAnsi="Times New Roman"/>
          <w:color w:val="000000"/>
          <w:sz w:val="28"/>
          <w:lang w:val="ru-RU"/>
        </w:rPr>
        <w:t>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</w:t>
      </w:r>
      <w:proofErr w:type="gramEnd"/>
      <w:r w:rsidRPr="00EF125B">
        <w:rPr>
          <w:rFonts w:ascii="Times New Roman" w:hAnsi="Times New Roman"/>
          <w:color w:val="000000"/>
          <w:sz w:val="28"/>
          <w:lang w:val="ru-RU"/>
        </w:rPr>
        <w:t xml:space="preserve">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C16765" w:rsidRPr="00EF125B" w:rsidRDefault="008A6E1E">
      <w:pPr>
        <w:spacing w:after="0"/>
        <w:ind w:firstLine="600"/>
        <w:jc w:val="both"/>
        <w:rPr>
          <w:lang w:val="ru-RU"/>
        </w:rPr>
      </w:pPr>
      <w:r w:rsidRPr="00EF125B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EF125B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EF125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C16765" w:rsidRPr="00EF125B" w:rsidRDefault="00C16765">
      <w:pPr>
        <w:rPr>
          <w:lang w:val="ru-RU"/>
        </w:rPr>
        <w:sectPr w:rsidR="00C16765" w:rsidRPr="00EF125B">
          <w:pgSz w:w="11906" w:h="16383"/>
          <w:pgMar w:top="1134" w:right="850" w:bottom="1134" w:left="1701" w:header="720" w:footer="720" w:gutter="0"/>
          <w:cols w:space="720"/>
        </w:sectPr>
      </w:pPr>
    </w:p>
    <w:p w:rsidR="00C16765" w:rsidRDefault="008A6E1E">
      <w:pPr>
        <w:spacing w:after="0"/>
        <w:ind w:left="120"/>
      </w:pPr>
      <w:bookmarkStart w:id="3" w:name="block-101914575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 xml:space="preserve">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C1676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6765" w:rsidRDefault="00C16765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6765" w:rsidRDefault="00C16765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6765" w:rsidRDefault="00C16765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6765" w:rsidRDefault="00C1676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6765" w:rsidRDefault="00C16765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6765" w:rsidRDefault="00C16765">
            <w:pPr>
              <w:spacing w:after="0"/>
              <w:ind w:left="135"/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</w:t>
            </w: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Нурмагомеда</w:t>
            </w:r>
            <w:proofErr w:type="spell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Гаджимагомедова</w:t>
            </w:r>
            <w:proofErr w:type="spell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Соцсети</w:t>
            </w:r>
            <w:proofErr w:type="spell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Как защититься от мошенников.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что‑то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Сергеевна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Уланова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Александра Николаевна Пахмутова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не делит людей на своих и чужих: оно начинается с умения заметить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чужую боль и не пройти мимо.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своей. Совесть и сострадание одного человека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могут изменить целую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систему. Главное — это человек, его достоинство и право на сострадание. Ради помощи другим людям не стоит жалеть своих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другому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пример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сила слова священнослужителей становятся опорой для людей и проявлением ответственности за судьбу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неизведанное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возможного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ИИ-помощникам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Когда человек размышляет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</w:t>
            </w: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Ясенецкий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ближним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</w:t>
            </w:r>
            <w:proofErr w:type="gram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>Святославиче</w:t>
            </w:r>
            <w:proofErr w:type="spellEnd"/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Борисович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 w:rsidRPr="0016183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C16765" w:rsidRPr="00EF125B" w:rsidRDefault="00C16765">
            <w:pPr>
              <w:spacing w:after="0"/>
              <w:ind w:left="135"/>
              <w:rPr>
                <w:lang w:val="ru-RU"/>
              </w:rPr>
            </w:pPr>
          </w:p>
        </w:tc>
      </w:tr>
      <w:tr w:rsidR="00C167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6765" w:rsidRPr="00EF125B" w:rsidRDefault="008A6E1E">
            <w:pPr>
              <w:spacing w:after="0"/>
              <w:ind w:left="135"/>
              <w:rPr>
                <w:lang w:val="ru-RU"/>
              </w:rPr>
            </w:pPr>
            <w:r w:rsidRPr="00EF12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C16765" w:rsidRDefault="008A6E1E">
            <w:pPr>
              <w:spacing w:after="0"/>
              <w:ind w:left="135"/>
              <w:jc w:val="center"/>
            </w:pPr>
            <w:r w:rsidRPr="00EF12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6765" w:rsidRDefault="00C16765"/>
        </w:tc>
      </w:tr>
    </w:tbl>
    <w:p w:rsidR="00C16765" w:rsidRPr="00736638" w:rsidRDefault="00C16765">
      <w:pPr>
        <w:rPr>
          <w:lang w:val="ru-RU"/>
        </w:rPr>
        <w:sectPr w:rsidR="00C16765" w:rsidRPr="007366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" w:name="_GoBack"/>
      <w:bookmarkEnd w:id="4"/>
    </w:p>
    <w:bookmarkEnd w:id="3"/>
    <w:p w:rsidR="008A6E1E" w:rsidRPr="00736638" w:rsidRDefault="008A6E1E" w:rsidP="0016183D">
      <w:pPr>
        <w:rPr>
          <w:lang w:val="ru-RU"/>
        </w:rPr>
      </w:pPr>
    </w:p>
    <w:sectPr w:rsidR="008A6E1E" w:rsidRPr="007366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16765"/>
    <w:rsid w:val="0016183D"/>
    <w:rsid w:val="0044748B"/>
    <w:rsid w:val="005F75D8"/>
    <w:rsid w:val="00736638"/>
    <w:rsid w:val="008A6E1E"/>
    <w:rsid w:val="00C16765"/>
    <w:rsid w:val="00EF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47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74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11294</Words>
  <Characters>64378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Сергеевна</cp:lastModifiedBy>
  <cp:revision>8</cp:revision>
  <cp:lastPrinted>2026-09-24T09:10:00Z</cp:lastPrinted>
  <dcterms:created xsi:type="dcterms:W3CDTF">2026-09-19T14:47:00Z</dcterms:created>
  <dcterms:modified xsi:type="dcterms:W3CDTF">2026-10-20T07:47:00Z</dcterms:modified>
</cp:coreProperties>
</file>