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26" w:rsidRPr="00997326" w:rsidRDefault="00997326" w:rsidP="009973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9973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Обеспечение доступа в здание образовательной организации инвалидов и лиц с ОВЗ</w:t>
      </w:r>
    </w:p>
    <w:p w:rsidR="00997326" w:rsidRPr="00997326" w:rsidRDefault="00997326" w:rsidP="00997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7326">
        <w:rPr>
          <w:rFonts w:ascii="Times New Roman" w:eastAsia="Times New Roman" w:hAnsi="Times New Roman" w:cs="Times New Roman"/>
          <w:sz w:val="32"/>
          <w:szCs w:val="32"/>
          <w:lang w:eastAsia="ru-RU"/>
        </w:rPr>
        <w:t>В школе  создаются условия доступности для всех категорий лиц с ограниченными возможностями здоровья и инвалидов</w:t>
      </w:r>
    </w:p>
    <w:p w:rsidR="00997326" w:rsidRPr="00997326" w:rsidRDefault="00997326" w:rsidP="00997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7326">
        <w:rPr>
          <w:rFonts w:ascii="Times New Roman" w:eastAsia="Times New Roman" w:hAnsi="Times New Roman" w:cs="Times New Roman"/>
          <w:sz w:val="32"/>
          <w:szCs w:val="32"/>
          <w:lang w:eastAsia="ru-RU"/>
        </w:rPr>
        <w:t>Пандус в образовательной организации имеется</w:t>
      </w:r>
    </w:p>
    <w:p w:rsidR="00997326" w:rsidRPr="00997326" w:rsidRDefault="00997326" w:rsidP="00997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73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Имеются таблички с навигацией по зданию школы </w:t>
      </w:r>
      <w:proofErr w:type="gramStart"/>
      <w:r w:rsidRPr="00997326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9973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шрифтом Брайля</w:t>
      </w:r>
    </w:p>
    <w:p w:rsidR="00997326" w:rsidRPr="00997326" w:rsidRDefault="00997326" w:rsidP="00997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73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Часть пришкольной территории асфальтирована, это обеспечит </w:t>
      </w:r>
      <w:proofErr w:type="spellStart"/>
      <w:r w:rsidRPr="00997326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безбарьерный</w:t>
      </w:r>
      <w:proofErr w:type="spellEnd"/>
      <w:r w:rsidRPr="009973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доступ в образовательную организацию для  инвалидов или лиц с ограниченными возможностями здоровья с нарушениями опорно-двигательного аппарата</w:t>
      </w:r>
    </w:p>
    <w:p w:rsidR="00997326" w:rsidRPr="00997326" w:rsidRDefault="00997326" w:rsidP="00997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73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Система контроля и доступа в помещение школы разработана и установлена с учетом </w:t>
      </w:r>
      <w:r w:rsidR="00160CB1" w:rsidRPr="009973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инвалидов или лиц с ограниченными возможностями здоровья с нарушениями опорно-двигательного </w:t>
      </w:r>
      <w:proofErr w:type="spellStart"/>
      <w:r w:rsidR="00160CB1" w:rsidRPr="00997326">
        <w:rPr>
          <w:rFonts w:ascii="Times New Roman" w:eastAsia="Times New Roman" w:hAnsi="Times New Roman" w:cs="Times New Roman"/>
          <w:sz w:val="32"/>
          <w:szCs w:val="32"/>
          <w:lang w:eastAsia="ru-RU"/>
        </w:rPr>
        <w:t>аппарата</w:t>
      </w:r>
      <w:proofErr w:type="gramStart"/>
      <w:r w:rsidR="00160CB1" w:rsidRPr="0099732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997326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proofErr w:type="gramEnd"/>
      <w:r w:rsidRPr="0099732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собенностей</w:t>
      </w:r>
      <w:proofErr w:type="spellEnd"/>
      <w:r w:rsidRPr="009973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передвижения на кресле-коляске  </w:t>
      </w:r>
      <w:proofErr w:type="gramStart"/>
      <w:r w:rsidRPr="00997326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proofErr w:type="gramEnd"/>
      <w:r w:rsidRPr="009973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</w:t>
      </w:r>
    </w:p>
    <w:p w:rsidR="00832077" w:rsidRDefault="00832077" w:rsidP="0083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2077">
        <w:rPr>
          <w:rFonts w:ascii="Times New Roman" w:hAnsi="Times New Roman" w:cs="Times New Roman"/>
          <w:sz w:val="32"/>
          <w:szCs w:val="32"/>
          <w:u w:val="single"/>
        </w:rPr>
        <w:t>Вход в здание</w:t>
      </w:r>
      <w:r w:rsidRPr="00832077">
        <w:rPr>
          <w:rFonts w:ascii="Times New Roman" w:hAnsi="Times New Roman" w:cs="Times New Roman"/>
          <w:sz w:val="32"/>
          <w:szCs w:val="32"/>
        </w:rPr>
        <w:t>. Дверные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2077">
        <w:rPr>
          <w:rFonts w:ascii="Times New Roman" w:hAnsi="Times New Roman" w:cs="Times New Roman"/>
          <w:sz w:val="32"/>
          <w:szCs w:val="32"/>
        </w:rPr>
        <w:t xml:space="preserve">проемы расширены. </w:t>
      </w:r>
    </w:p>
    <w:p w:rsidR="00832077" w:rsidRPr="00832077" w:rsidRDefault="00832077" w:rsidP="0083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2077">
        <w:rPr>
          <w:rFonts w:ascii="Times New Roman" w:hAnsi="Times New Roman" w:cs="Times New Roman"/>
          <w:sz w:val="32"/>
          <w:szCs w:val="32"/>
          <w:u w:val="single"/>
        </w:rPr>
        <w:t>Столовая</w:t>
      </w:r>
      <w:r w:rsidRPr="00832077">
        <w:rPr>
          <w:rFonts w:ascii="Times New Roman" w:hAnsi="Times New Roman" w:cs="Times New Roman"/>
          <w:sz w:val="32"/>
          <w:szCs w:val="32"/>
        </w:rPr>
        <w:t xml:space="preserve"> обеспечивает учащихся горячим питанием, соответствующим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2077">
        <w:rPr>
          <w:rFonts w:ascii="Times New Roman" w:hAnsi="Times New Roman" w:cs="Times New Roman"/>
          <w:sz w:val="32"/>
          <w:szCs w:val="32"/>
        </w:rPr>
        <w:t>физиологическим потребностям детей.</w:t>
      </w:r>
    </w:p>
    <w:p w:rsidR="00832077" w:rsidRPr="00832077" w:rsidRDefault="00832077" w:rsidP="0083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2077">
        <w:rPr>
          <w:rFonts w:ascii="Times New Roman" w:hAnsi="Times New Roman" w:cs="Times New Roman"/>
          <w:sz w:val="32"/>
          <w:szCs w:val="32"/>
          <w:u w:val="single"/>
        </w:rPr>
        <w:t>Гигиеническая комната</w:t>
      </w:r>
      <w:r w:rsidRPr="00832077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832077">
        <w:rPr>
          <w:rFonts w:ascii="Times New Roman" w:hAnsi="Times New Roman" w:cs="Times New Roman"/>
          <w:sz w:val="32"/>
          <w:szCs w:val="32"/>
        </w:rPr>
        <w:t>Оборудована</w:t>
      </w:r>
      <w:proofErr w:type="gramEnd"/>
      <w:r w:rsidRPr="00832077">
        <w:rPr>
          <w:rFonts w:ascii="Times New Roman" w:hAnsi="Times New Roman" w:cs="Times New Roman"/>
          <w:sz w:val="32"/>
          <w:szCs w:val="32"/>
        </w:rPr>
        <w:t xml:space="preserve"> в соответствии с требованиями.</w:t>
      </w:r>
    </w:p>
    <w:p w:rsidR="00E6084C" w:rsidRPr="00832077" w:rsidRDefault="00832077" w:rsidP="0083207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832077">
        <w:rPr>
          <w:rFonts w:ascii="Times New Roman" w:hAnsi="Times New Roman" w:cs="Times New Roman"/>
          <w:sz w:val="32"/>
          <w:szCs w:val="32"/>
          <w:u w:val="single"/>
        </w:rPr>
        <w:t>Учебные кабинеты.</w:t>
      </w:r>
      <w:r w:rsidRPr="00832077">
        <w:rPr>
          <w:rFonts w:ascii="Times New Roman" w:hAnsi="Times New Roman" w:cs="Times New Roman"/>
          <w:sz w:val="32"/>
          <w:szCs w:val="32"/>
        </w:rPr>
        <w:t xml:space="preserve"> Все кабинеты школы оборудованы партами с возможностью их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2077">
        <w:rPr>
          <w:rFonts w:ascii="Times New Roman" w:hAnsi="Times New Roman" w:cs="Times New Roman"/>
          <w:sz w:val="32"/>
          <w:szCs w:val="32"/>
        </w:rPr>
        <w:t xml:space="preserve">регулировки в соответствии с ростом ученика. </w:t>
      </w:r>
    </w:p>
    <w:sectPr w:rsidR="00E6084C" w:rsidRPr="00832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718CE"/>
    <w:multiLevelType w:val="multilevel"/>
    <w:tmpl w:val="AE2429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26"/>
    <w:rsid w:val="00160CB1"/>
    <w:rsid w:val="00832077"/>
    <w:rsid w:val="00997326"/>
    <w:rsid w:val="00B626B6"/>
    <w:rsid w:val="00E6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DD394-94BC-43D7-81A0-AEFF6953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dcterms:created xsi:type="dcterms:W3CDTF">2021-12-20T11:16:00Z</dcterms:created>
  <dcterms:modified xsi:type="dcterms:W3CDTF">2021-12-20T11:16:00Z</dcterms:modified>
</cp:coreProperties>
</file>