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5D" w:rsidRPr="001D6C5D" w:rsidRDefault="001D6C5D" w:rsidP="001D6C5D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D6C5D" w:rsidRPr="001D6C5D" w:rsidRDefault="001D6C5D" w:rsidP="001D6C5D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1D6C5D" w:rsidRPr="001D6C5D" w:rsidRDefault="001D6C5D" w:rsidP="001D6C5D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Боковского</w:t>
      </w:r>
      <w:proofErr w:type="spellEnd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района</w:t>
      </w:r>
      <w:bookmarkEnd w:id="1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1D6C5D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1D6C5D" w:rsidRPr="001D6C5D" w:rsidRDefault="001D6C5D" w:rsidP="001D6C5D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МБОУ «</w:t>
      </w:r>
      <w:proofErr w:type="spellStart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Большенаполовская</w:t>
      </w:r>
      <w:proofErr w:type="spellEnd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 ООШ имени А.А. </w:t>
      </w:r>
      <w:proofErr w:type="spellStart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Каледина</w:t>
      </w:r>
      <w:proofErr w:type="spellEnd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1D6C5D" w:rsidRPr="001D6C5D" w:rsidRDefault="001D6C5D" w:rsidP="001D6C5D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Боковского</w:t>
      </w:r>
      <w:proofErr w:type="spellEnd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района</w:t>
      </w:r>
    </w:p>
    <w:p w:rsidR="001D6C5D" w:rsidRPr="001D6C5D" w:rsidRDefault="001D6C5D" w:rsidP="001D6C5D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6C5D" w:rsidRPr="001D6C5D" w:rsidTr="001D6C5D">
        <w:tc>
          <w:tcPr>
            <w:tcW w:w="3114" w:type="dxa"/>
          </w:tcPr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</w:rPr>
              <w:t xml:space="preserve">________________________ 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</w:rPr>
              <w:t>Полякова М.В.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</w:rPr>
              <w:t>Протокол №1 от «28» 08</w:t>
            </w:r>
            <w:r w:rsidRPr="001D6C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 </w:t>
            </w:r>
            <w:r w:rsidRPr="001D6C5D">
              <w:rPr>
                <w:rFonts w:ascii="Times New Roman" w:eastAsia="Calibri" w:hAnsi="Times New Roman" w:cs="Times New Roman"/>
                <w:color w:val="000000"/>
              </w:rPr>
              <w:t>2023 г.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</w:rPr>
              <w:t xml:space="preserve">________________________ 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D6C5D">
              <w:rPr>
                <w:rFonts w:ascii="Times New Roman" w:eastAsia="Calibri" w:hAnsi="Times New Roman" w:cs="Times New Roman"/>
                <w:color w:val="000000"/>
              </w:rPr>
              <w:t>Буханцов</w:t>
            </w:r>
            <w:proofErr w:type="spellEnd"/>
            <w:r w:rsidRPr="001D6C5D">
              <w:rPr>
                <w:rFonts w:ascii="Times New Roman" w:eastAsia="Calibri" w:hAnsi="Times New Roman" w:cs="Times New Roman"/>
                <w:color w:val="000000"/>
              </w:rPr>
              <w:t xml:space="preserve"> В.П.</w:t>
            </w:r>
          </w:p>
          <w:p w:rsidR="00812B21" w:rsidRDefault="00812B21" w:rsidP="00812B21">
            <w:pPr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bookmarkStart w:id="2" w:name="_GoBack"/>
            <w:r>
              <w:rPr>
                <w:rFonts w:ascii="Times New Roman" w:eastAsia="Calibri" w:hAnsi="Times New Roman" w:cs="Times New Roman"/>
                <w:color w:val="000000"/>
              </w:rPr>
              <w:t xml:space="preserve">Приказ №51 от «28» 08 </w:t>
            </w:r>
          </w:p>
          <w:p w:rsidR="001D6C5D" w:rsidRPr="001D6C5D" w:rsidRDefault="001D6C5D" w:rsidP="00812B21">
            <w:pPr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D6C5D">
              <w:rPr>
                <w:rFonts w:ascii="Times New Roman" w:eastAsia="Calibri" w:hAnsi="Times New Roman" w:cs="Times New Roman"/>
                <w:color w:val="000000"/>
              </w:rPr>
              <w:t xml:space="preserve">2023 </w:t>
            </w:r>
            <w:bookmarkEnd w:id="2"/>
            <w:r w:rsidRPr="001D6C5D">
              <w:rPr>
                <w:rFonts w:ascii="Times New Roman" w:eastAsia="Calibri" w:hAnsi="Times New Roman" w:cs="Times New Roman"/>
                <w:color w:val="000000"/>
              </w:rPr>
              <w:t>г.</w:t>
            </w:r>
          </w:p>
          <w:p w:rsidR="001D6C5D" w:rsidRPr="001D6C5D" w:rsidRDefault="001D6C5D" w:rsidP="001D6C5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6C5D" w:rsidRPr="001D6C5D" w:rsidRDefault="001D6C5D" w:rsidP="001D6C5D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1D6C5D" w:rsidRPr="001D6C5D" w:rsidRDefault="001D6C5D" w:rsidP="001D6C5D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Юнармия</w:t>
      </w:r>
      <w:proofErr w:type="spellEnd"/>
      <w:r w:rsidRPr="001D6C5D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1D6C5D" w:rsidRPr="001D6C5D" w:rsidRDefault="001D6C5D" w:rsidP="001D6C5D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1D6C5D">
        <w:rPr>
          <w:rFonts w:ascii="Times New Roman" w:eastAsia="Calibri" w:hAnsi="Times New Roman" w:cs="Times New Roman"/>
          <w:b/>
          <w:sz w:val="32"/>
          <w:szCs w:val="32"/>
        </w:rPr>
        <w:t>(дополнительное образование</w:t>
      </w:r>
      <w:proofErr w:type="gramEnd"/>
    </w:p>
    <w:p w:rsidR="001D6C5D" w:rsidRPr="001D6C5D" w:rsidRDefault="00812B21" w:rsidP="001D6C5D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9</w:t>
      </w:r>
      <w:r w:rsidR="001D6C5D" w:rsidRPr="001D6C5D">
        <w:rPr>
          <w:rFonts w:ascii="Times New Roman" w:eastAsia="Calibri" w:hAnsi="Times New Roman" w:cs="Times New Roman"/>
          <w:b/>
          <w:sz w:val="32"/>
          <w:szCs w:val="32"/>
        </w:rPr>
        <w:t xml:space="preserve"> класс)</w:t>
      </w:r>
      <w:proofErr w:type="gramEnd"/>
    </w:p>
    <w:p w:rsidR="001D6C5D" w:rsidRPr="001D6C5D" w:rsidRDefault="001D6C5D" w:rsidP="001D6C5D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1D6C5D" w:rsidRPr="001D6C5D" w:rsidRDefault="001D6C5D" w:rsidP="001D6C5D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6C5D" w:rsidRPr="001D6C5D" w:rsidRDefault="001D6C5D" w:rsidP="001D6C5D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1D6C5D" w:rsidRPr="001D6C5D" w:rsidRDefault="001D6C5D" w:rsidP="001D6C5D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1D6C5D" w:rsidRPr="001D6C5D" w:rsidRDefault="001D6C5D" w:rsidP="001D6C5D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1D6C5D" w:rsidRPr="001D6C5D" w:rsidRDefault="001D6C5D" w:rsidP="001D6C5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D6C5D" w:rsidRPr="001D6C5D" w:rsidRDefault="001D6C5D" w:rsidP="001D6C5D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  <w:r w:rsidRPr="001D6C5D">
        <w:rPr>
          <w:rFonts w:ascii="Times New Roman" w:eastAsia="Calibri" w:hAnsi="Times New Roman" w:cs="Times New Roman"/>
          <w:color w:val="000000"/>
          <w:sz w:val="28"/>
        </w:rPr>
        <w:t>​</w:t>
      </w:r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1D6C5D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3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4"/>
      <w:r w:rsidRPr="001D6C5D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1D6C5D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1D6C5D" w:rsidRPr="001D6C5D" w:rsidRDefault="001D6C5D" w:rsidP="001D6C5D">
      <w:pPr>
        <w:spacing w:line="360" w:lineRule="auto"/>
        <w:ind w:right="-115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D6C5D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Содержание</w:t>
      </w:r>
    </w:p>
    <w:p w:rsidR="001D6C5D" w:rsidRPr="001D6C5D" w:rsidRDefault="001D6C5D" w:rsidP="001D6C5D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1D6C5D">
        <w:rPr>
          <w:rFonts w:ascii="Times New Roman" w:eastAsia="Calibri" w:hAnsi="Times New Roman" w:cs="Times New Roman"/>
          <w:sz w:val="24"/>
          <w:szCs w:val="24"/>
        </w:rPr>
        <w:t>Пояснительная записка…………………………………………………….…………….3</w:t>
      </w:r>
    </w:p>
    <w:p w:rsidR="001D6C5D" w:rsidRPr="001D6C5D" w:rsidRDefault="001D6C5D" w:rsidP="001D6C5D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1D6C5D">
        <w:rPr>
          <w:rFonts w:ascii="Times New Roman" w:eastAsia="Calibri" w:hAnsi="Times New Roman" w:cs="Times New Roman"/>
          <w:sz w:val="24"/>
          <w:szCs w:val="24"/>
        </w:rPr>
        <w:t>1.Планируемые результа</w:t>
      </w:r>
      <w:r w:rsidR="00C851BA">
        <w:rPr>
          <w:rFonts w:ascii="Times New Roman" w:eastAsia="Calibri" w:hAnsi="Times New Roman" w:cs="Times New Roman"/>
          <w:sz w:val="24"/>
          <w:szCs w:val="24"/>
        </w:rPr>
        <w:t xml:space="preserve">ты освоения курса </w:t>
      </w:r>
      <w:r w:rsidRPr="001D6C5D">
        <w:rPr>
          <w:rFonts w:ascii="Times New Roman" w:eastAsia="Calibri" w:hAnsi="Times New Roman" w:cs="Times New Roman"/>
          <w:sz w:val="24"/>
          <w:szCs w:val="24"/>
        </w:rPr>
        <w:t>кружка…..…………</w:t>
      </w:r>
      <w:r w:rsidR="00C851BA">
        <w:rPr>
          <w:rFonts w:ascii="Times New Roman" w:eastAsia="Calibri" w:hAnsi="Times New Roman" w:cs="Times New Roman"/>
          <w:sz w:val="24"/>
          <w:szCs w:val="24"/>
        </w:rPr>
        <w:t>……………….</w:t>
      </w:r>
      <w:r w:rsidRPr="001D6C5D">
        <w:rPr>
          <w:rFonts w:ascii="Times New Roman" w:eastAsia="Calibri" w:hAnsi="Times New Roman" w:cs="Times New Roman"/>
          <w:sz w:val="24"/>
          <w:szCs w:val="24"/>
        </w:rPr>
        <w:t>…...</w:t>
      </w:r>
      <w:r w:rsidR="00C851BA">
        <w:rPr>
          <w:rFonts w:ascii="Times New Roman" w:eastAsia="Calibri" w:hAnsi="Times New Roman" w:cs="Times New Roman"/>
          <w:sz w:val="24"/>
          <w:szCs w:val="24"/>
        </w:rPr>
        <w:t>.</w:t>
      </w:r>
      <w:r w:rsidRPr="001D6C5D">
        <w:rPr>
          <w:rFonts w:ascii="Times New Roman" w:eastAsia="Calibri" w:hAnsi="Times New Roman" w:cs="Times New Roman"/>
          <w:sz w:val="24"/>
          <w:szCs w:val="24"/>
        </w:rPr>
        <w:t>4</w:t>
      </w:r>
    </w:p>
    <w:p w:rsidR="001D6C5D" w:rsidRPr="001D6C5D" w:rsidRDefault="001D6C5D" w:rsidP="001D6C5D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1D6C5D">
        <w:rPr>
          <w:rFonts w:ascii="Times New Roman" w:eastAsia="Calibri" w:hAnsi="Times New Roman" w:cs="Times New Roman"/>
          <w:sz w:val="24"/>
          <w:szCs w:val="24"/>
        </w:rPr>
        <w:t>2. Содер</w:t>
      </w:r>
      <w:r w:rsidR="00C851BA">
        <w:rPr>
          <w:rFonts w:ascii="Times New Roman" w:eastAsia="Calibri" w:hAnsi="Times New Roman" w:cs="Times New Roman"/>
          <w:sz w:val="24"/>
          <w:szCs w:val="24"/>
        </w:rPr>
        <w:t>жание курса кружка………………..</w:t>
      </w:r>
      <w:r w:rsidRPr="001D6C5D">
        <w:rPr>
          <w:rFonts w:ascii="Times New Roman" w:eastAsia="Calibri" w:hAnsi="Times New Roman" w:cs="Times New Roman"/>
          <w:sz w:val="24"/>
          <w:szCs w:val="24"/>
        </w:rPr>
        <w:t>…………………………………...............6</w:t>
      </w:r>
    </w:p>
    <w:p w:rsidR="001D6C5D" w:rsidRPr="001D6C5D" w:rsidRDefault="001D6C5D" w:rsidP="001D6C5D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1D6C5D">
        <w:rPr>
          <w:rFonts w:ascii="Times New Roman" w:eastAsia="Calibri" w:hAnsi="Times New Roman" w:cs="Times New Roman"/>
          <w:sz w:val="24"/>
          <w:szCs w:val="24"/>
        </w:rPr>
        <w:t>3. Календарно – тематиче</w:t>
      </w:r>
      <w:r w:rsidR="00C851BA">
        <w:rPr>
          <w:rFonts w:ascii="Times New Roman" w:eastAsia="Calibri" w:hAnsi="Times New Roman" w:cs="Times New Roman"/>
          <w:sz w:val="24"/>
          <w:szCs w:val="24"/>
        </w:rPr>
        <w:t xml:space="preserve">ское планирование </w:t>
      </w:r>
      <w:r w:rsidRPr="001D6C5D">
        <w:rPr>
          <w:rFonts w:ascii="Times New Roman" w:eastAsia="Calibri" w:hAnsi="Times New Roman" w:cs="Times New Roman"/>
          <w:sz w:val="24"/>
          <w:szCs w:val="24"/>
        </w:rPr>
        <w:t>кружка…..…</w:t>
      </w:r>
      <w:r w:rsidR="00C851BA">
        <w:rPr>
          <w:rFonts w:ascii="Times New Roman" w:eastAsia="Calibri" w:hAnsi="Times New Roman" w:cs="Times New Roman"/>
          <w:sz w:val="24"/>
          <w:szCs w:val="24"/>
        </w:rPr>
        <w:t>………………...</w:t>
      </w:r>
      <w:r w:rsidRPr="001D6C5D">
        <w:rPr>
          <w:rFonts w:ascii="Times New Roman" w:eastAsia="Calibri" w:hAnsi="Times New Roman" w:cs="Times New Roman"/>
          <w:sz w:val="24"/>
          <w:szCs w:val="24"/>
        </w:rPr>
        <w:t>………....8</w:t>
      </w:r>
    </w:p>
    <w:p w:rsidR="001D6C5D" w:rsidRPr="001D6C5D" w:rsidRDefault="001D6C5D" w:rsidP="001D6C5D">
      <w:pPr>
        <w:spacing w:line="360" w:lineRule="auto"/>
        <w:ind w:right="-115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C5D" w:rsidRPr="001D6C5D" w:rsidRDefault="001D6C5D" w:rsidP="001D6C5D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Default="001D6C5D" w:rsidP="001D6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6C5D" w:rsidRPr="001D6C5D" w:rsidRDefault="001D6C5D" w:rsidP="008D1B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8D1B1E" w:rsidRPr="008D1B1E" w:rsidRDefault="008D1B1E" w:rsidP="008D1B1E">
      <w:pPr>
        <w:suppressAutoHyphens/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Программа курса внеурочной деятельности «ЮНАРМИЯ» разработана с учетом требований и положений, изложенных в следующих документах: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Федеральный закон от 29 декабря 2012 г. № 273-ФЗ «Об образовании в Российской Федерации»;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Приказ Министерства образования и науки РФ от 31.12.2015 № 1577 «О внесении изменений в федеральный государственный образовательный стандарт основного общего образования»;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Устав Всероссийского детско-юношеского военно-патриотического общественного движения «ЮНАРМИЯ» от 28.05.2016;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«ЮНАРМИЯ», утвержденное решением Главного штаба ВВПОД «ЮНАРМИЯ», протокол № 4 от 26.01.2017;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Примерная рабочая программа воспитания для общеобразовательных организаций;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Основная образовательная программа основного общего образования общеобразовательной организации.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Программа направлена на формирование у детей патриотизма, ценностного отношения к своей малой и большой Родине, которую нужно оберегать, посредством реализации программы военно-патриотического воспитания детей и молодежи во внеурочной деятельности. </w:t>
      </w:r>
    </w:p>
    <w:p w:rsidR="008D1B1E" w:rsidRPr="008D1B1E" w:rsidRDefault="008D1B1E" w:rsidP="008D1B1E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Актуальность Программы заключается в повышении значимости военно-патриотического воспитания </w:t>
      </w:r>
      <w:proofErr w:type="gramStart"/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обучающихся</w:t>
      </w:r>
      <w:proofErr w:type="gramEnd"/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через интегрированную деятельность по следующим взаимосвязанным направлениям: </w:t>
      </w:r>
    </w:p>
    <w:p w:rsidR="008D1B1E" w:rsidRPr="008D1B1E" w:rsidRDefault="008D1B1E" w:rsidP="008D1B1E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-</w:t>
      </w: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  <w:t>познавательная деятельность;</w:t>
      </w:r>
    </w:p>
    <w:p w:rsidR="008D1B1E" w:rsidRPr="008D1B1E" w:rsidRDefault="008D1B1E" w:rsidP="008D1B1E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-</w:t>
      </w: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  <w:t>туристско-краеведческая деятельность;</w:t>
      </w:r>
    </w:p>
    <w:p w:rsidR="008D1B1E" w:rsidRPr="008D1B1E" w:rsidRDefault="008D1B1E" w:rsidP="008D1B1E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-</w:t>
      </w: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  <w:t>спортивно-оздоровительная деятельность.</w:t>
      </w:r>
    </w:p>
    <w:p w:rsidR="008D1B1E" w:rsidRPr="008D1B1E" w:rsidRDefault="008D1B1E" w:rsidP="008D1B1E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  <w:t>Цель и задачи Программы.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proofErr w:type="gramStart"/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Цель Программы: формирование активной гражданской позиции,  патриотизма у обучающихся посредством вовлечения их в деятельность по приобретению социально </w:t>
      </w: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>значимых знаний о военно-историческом наследии Отечества и престиже военной службы, формированию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  <w:proofErr w:type="gramEnd"/>
    </w:p>
    <w:p w:rsidR="008D1B1E" w:rsidRPr="008D1B1E" w:rsidRDefault="008D1B1E" w:rsidP="008D1B1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Задачи Программы: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воспитать готовность к защите Отечества, к действиям в экстремальных ситуациях;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расширить и углубить знания об истории, о многонациональной культуре и традициях России и родного края;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обучить начальным знаниям по основам военной службы;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систематизировать представления о требованиях, предъявляемых к будущему военнослужащему, о порядке призыва и прохождения военной службы;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познакомить со структурой Вооружённых сил, назначением видов и родов войск, их вооружением и боевыми возможностями;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обучить приёмам стрельбы из пневматического оружия, метания гранаты в цель;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сформировать умения действовать в строю, в бою, на марше, в наступлении и в обороне;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сформировать способность осмысливать события и явления действительности во взаимосвязи прошлого, настоящего и будущего;</w:t>
      </w:r>
    </w:p>
    <w:p w:rsidR="008D1B1E" w:rsidRPr="008D1B1E" w:rsidRDefault="008D1B1E" w:rsidP="008D1B1E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сформировать потребность в ведении здорового образа жизни, двигательной активности посредством физического воспитания, физической </w:t>
      </w:r>
      <w:proofErr w:type="spellStart"/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полготовки</w:t>
      </w:r>
      <w:proofErr w:type="spellEnd"/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, физического развития.</w:t>
      </w:r>
    </w:p>
    <w:p w:rsidR="001D6C5D" w:rsidRPr="001D6C5D" w:rsidRDefault="001D6C5D" w:rsidP="008D1B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год. Количество часов в неделю – 1 час. В год – 34 часа. Продолжительность одного занятия составляет  40 минут  в соответствии с внутренним режимом работы школы и требованиям СанПиН.</w:t>
      </w:r>
    </w:p>
    <w:p w:rsidR="001D6C5D" w:rsidRPr="001D6C5D" w:rsidRDefault="001D6C5D" w:rsidP="001D6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B1E" w:rsidRPr="008D1B1E" w:rsidRDefault="001D6C5D" w:rsidP="008D1B1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Планируемые</w:t>
      </w:r>
      <w:r w:rsidRPr="001D6C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Pr="001D6C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результаты освоения курса танцевального кружка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Личностные результаты</w:t>
      </w: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: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осознанное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 xml:space="preserve">положительный опыт взаимодействия со сверстниками, старшим поколением и младшими детьми в соответствии с общепринятыми нравственными нормами; 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осознание влияния негативных факторов на здоровье каждого человека, группы людей, сообщества в целом;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потребность заниматься физической культурой  и спортом, вести активный образ жизни.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Метапредметные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Обучающиеся сформируют и разовьют умения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Регулятивные: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определять цель своей деятельности на основе имеющихся условий и планировать пути достижения;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адекватно оценивать свою деятельность, при необходимости вносить коррективы;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находить достаточные средства для решения учебных задач;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Познавательные: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организовывать проектно-исследовательскую деятельность;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находить самостоятельно требуемую информацию, ориентироваться в информации, устанавливать взаимосвязи между событиями и явлениями;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объяснять содержание и формы современных внутригосударственных и международных событий, выявлять причинно-следственные связи;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овладение культурой активного использования печатных изданий и интернет ресурсами.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Коммуникативные: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организовывать сотрудничество и совместную деятельность с педагогом и сверстниками в отряде;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работать индивидуально, в группе и в коллективе для решения поставленной задачи;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осуществлять поиск и оценку альтернативных способов разрешения конфликтов, договариваться и приходить к общему решению в совместной деятельности;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адекватно использовать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sz w:val="24"/>
          <w:szCs w:val="28"/>
          <w:lang w:eastAsia="ar-SA"/>
        </w:rPr>
        <w:t>соблюдать нормы публичного поведения и речи в процессе выступления.</w:t>
      </w:r>
    </w:p>
    <w:p w:rsidR="008D1B1E" w:rsidRPr="008D1B1E" w:rsidRDefault="008D1B1E" w:rsidP="008D1B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Предметные:</w:t>
      </w:r>
    </w:p>
    <w:p w:rsidR="008D1B1E" w:rsidRPr="008D1B1E" w:rsidRDefault="008D1B1E" w:rsidP="008D1B1E">
      <w:pPr>
        <w:widowControl w:val="0"/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  <w:t>Обучающиеся научатся: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pacing w:val="-5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использовать элементарные теоретические знания по истории техники и вооружения;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pacing w:val="-5"/>
          <w:sz w:val="24"/>
          <w:szCs w:val="28"/>
          <w:lang w:eastAsia="ar-SA"/>
        </w:rPr>
        <w:lastRenderedPageBreak/>
        <w:t xml:space="preserve">использовать знания о назначении, </w:t>
      </w:r>
      <w:r w:rsidRPr="008D1B1E">
        <w:rPr>
          <w:rFonts w:ascii="Times New Roman" w:eastAsia="Calibri" w:hAnsi="Times New Roman" w:cs="Times New Roman"/>
          <w:spacing w:val="-4"/>
          <w:sz w:val="24"/>
          <w:szCs w:val="28"/>
          <w:lang w:eastAsia="ar-SA"/>
        </w:rPr>
        <w:t xml:space="preserve">организации </w:t>
      </w: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и </w:t>
      </w:r>
      <w:r w:rsidRPr="008D1B1E">
        <w:rPr>
          <w:rFonts w:ascii="Times New Roman" w:eastAsia="Calibri" w:hAnsi="Times New Roman" w:cs="Times New Roman"/>
          <w:spacing w:val="-4"/>
          <w:sz w:val="24"/>
          <w:szCs w:val="28"/>
          <w:lang w:eastAsia="ar-SA"/>
        </w:rPr>
        <w:t xml:space="preserve">основных задачах, выполняемых </w:t>
      </w:r>
      <w:r w:rsidRPr="008D1B1E">
        <w:rPr>
          <w:rFonts w:ascii="Times New Roman" w:eastAsia="Calibri" w:hAnsi="Times New Roman" w:cs="Times New Roman"/>
          <w:spacing w:val="-5"/>
          <w:sz w:val="24"/>
          <w:szCs w:val="28"/>
          <w:lang w:eastAsia="ar-SA"/>
        </w:rPr>
        <w:t xml:space="preserve">Вооруженными </w:t>
      </w:r>
      <w:r w:rsidRPr="008D1B1E">
        <w:rPr>
          <w:rFonts w:ascii="Times New Roman" w:eastAsia="Calibri" w:hAnsi="Times New Roman" w:cs="Times New Roman"/>
          <w:spacing w:val="-3"/>
          <w:sz w:val="24"/>
          <w:szCs w:val="28"/>
          <w:lang w:eastAsia="ar-SA"/>
        </w:rPr>
        <w:t xml:space="preserve">Силами </w:t>
      </w:r>
      <w:r w:rsidRPr="008D1B1E">
        <w:rPr>
          <w:rFonts w:ascii="Times New Roman" w:eastAsia="Calibri" w:hAnsi="Times New Roman" w:cs="Times New Roman"/>
          <w:spacing w:val="-4"/>
          <w:sz w:val="24"/>
          <w:szCs w:val="28"/>
          <w:lang w:eastAsia="ar-SA"/>
        </w:rPr>
        <w:t xml:space="preserve">Российской Федерации, в построении маршрута получения профессионального образования; 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pacing w:val="-4"/>
          <w:sz w:val="24"/>
          <w:szCs w:val="28"/>
          <w:lang w:eastAsia="ar-SA"/>
        </w:rPr>
        <w:t>оперировать основными понятиями в области обороны государства;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описывать порядок подготовки граждан к военной службе; порядок призыва и поступления, прохождения военной службы по призыву, контракту и гражданской службы на военную службу;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производить неполную и полную разборку автомата Калашникова, его чистку и смазку, снаряжать магазин патронами;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соблюдать правила и выполнять приемы стрельбы из пневматического и стрелкового оружия;</w:t>
      </w:r>
    </w:p>
    <w:p w:rsidR="008D1B1E" w:rsidRPr="008D1B1E" w:rsidRDefault="008D1B1E" w:rsidP="008D1B1E">
      <w:pPr>
        <w:widowControl w:val="0"/>
        <w:tabs>
          <w:tab w:val="left" w:pos="0"/>
          <w:tab w:val="left" w:pos="1418"/>
          <w:tab w:val="left" w:pos="5390"/>
          <w:tab w:val="left" w:pos="5757"/>
          <w:tab w:val="left" w:pos="6795"/>
          <w:tab w:val="left" w:pos="835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правильно выполнять команды в строю и строевые приемы;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описывать основные виды чрезвычайных ситуаций и их последствия; 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характеризовать способы защиты от оружия массового поражения;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пользоваться индивидуальными средствами защиты; применять первичные средства пожаротушения;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правильно действовать в чрезвычайных ситуациях;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основам выживания в условиях вынужденной автономии;</w:t>
      </w:r>
    </w:p>
    <w:p w:rsidR="008D1B1E" w:rsidRPr="008D1B1E" w:rsidRDefault="008D1B1E" w:rsidP="008D1B1E">
      <w:pPr>
        <w:widowControl w:val="0"/>
        <w:tabs>
          <w:tab w:val="left" w:pos="0"/>
          <w:tab w:val="left" w:pos="1418"/>
          <w:tab w:val="left" w:pos="4085"/>
          <w:tab w:val="left" w:pos="5450"/>
          <w:tab w:val="left" w:pos="6586"/>
          <w:tab w:val="left" w:pos="847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характеризовать порядок и правила оказания первой помощи пострадавшим;</w:t>
      </w:r>
    </w:p>
    <w:p w:rsidR="008D1B1E" w:rsidRPr="008D1B1E" w:rsidRDefault="008D1B1E" w:rsidP="008D1B1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оказывать первую помощь пострадавшим.</w:t>
      </w:r>
    </w:p>
    <w:p w:rsidR="008D1B1E" w:rsidRPr="008D1B1E" w:rsidRDefault="008D1B1E" w:rsidP="008D1B1E">
      <w:pPr>
        <w:widowControl w:val="0"/>
        <w:tabs>
          <w:tab w:val="left" w:pos="0"/>
          <w:tab w:val="left" w:pos="1418"/>
          <w:tab w:val="left" w:pos="4085"/>
          <w:tab w:val="left" w:pos="5450"/>
          <w:tab w:val="left" w:pos="6586"/>
          <w:tab w:val="left" w:pos="847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характеризовать влияние физических упражнений на различные органы и системы организма;</w:t>
      </w:r>
    </w:p>
    <w:p w:rsidR="008D1B1E" w:rsidRPr="008D1B1E" w:rsidRDefault="008D1B1E" w:rsidP="008D1B1E">
      <w:pPr>
        <w:widowControl w:val="0"/>
        <w:tabs>
          <w:tab w:val="left" w:pos="0"/>
          <w:tab w:val="left" w:pos="1418"/>
          <w:tab w:val="left" w:pos="4085"/>
          <w:tab w:val="left" w:pos="5450"/>
          <w:tab w:val="left" w:pos="6586"/>
          <w:tab w:val="left" w:pos="8479"/>
        </w:tabs>
        <w:suppressAutoHyphens/>
        <w:spacing w:after="0" w:line="360" w:lineRule="auto"/>
        <w:jc w:val="both"/>
        <w:rPr>
          <w:rFonts w:ascii="Calibri" w:eastAsia="Calibri" w:hAnsi="Calibri" w:cs="Times New Roman"/>
          <w:b/>
          <w:i/>
          <w:sz w:val="24"/>
          <w:szCs w:val="28"/>
          <w:lang w:eastAsia="ar-SA"/>
        </w:rPr>
      </w:pPr>
      <w:r w:rsidRPr="008D1B1E">
        <w:rPr>
          <w:rFonts w:ascii="Times New Roman" w:eastAsia="Calibri" w:hAnsi="Times New Roman" w:cs="Times New Roman"/>
          <w:sz w:val="24"/>
          <w:szCs w:val="28"/>
          <w:lang w:eastAsia="ar-SA"/>
        </w:rPr>
        <w:t>определять уровень развития физических качеств.</w:t>
      </w:r>
    </w:p>
    <w:p w:rsidR="001D6C5D" w:rsidRPr="008D1B1E" w:rsidRDefault="001D6C5D" w:rsidP="001D6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D6C5D" w:rsidRPr="00316437" w:rsidRDefault="001D6C5D" w:rsidP="0031643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51B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Сод</w:t>
      </w:r>
      <w:r w:rsidR="00C851BA" w:rsidRPr="00C851B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ержание курса кружка</w:t>
      </w:r>
    </w:p>
    <w:p w:rsidR="001D6C5D" w:rsidRPr="001D6C5D" w:rsidRDefault="008D1B1E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</w:t>
      </w:r>
      <w:r w:rsidR="007D3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D6C5D"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316437" w:rsidRDefault="00316437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 Отечества это</w:t>
      </w:r>
      <w:r w:rsidR="001D6C5D"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конституционный долг и обязанность гражданина Российской Федерации. Государственные символы РФ. 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имость создания Вооруженных сил </w:t>
      </w:r>
      <w:r w:rsidR="001D6C5D"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Российском государ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стве. </w:t>
      </w:r>
    </w:p>
    <w:p w:rsidR="001D6C5D" w:rsidRPr="001D6C5D" w:rsidRDefault="00316437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Вооруженных 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юнармейского движения. Символика </w:t>
      </w:r>
      <w:r w:rsidR="001D6C5D"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ВВПОД «</w:t>
      </w:r>
      <w:proofErr w:type="spellStart"/>
      <w:r w:rsidR="001D6C5D"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Устав ВВПОД 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1D6C5D"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 и молодёжные движения в Российской империи. Детские и молодёжные движения в СССР: пионерская организация, ВЛКСМ. Детские и молодёжные движения современной России. Цели и задачи движения. Устав ВВПОД «Юнармия». Структура движения. Пра</w:t>
      </w:r>
      <w:r w:rsidR="001D6C5D"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 и обязанности участников Движения. Всероссийский юнар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мейский слёт. Клятва юнармейца.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Военная история России (6 часов)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 Вооруженных Сил России. Понятие «Вооруженные силы». История Вооруженных сил России. Боевые Знамёна. Краткая история боевых знамен страны с древности до наших дней. Боевые Знамена Вооруженных сил РФ. Значения знамен. Символы знамен. Дни воинской славы России. Выдающиеся российские полководцы. Земляки – Герои Советского Союза. 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в Музеи боевой славы.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 военной службы (5 часов)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 прохождения военной службы. Воинские ритуалы. Воинское приветствие. Приведение к военной присяге. Парады. Военная присяга и порядок приведения к Военной присяге. Военная присяга, ее значение для военнослужащего. Содержание военной присяги. Порядок приведения к присяге. Общевоинские уставы. Структура Вооруженных Сил и основные задачи. Структура и назначения Вооруженных сил Российской Федерации. Отличия внутренних войск от регулярной армии. Несение службы в мирное и военное время. Р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азмещение и быт военнослужащих.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Строевая подготовка (4 часа)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Строй и управление им. Обязанности командиров и военнослужащих перед построением и в строю. </w:t>
      </w:r>
      <w:proofErr w:type="gram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строй, шеренга, фланг, фронт, тыльная сторона строя, интервал, дистанция, ширина и глубина строя.</w:t>
      </w:r>
      <w:proofErr w:type="gram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Строевая стойка. Повороты на месте. Движение. Повороты в движении. Строевые приемы: «направо»</w:t>
      </w:r>
      <w:proofErr w:type="gram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налево», «кругом» индивидуально и в строю. Команды: «равняйсь», «смирно»</w:t>
      </w:r>
      <w:proofErr w:type="gram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равнение на середину» в строю. Строевой шаг. Построение в 1 шеренгу, в 2 шеренги, в 3 шеренги. Повороты в движении: «направо», «налево», «кругом – марш». Выполнение воинского приветствия без оружия на месте и в движении. Переход с походного шага на строевой шаг. Команды: «равняйсь», «смирно», «равнение на середину» при передвижении строя. Выполнение воинского приветствия на месте. Выполнение воинского приветствия при движении. Выход из строя и возвращение в строй. Подход к начальнику и отход от него. Выход из строя и подход к командиру. Ответ на приветствие командира. Стро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отделения.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строя, передвижение в строю, перестроение 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одношереножного</w:t>
      </w:r>
      <w:proofErr w:type="spellEnd"/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строя в двух шереножный строй,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смыкание и раз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мыкание в </w:t>
      </w:r>
      <w:proofErr w:type="spellStart"/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одношереножном</w:t>
      </w:r>
      <w:proofErr w:type="spellEnd"/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строю.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 направо, налево, кругом при передвижении строя. Подача и выполнение команд в строю. Развернутый строй одношереножный, двушереножный, развернутый строй отде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ления и взвода. Перестроения из </w:t>
      </w:r>
      <w:proofErr w:type="spell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одношереножного</w:t>
      </w:r>
      <w:proofErr w:type="spell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двушереножный</w:t>
      </w:r>
      <w:proofErr w:type="spell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стой. Размыкание влево, вправо. Отработка с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троевой песни при передвижении.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Медико-санитарная подготовка (4 часа)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 термины. </w:t>
      </w:r>
      <w:proofErr w:type="gram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Ранение, травма, рана, кровотечение, ушиб, перелом, шок, ожог, обморок, отморожение, охлаждение.</w:t>
      </w:r>
      <w:proofErr w:type="gram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травм, ранений, кровотечений, утоплений, степени тяжести ожогов, отморожений. Знакомство с понятиями: антисептик, асептик, давящая повязка, иммобилизация, шина. Скелет, конечность, кость, артерия, вена. Алгоритм оказания первой доврачебной помощи при механических травмах, ранениях, ожогах, тепловом и солнечном ударе, ударе электрическим током. Оценка ситуации. Обеспечение безопасности на месте происшествия. Оценка состояния пострадавшего. Оказание неотложной помощи. Вызов скорой медицинской помощи. Фиксация информации о времени и причинах случая. </w:t>
      </w:r>
      <w:proofErr w:type="gram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состоянием пострадавшего. 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Лекарственные растения и грибы.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 приготовления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 применения лекарственных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растений. Алгоритмом оказания первой довр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ачебной помощи при механических травмах.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 временной остановки артериального кровотечения с использованием жгута и жгута-закрутки, накладки повя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зки «Уздечка», накладки повязки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«Восьмиобразная», накладки повязки «Спиральная» на конечности. Накладка повязки «Черепичная расходящаяся» на конечности. Алгоритм оказания первой доврачебной помощи при ранениях и ожогах. Виды перевязок и правила их наложения. Наложение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повязки на верхнюю конечность.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Туристская подготовка (5 часов)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сведения по истории развития туризма в России, виды тур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изма, правила, нормы поведения туристов; основные сведения о климате, растительном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животном мире; </w:t>
      </w:r>
      <w:proofErr w:type="gramStart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proofErr w:type="gramEnd"/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предъявляемые к туристскому снаряжению, перечень личного и группового туристского снаряжения; виды топографических карт; основные требования движения группы на маршруте; способы преодоления препятствий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технику вязки узлов; основные требования к организации привалов и </w:t>
      </w: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биваков; основные типы костров и их назначение; меры бе</w:t>
      </w:r>
      <w:r w:rsidR="008D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зопасности при обращении огнем.</w:t>
      </w:r>
    </w:p>
    <w:p w:rsidR="001D6C5D" w:rsidRPr="001D6C5D" w:rsidRDefault="001D6C5D" w:rsidP="008D1B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Великий май (8 часов)</w:t>
      </w:r>
    </w:p>
    <w:p w:rsidR="00C851BA" w:rsidRDefault="001D6C5D" w:rsidP="007D37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праздником 1 мая и 9 мая. История возникновения праздника. Организация и проведение акций связанных с праздником Победы. Осуществление добровольное, волонтерской помощи селу, ветеранам войны, пожилым людям. Организация и проведение субботников, уборок территорий. Знание трудовой деят</w:t>
      </w:r>
      <w:r w:rsidR="007D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в социальной жизни</w:t>
      </w:r>
      <w:proofErr w:type="gramStart"/>
      <w:r w:rsidR="007D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851BA" w:rsidRDefault="00C851BA" w:rsidP="001D6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851BA" w:rsidSect="00316437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851BA" w:rsidRDefault="00C851BA" w:rsidP="001D6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1BA" w:rsidRPr="00C851BA" w:rsidRDefault="00C851BA" w:rsidP="00C851B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51B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Календарно-тематическое планирование кружка</w:t>
      </w:r>
    </w:p>
    <w:tbl>
      <w:tblPr>
        <w:tblW w:w="14876" w:type="dxa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993"/>
        <w:gridCol w:w="2583"/>
        <w:gridCol w:w="2560"/>
        <w:gridCol w:w="1802"/>
        <w:gridCol w:w="426"/>
        <w:gridCol w:w="2059"/>
        <w:gridCol w:w="1130"/>
        <w:gridCol w:w="1425"/>
        <w:gridCol w:w="1178"/>
      </w:tblGrid>
      <w:tr w:rsidR="001D6C5D" w:rsidRPr="001D6C5D" w:rsidTr="007D37C8">
        <w:trPr>
          <w:trHeight w:val="510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851BA" w:rsidRPr="001D6C5D" w:rsidRDefault="00C851BA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3653" w:type="dxa"/>
            <w:gridSpan w:val="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7D37C8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 (2 </w:t>
            </w:r>
            <w:r w:rsidR="001D6C5D"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часа)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юнармейского движения.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история создания, цели задачи движения. Кто может стать участником движения. Направления деятельности.</w:t>
            </w:r>
          </w:p>
        </w:tc>
        <w:tc>
          <w:tcPr>
            <w:tcW w:w="2198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2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 Отечества. Государственные символы РФ.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порядок официального использования Государственного флага, Государственного герба и Государственного гимна Российской Федерации.</w:t>
            </w:r>
          </w:p>
        </w:tc>
        <w:tc>
          <w:tcPr>
            <w:tcW w:w="2198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запись (фиксацию) выборочной информации об окружающем мире и о себе самом, в том числе с помощью инструментов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Вносить необходимые коррективы в действие после его завершения на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Договариваться и приходить к общему решению в совместной деятельности, в том числе в ситуации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3653" w:type="dxa"/>
            <w:gridSpan w:val="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Военная история России (6 часов)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 Вооруженных Сил России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Воинские звания и должности военнослужащих, знаки различия, обязанности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Боевые Знамёна.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Боевые знамена. История создания. Значение. Разновидности боевых знамен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 (что получилось, что не </w:t>
            </w: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запись (фиксацию) выборочной информации об окружающем мире и о себе самом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Вносить необходимые коррективы в действие после его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Договариваться и приходить к общему решению в совместной деятельности, в том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 воинской славы России.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 воинской славы России. Памятные даты. Празднования. История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 российские полководцы.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 российские полководцы.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усвоили (что получилось, </w:t>
            </w: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запись (фиксацию) выборочной информации об окружающем мире и о себе самом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необходимые коррективы в действие после </w:t>
            </w: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завершения на основе его оценки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Договариваться и приходить к общему решению в совместной деятельност</w:t>
            </w: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Земляки – Герои Советского Союза.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Земляки – Герои Советского Союза.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 в Музей боевой славы.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 в Музей боевой славы.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необходимые коррективы в действие после его завершения на основе его </w:t>
            </w: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оценки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Договариваться и приходить к общему решению в совместной деятельности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3653" w:type="dxa"/>
            <w:gridSpan w:val="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Основы военной службы (5 часов)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 прохождения военной службы.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обязанность, особенности воинской обязанности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 присяга и порядок приведения 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Военной присяге.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обязанность, особенности воинской обязанности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 Вооруженных Сил и 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gramEnd"/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обязанность, особенности воинской обязанности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 и быт военнослужащих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Спальное помещение, комната досуга, канцелярия роты, другие помещения</w:t>
            </w:r>
          </w:p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дня, регламент служебного времени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3653" w:type="dxa"/>
            <w:gridSpan w:val="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Строевая подготовка (4 часа)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 и управление ими.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Строй, виды строя. Размещение в строю. Порядок подачи команд. Управление строем. Разделение команд. Сигналы для управления строем.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 и военнослужащих перед построением и в строю.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строю. Порядок подачи команд. Управление строем. Сигналы для управления строем.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Вносить необходимые коррективы в действие после его завершения на основе его оценки и учета характера сделанных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 стойка. Повороты на месте.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Движение. Повороты в движении.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строю. Порядок подачи команд. Управление строем. Сигналы для управления строем.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 из строя и возвращение в строй.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строю. Порядок подачи команд. Управление строем. Сигналы для управления строем.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 из строя и возвращение в строй.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строю. Порядок подачи команд. Управление строем. Сигналы для управления строем.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3653" w:type="dxa"/>
            <w:gridSpan w:val="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Медико-санитарная подготовка (4 часа)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 термины.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общей характеристикой травм, алгоритмами действий в ситуации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 основ личной гигиены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общей характеристикой травм, алгоритмами действий в ситуации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 оказания доврачебной первой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общей характеристикой травм, алгоритмами действий в ситуации, средствами оказания первой помощи.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Учитывать выделенные учителем ориентиры действия в новом учебном материале в сотрудничестве с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 перевязок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перевязок. Отработка основных техник перевязок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3653" w:type="dxa"/>
            <w:gridSpan w:val="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Туристская подготовка (5 часов)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Туризм. История туризма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туризм. История туризма. Туризм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Омской области.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Учитывать выделенные учителем ориентиры действия в новом учебном материале в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 безопасности в походе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 безопасности в походе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к походу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к походу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 в походе.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 в походе. Рацион питания. Основные продукты похода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Топография и ориентирование.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с использованием крупных форм рельефа. Ориентирование с помощью компаса и карты.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учителя. Просмотр учебных фильмов. Высказывают 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Учитывать выделенные учителем ориентиры действия в новом учебном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стремиться к координации различных позиций в сотрудниче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14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Великий май (8 часов)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Весенняя неделя добра»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Весенняя неделя добра»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Весенняя неделя добра»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Весенняя неделя добра»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объяснений учителя. Просмотр учебных фильмов. Высказывают свои предположения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поиск необходимой информации для выполнения учебных заданий с использованием учебной литературы, энциклопедий,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Учитывать выделенные учителем ориентиры действия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Учитывать разные мнения и стремиться к координации различных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«Звезда ветерану»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«Звезда ветерану»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«Мы помним вас!»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«Мы помним вас!»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объяснений учителя. Просмотр учебных фильмов. Высказывают свои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поиск необходимой информации для выполнения учебных заданий с использованием учебной литературы,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Учитывать выделенные учителем ориентиры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Учитывать разные мнения и стремиться к координации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 с известными людьми села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 с известными людьми села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«Помогу тебе, освободитель!»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«Помогу тебе, освободитель!»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объяснений учителя. Просмотр учебных фильмов. Высказывают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предположения в паре</w:t>
            </w:r>
            <w:proofErr w:type="gramStart"/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поиск необходимой информации для выполнения учебных заданий с использованием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литературы, энциклопедий, справочников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выделенные учителем ориентир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 действия в новом учебном материале в сотрудничестве с учителем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разные мнения и стремиться к координаци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различных позиций в сотрудничестве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105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«Герои России»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«Герои России»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запись (фиксацию) выборочной информации об окружающем 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</w:t>
            </w:r>
          </w:p>
        </w:tc>
      </w:tr>
      <w:tr w:rsidR="001D6C5D" w:rsidRPr="001D6C5D" w:rsidTr="007D37C8">
        <w:trPr>
          <w:trHeight w:val="90"/>
          <w:tblCellSpacing w:w="15" w:type="dxa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316437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</w:t>
            </w:r>
          </w:p>
        </w:tc>
        <w:tc>
          <w:tcPr>
            <w:tcW w:w="253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основные позиции нового материала и как они их </w:t>
            </w:r>
            <w:r w:rsidRPr="001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усвоили (что получилось, что не получилось и почему)</w:t>
            </w:r>
          </w:p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запись (фиксацию) выборочной информации об окружающем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мире и о себе самом, в том числе с помощью инструментов ИКТ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Вносить необходимые коррективы в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действие после его завершения на основе его оценки и учета характера сделанных ошибок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Договариваться и приходить к общему решению в 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совместной деятельности, в том числе в ситуации столкновения интересов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5D" w:rsidRPr="001D6C5D" w:rsidRDefault="001D6C5D" w:rsidP="001D6C5D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и способность к самораз</w:t>
            </w:r>
            <w:r w:rsidRPr="001D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витию</w:t>
            </w:r>
          </w:p>
        </w:tc>
      </w:tr>
    </w:tbl>
    <w:p w:rsidR="001D6C5D" w:rsidRPr="001D6C5D" w:rsidRDefault="001D6C5D" w:rsidP="001D6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5D" w:rsidRPr="001D6C5D" w:rsidRDefault="001D6C5D" w:rsidP="001D6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D6C5D" w:rsidRPr="001D6C5D" w:rsidSect="00C851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59" w:rsidRDefault="00917C59" w:rsidP="00316437">
      <w:pPr>
        <w:spacing w:after="0" w:line="240" w:lineRule="auto"/>
      </w:pPr>
      <w:r>
        <w:separator/>
      </w:r>
    </w:p>
  </w:endnote>
  <w:endnote w:type="continuationSeparator" w:id="0">
    <w:p w:rsidR="00917C59" w:rsidRDefault="00917C59" w:rsidP="0031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62503"/>
      <w:docPartObj>
        <w:docPartGallery w:val="Page Numbers (Bottom of Page)"/>
        <w:docPartUnique/>
      </w:docPartObj>
    </w:sdtPr>
    <w:sdtEndPr/>
    <w:sdtContent>
      <w:p w:rsidR="00316437" w:rsidRDefault="003164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B21">
          <w:rPr>
            <w:noProof/>
          </w:rPr>
          <w:t>3</w:t>
        </w:r>
        <w:r>
          <w:fldChar w:fldCharType="end"/>
        </w:r>
      </w:p>
    </w:sdtContent>
  </w:sdt>
  <w:p w:rsidR="00316437" w:rsidRDefault="003164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59" w:rsidRDefault="00917C59" w:rsidP="00316437">
      <w:pPr>
        <w:spacing w:after="0" w:line="240" w:lineRule="auto"/>
      </w:pPr>
      <w:r>
        <w:separator/>
      </w:r>
    </w:p>
  </w:footnote>
  <w:footnote w:type="continuationSeparator" w:id="0">
    <w:p w:rsidR="00917C59" w:rsidRDefault="00917C59" w:rsidP="0031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17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18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0000010"/>
    <w:multiLevelType w:val="multilevel"/>
    <w:tmpl w:val="00000010"/>
    <w:name w:val="WWNum2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6">
    <w:nsid w:val="00000011"/>
    <w:multiLevelType w:val="multilevel"/>
    <w:tmpl w:val="00000011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7">
    <w:nsid w:val="3DAB05DB"/>
    <w:multiLevelType w:val="hybridMultilevel"/>
    <w:tmpl w:val="F17A8A9A"/>
    <w:lvl w:ilvl="0" w:tplc="7C24E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F0"/>
    <w:rsid w:val="00041083"/>
    <w:rsid w:val="001D6C5D"/>
    <w:rsid w:val="00271D08"/>
    <w:rsid w:val="00316437"/>
    <w:rsid w:val="003409E9"/>
    <w:rsid w:val="007D37C8"/>
    <w:rsid w:val="00812B21"/>
    <w:rsid w:val="008D1B1E"/>
    <w:rsid w:val="00917C59"/>
    <w:rsid w:val="00BB7DA4"/>
    <w:rsid w:val="00C851BA"/>
    <w:rsid w:val="00F8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C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437"/>
  </w:style>
  <w:style w:type="paragraph" w:styleId="a7">
    <w:name w:val="footer"/>
    <w:basedOn w:val="a"/>
    <w:link w:val="a8"/>
    <w:uiPriority w:val="99"/>
    <w:unhideWhenUsed/>
    <w:rsid w:val="0031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C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437"/>
  </w:style>
  <w:style w:type="paragraph" w:styleId="a7">
    <w:name w:val="footer"/>
    <w:basedOn w:val="a"/>
    <w:link w:val="a8"/>
    <w:uiPriority w:val="99"/>
    <w:unhideWhenUsed/>
    <w:rsid w:val="0031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4952</Words>
  <Characters>28232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2023-12-14T10:38:00Z</dcterms:created>
  <dcterms:modified xsi:type="dcterms:W3CDTF">2023-12-14T11:54:00Z</dcterms:modified>
</cp:coreProperties>
</file>