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A301D4" w14:textId="725346D8" w:rsidR="003E1EE5" w:rsidRDefault="003E1EE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172ACB3C" wp14:editId="0AA4F456">
            <wp:extent cx="5940425" cy="8165358"/>
            <wp:effectExtent l="0" t="0" r="0" b="0"/>
            <wp:docPr id="1" name="Рисунок 1" descr="E:\Программы 2026-2027\скан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рограммы 2026-2027\скан\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A06F2" w14:textId="77777777" w:rsidR="003E1EE5" w:rsidRDefault="003E1EE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6393F18" w14:textId="77777777" w:rsidR="003E1EE5" w:rsidRDefault="003E1EE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4EB8A74" w14:textId="77777777" w:rsidR="00806461" w:rsidRDefault="007C075F" w:rsidP="00324DBE">
      <w:pPr>
        <w:spacing w:after="0" w:line="264" w:lineRule="auto"/>
        <w:ind w:left="120"/>
        <w:jc w:val="center"/>
      </w:pPr>
      <w:bookmarkStart w:id="0" w:name="block-86005214"/>
      <w:bookmarkStart w:id="1" w:name="_GoBack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2B2B4FAC" w14:textId="77777777" w:rsidR="00806461" w:rsidRDefault="00806461">
      <w:pPr>
        <w:spacing w:after="0" w:line="264" w:lineRule="auto"/>
        <w:ind w:left="120"/>
        <w:jc w:val="both"/>
      </w:pPr>
    </w:p>
    <w:p w14:paraId="379C308F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324DBE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324DBE">
        <w:rPr>
          <w:rFonts w:ascii="Times New Roman" w:hAnsi="Times New Roman"/>
          <w:color w:val="000000"/>
          <w:sz w:val="28"/>
          <w:lang w:val="ru-RU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324DBE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7DFFA4D4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536352C6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14:paraId="246B5637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44D73F1E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109D3226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7999A3E2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14:paraId="16310B44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324DBE">
        <w:rPr>
          <w:rFonts w:ascii="Times New Roman" w:hAnsi="Times New Roman"/>
          <w:color w:val="333333"/>
          <w:sz w:val="28"/>
          <w:lang w:val="ru-RU"/>
        </w:rPr>
        <w:t>«Л</w:t>
      </w:r>
      <w:r w:rsidRPr="00324DBE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324DBE">
        <w:rPr>
          <w:rFonts w:ascii="Times New Roman" w:hAnsi="Times New Roman"/>
          <w:color w:val="333333"/>
          <w:sz w:val="28"/>
          <w:lang w:val="ru-RU"/>
        </w:rPr>
        <w:t>»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</w:t>
      </w:r>
      <w:r w:rsidRPr="00324DB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межпредметных связей с русским языком, учебным предметом </w:t>
      </w:r>
      <w:r w:rsidRPr="00324DBE">
        <w:rPr>
          <w:rFonts w:ascii="Times New Roman" w:hAnsi="Times New Roman"/>
          <w:color w:val="333333"/>
          <w:sz w:val="28"/>
          <w:lang w:val="ru-RU"/>
        </w:rPr>
        <w:t>«</w:t>
      </w:r>
      <w:r w:rsidRPr="00324DBE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324DBE">
        <w:rPr>
          <w:rFonts w:ascii="Times New Roman" w:hAnsi="Times New Roman"/>
          <w:color w:val="333333"/>
          <w:sz w:val="28"/>
          <w:lang w:val="ru-RU"/>
        </w:rPr>
        <w:t>»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324DBE">
        <w:rPr>
          <w:rFonts w:ascii="Times New Roman" w:hAnsi="Times New Roman"/>
          <w:color w:val="333333"/>
          <w:sz w:val="28"/>
          <w:lang w:val="ru-RU"/>
        </w:rPr>
        <w:t>«</w:t>
      </w:r>
      <w:r w:rsidRPr="00324DBE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324DBE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7289F469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31724FA4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096604D9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324DBE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29D4AA23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5E8FC81F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4CFD2B12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276A3B44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 w:rsidRPr="00324DB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31705E7F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324DBE">
        <w:rPr>
          <w:rFonts w:ascii="Times New Roman" w:hAnsi="Times New Roman"/>
          <w:color w:val="000000"/>
          <w:sz w:val="28"/>
          <w:lang w:val="ru-RU"/>
        </w:rPr>
        <w:t>теоретико</w:t>
      </w:r>
      <w:proofErr w:type="spellEnd"/>
      <w:r w:rsidRPr="00324DBE">
        <w:rPr>
          <w:rFonts w:ascii="Times New Roman" w:hAnsi="Times New Roman"/>
          <w:color w:val="000000"/>
          <w:sz w:val="2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3EE5E9DB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14:paraId="1549477C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37481A1E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14:paraId="641EC1F8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0B043577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14:paraId="3B83DF10" w14:textId="77777777" w:rsidR="00806461" w:rsidRPr="00324DBE" w:rsidRDefault="00806461">
      <w:pPr>
        <w:rPr>
          <w:lang w:val="ru-RU"/>
        </w:rPr>
        <w:sectPr w:rsidR="00806461" w:rsidRPr="00324DBE">
          <w:pgSz w:w="11906" w:h="16383"/>
          <w:pgMar w:top="1134" w:right="850" w:bottom="1134" w:left="1701" w:header="720" w:footer="720" w:gutter="0"/>
          <w:cols w:space="720"/>
        </w:sectPr>
      </w:pPr>
    </w:p>
    <w:p w14:paraId="4D113191" w14:textId="77777777" w:rsidR="00806461" w:rsidRPr="00324DBE" w:rsidRDefault="007C075F" w:rsidP="00324DBE">
      <w:pPr>
        <w:spacing w:after="0" w:line="264" w:lineRule="auto"/>
        <w:ind w:left="120"/>
        <w:jc w:val="center"/>
        <w:rPr>
          <w:lang w:val="ru-RU"/>
        </w:rPr>
      </w:pPr>
      <w:bookmarkStart w:id="2" w:name="block-86005218"/>
      <w:bookmarkEnd w:id="0"/>
      <w:r w:rsidRPr="00324DB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27A76FD4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5D79DDEC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274392A2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665D19E8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1CB7B6F2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14:paraId="4EF21756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" w:name="683b575d-fc29-4554-8898-a7b5c598dbb6"/>
      <w:r w:rsidRPr="00324DBE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3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8762BA3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2874ED8C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" w:name="3741b07c-b818-4276-9c02-9452404ed662"/>
      <w:r w:rsidRPr="00324DBE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"/>
      <w:r w:rsidRPr="00324DBE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5" w:name="f492b714-890f-4682-ac40-57999778e8e6"/>
      <w:r w:rsidRPr="00324DBE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5"/>
      <w:r w:rsidRPr="00324DBE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6" w:name="d902c126-21ef-4167-9209-dfb4fb73593d"/>
      <w:r w:rsidRPr="00324DBE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6"/>
    </w:p>
    <w:p w14:paraId="28C9EBD4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7" w:name="117e4a82-ed0d-45ab-b4ae-813f20ad62a5"/>
      <w:r w:rsidRPr="00324DBE">
        <w:rPr>
          <w:rFonts w:ascii="Times New Roman" w:hAnsi="Times New Roman"/>
          <w:color w:val="000000"/>
          <w:sz w:val="28"/>
          <w:lang w:val="ru-RU"/>
        </w:rPr>
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7"/>
      <w:r w:rsidRPr="00324DBE">
        <w:rPr>
          <w:rFonts w:ascii="Times New Roman" w:hAnsi="Times New Roman"/>
          <w:color w:val="000000"/>
          <w:sz w:val="28"/>
          <w:lang w:val="ru-RU"/>
        </w:rPr>
        <w:t xml:space="preserve"> «Песня про царя Ивана Васильевича, молодого опричника и удалого купца Калашникова». </w:t>
      </w:r>
    </w:p>
    <w:p w14:paraId="6568E0EE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14:paraId="0389FE27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5FE7E307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8" w:name="724e0df4-38e3-41a2-b5b6-ae74cd02e3ae"/>
      <w:r w:rsidRPr="00324DBE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«Бирюк», «Хорь и </w:t>
      </w:r>
      <w:proofErr w:type="spellStart"/>
      <w:r w:rsidRPr="00324DBE">
        <w:rPr>
          <w:rFonts w:ascii="Times New Roman" w:hAnsi="Times New Roman"/>
          <w:color w:val="000000"/>
          <w:sz w:val="28"/>
          <w:lang w:val="ru-RU"/>
        </w:rPr>
        <w:t>Калиныч</w:t>
      </w:r>
      <w:proofErr w:type="spellEnd"/>
      <w:r w:rsidRPr="00324DBE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8"/>
      <w:r w:rsidRPr="00324DBE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9" w:name="392c8492-5b4a-402c-8f0e-10bd561de6f3"/>
      <w:r w:rsidRPr="00324DBE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9"/>
    </w:p>
    <w:p w14:paraId="5DFD5A9C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14:paraId="5B89EF0F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0" w:name="d49ac97a-9f24-4da7-91f2-e48f019fd3f5"/>
      <w:r w:rsidRPr="00324DBE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10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5A4EADD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1" w:name="d84dadf2-8837-40a7-90af-c346f8dae9ab"/>
      <w:r w:rsidRPr="00324DBE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11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2D30703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2" w:name="0c9ef179-8127-40c8-873b-fdcc57270e7f"/>
      <w:r w:rsidRPr="00324DBE">
        <w:rPr>
          <w:rFonts w:ascii="Times New Roman" w:hAnsi="Times New Roman"/>
          <w:color w:val="000000"/>
          <w:sz w:val="28"/>
          <w:lang w:val="ru-RU"/>
        </w:rPr>
        <w:t xml:space="preserve">(одна по выбору). Например, «Повесть о том, как один мужик двух генералов прокормил», «Дикий помещик», «Премудрый </w:t>
      </w:r>
      <w:proofErr w:type="spellStart"/>
      <w:r w:rsidRPr="00324DBE">
        <w:rPr>
          <w:rFonts w:ascii="Times New Roman" w:hAnsi="Times New Roman"/>
          <w:color w:val="000000"/>
          <w:sz w:val="28"/>
          <w:lang w:val="ru-RU"/>
        </w:rPr>
        <w:t>пискарь</w:t>
      </w:r>
      <w:proofErr w:type="spellEnd"/>
      <w:r w:rsidRPr="00324DBE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12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4C0D90D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13" w:name="3f08c306-d1eb-40c1-bf0e-bea855aa400c"/>
      <w:r w:rsidRPr="00324DBE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13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553B531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075B011B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4" w:name="40c64b3a-a3eb-4d3f-8b8d-5837df728019"/>
      <w:r w:rsidRPr="00324DBE">
        <w:rPr>
          <w:rFonts w:ascii="Times New Roman" w:hAnsi="Times New Roman"/>
          <w:color w:val="000000"/>
          <w:sz w:val="28"/>
          <w:lang w:val="ru-RU"/>
        </w:rPr>
        <w:t>(один по выбору). Например, «Тоска», «Злоумышленник» и другие.</w:t>
      </w:r>
      <w:bookmarkEnd w:id="14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946164A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15" w:name="a869f2ae-2a1e-4f4b-ba77-92f82652d3d9"/>
      <w:r w:rsidRPr="00324DBE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</w:t>
      </w:r>
      <w:proofErr w:type="spellStart"/>
      <w:r w:rsidRPr="00324DBE">
        <w:rPr>
          <w:rFonts w:ascii="Times New Roman" w:hAnsi="Times New Roman"/>
          <w:color w:val="000000"/>
          <w:sz w:val="28"/>
          <w:lang w:val="ru-RU"/>
        </w:rPr>
        <w:t>Челкаш</w:t>
      </w:r>
      <w:proofErr w:type="spellEnd"/>
      <w:r w:rsidRPr="00324DBE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15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0D1F88A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Сатирические произведения отечественных и зарубежных писателей </w:t>
      </w:r>
      <w:bookmarkStart w:id="16" w:name="aae30f53-7b1d-4cda-884d-589dec4393f5"/>
      <w:r w:rsidRPr="00324DBE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16"/>
    </w:p>
    <w:p w14:paraId="32388FF0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3EF6C0CE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17" w:name="b02116e4-e9ea-4e8f-af38-04f2ae71ec92"/>
      <w:r w:rsidRPr="00324DBE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17"/>
    </w:p>
    <w:p w14:paraId="1B4F77C7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18" w:name="56b5d580-1dbd-4944-a96b-0fcb0abff146"/>
      <w:r w:rsidRPr="00324DBE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18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2B2D812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9" w:name="3508c828-689c-452f-ba72-3d6a17920a96"/>
      <w:r w:rsidRPr="00324DBE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19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2180F05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20" w:name="bfb8e5e7-5dc0-4aa2-a0fb-f3372a190ccd"/>
      <w:r w:rsidRPr="00324DBE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20"/>
    </w:p>
    <w:p w14:paraId="6004FC8B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21" w:name="58f8e791-4da1-4c7c-996e-06e9678d7abd"/>
      <w:r w:rsidRPr="00324DBE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21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A595682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24DBE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1058964A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22" w:name="a067d7de-fb70-421e-a5f5-fb299a482d23"/>
      <w:r w:rsidRPr="00324DBE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22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18A5F4A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23" w:name="0597886d-dd6d-4674-8ee8-e14ffd5ff356"/>
      <w:r w:rsidRPr="00324DBE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23"/>
    </w:p>
    <w:p w14:paraId="24765B86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24" w:name="83a8feea-b75e-4227-8bcd-8ff9e804ba2b"/>
      <w:r w:rsidRPr="00324DBE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24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BA1DBA6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</w:t>
      </w:r>
    </w:p>
    <w:p w14:paraId="3B746372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25" w:name="ea61fdd9-b266-4028-b605-73fad05f3a1b"/>
      <w:r w:rsidRPr="00324DBE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5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17D4DE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26" w:name="4c3792f6-c508-448f-810f-0a4e7935e4da"/>
      <w:r w:rsidRPr="00324DBE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«Маттео Фальконе»; О. Генри. «Дары волхвов», «Последний лист».</w:t>
      </w:r>
      <w:bookmarkEnd w:id="26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C4E3B4A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324DBE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14:paraId="40455C6D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3FF79392" w14:textId="77777777" w:rsidR="00806461" w:rsidRPr="00324DBE" w:rsidRDefault="00806461">
      <w:pPr>
        <w:rPr>
          <w:lang w:val="ru-RU"/>
        </w:rPr>
        <w:sectPr w:rsidR="00806461" w:rsidRPr="00324DBE">
          <w:pgSz w:w="11906" w:h="16383"/>
          <w:pgMar w:top="1134" w:right="850" w:bottom="1134" w:left="1701" w:header="720" w:footer="720" w:gutter="0"/>
          <w:cols w:space="720"/>
        </w:sectPr>
      </w:pPr>
    </w:p>
    <w:p w14:paraId="17E516F1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bookmarkStart w:id="27" w:name="block-86005215"/>
      <w:bookmarkEnd w:id="2"/>
      <w:r w:rsidRPr="00324DB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4AADD94B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0A75DF80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670BEF64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4FEBAA84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EF965F8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60C990AA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FBFC517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6AF8DC71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682DDA21" w14:textId="77777777" w:rsidR="00806461" w:rsidRDefault="007C075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216003A" w14:textId="77777777" w:rsidR="00806461" w:rsidRPr="00324DBE" w:rsidRDefault="007C07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61137B8C" w14:textId="77777777" w:rsidR="00806461" w:rsidRPr="00324DBE" w:rsidRDefault="007C07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437798D4" w14:textId="77777777" w:rsidR="00806461" w:rsidRPr="00324DBE" w:rsidRDefault="007C07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14:paraId="5E2ED73A" w14:textId="77777777" w:rsidR="00806461" w:rsidRPr="00324DBE" w:rsidRDefault="007C07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14:paraId="4603C095" w14:textId="77777777" w:rsidR="00806461" w:rsidRPr="00324DBE" w:rsidRDefault="007C07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18FFFF47" w14:textId="77777777" w:rsidR="00806461" w:rsidRPr="00324DBE" w:rsidRDefault="007C07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14:paraId="2FF116E5" w14:textId="77777777" w:rsidR="00806461" w:rsidRPr="00324DBE" w:rsidRDefault="007C07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4F080956" w14:textId="77777777" w:rsidR="00806461" w:rsidRPr="00324DBE" w:rsidRDefault="007C07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14:paraId="025B0049" w14:textId="77777777" w:rsidR="00806461" w:rsidRPr="00324DBE" w:rsidRDefault="007C075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14:paraId="7826B467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7FE3C2FC" w14:textId="77777777" w:rsidR="00806461" w:rsidRDefault="007C075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FBC4025" w14:textId="77777777" w:rsidR="00806461" w:rsidRPr="00324DBE" w:rsidRDefault="007C075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53F5BC5C" w14:textId="77777777" w:rsidR="00806461" w:rsidRPr="00324DBE" w:rsidRDefault="007C075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1547E500" w14:textId="77777777" w:rsidR="00806461" w:rsidRPr="00324DBE" w:rsidRDefault="007C075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0228E0BC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75423475" w14:textId="77777777" w:rsidR="00806461" w:rsidRDefault="007C075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7E35423" w14:textId="77777777" w:rsidR="00806461" w:rsidRPr="00324DBE" w:rsidRDefault="007C075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371F6ED9" w14:textId="77777777" w:rsidR="00806461" w:rsidRPr="00324DBE" w:rsidRDefault="007C075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4BEC5425" w14:textId="77777777" w:rsidR="00806461" w:rsidRPr="00324DBE" w:rsidRDefault="007C075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4464FD10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714D1EAF" w14:textId="77777777" w:rsidR="00806461" w:rsidRDefault="007C075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69F118B" w14:textId="77777777" w:rsidR="00806461" w:rsidRPr="00324DBE" w:rsidRDefault="007C075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0F70BF9D" w14:textId="77777777" w:rsidR="00806461" w:rsidRPr="00324DBE" w:rsidRDefault="007C075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14:paraId="7373B3C3" w14:textId="77777777" w:rsidR="00806461" w:rsidRPr="00324DBE" w:rsidRDefault="007C075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38C435DA" w14:textId="77777777" w:rsidR="00806461" w:rsidRPr="00324DBE" w:rsidRDefault="007C075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5A52C954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35029341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14:paraId="3ED7E221" w14:textId="77777777" w:rsidR="00806461" w:rsidRPr="00324DBE" w:rsidRDefault="007C07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14:paraId="7B0AEAB2" w14:textId="77777777" w:rsidR="00806461" w:rsidRPr="00324DBE" w:rsidRDefault="007C07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6CDA9F47" w14:textId="77777777" w:rsidR="00806461" w:rsidRPr="00324DBE" w:rsidRDefault="007C07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1A1D674C" w14:textId="77777777" w:rsidR="00806461" w:rsidRPr="00324DBE" w:rsidRDefault="007C07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751095DD" w14:textId="77777777" w:rsidR="00806461" w:rsidRPr="00324DBE" w:rsidRDefault="007C07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18523586" w14:textId="77777777" w:rsidR="00806461" w:rsidRPr="00324DBE" w:rsidRDefault="007C07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24DC216F" w14:textId="77777777" w:rsidR="00806461" w:rsidRPr="00324DBE" w:rsidRDefault="007C07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14:paraId="2BFB6B4E" w14:textId="77777777" w:rsidR="00806461" w:rsidRPr="00324DBE" w:rsidRDefault="007C075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675049DA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0E2E2B15" w14:textId="77777777" w:rsidR="00806461" w:rsidRDefault="007C075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C3773E9" w14:textId="77777777" w:rsidR="00806461" w:rsidRPr="00324DBE" w:rsidRDefault="007C075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16667CBA" w14:textId="77777777" w:rsidR="00806461" w:rsidRPr="00324DBE" w:rsidRDefault="007C075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74CB9F31" w14:textId="77777777" w:rsidR="00806461" w:rsidRPr="00324DBE" w:rsidRDefault="007C075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42A720C6" w14:textId="77777777" w:rsidR="00806461" w:rsidRPr="00324DBE" w:rsidRDefault="007C075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14:paraId="20A11D14" w14:textId="77777777" w:rsidR="00806461" w:rsidRPr="00324DBE" w:rsidRDefault="007C075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5FE5573D" w14:textId="77777777" w:rsidR="00806461" w:rsidRPr="00324DBE" w:rsidRDefault="007C075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7C50AA3B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3D9F88ED" w14:textId="77777777" w:rsidR="00806461" w:rsidRDefault="007C075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C54D0BA" w14:textId="77777777" w:rsidR="00806461" w:rsidRPr="00324DBE" w:rsidRDefault="007C075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4CD8473C" w14:textId="77777777" w:rsidR="00806461" w:rsidRPr="00324DBE" w:rsidRDefault="007C075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2031B692" w14:textId="77777777" w:rsidR="00806461" w:rsidRPr="00324DBE" w:rsidRDefault="007C075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2E35B67D" w14:textId="77777777" w:rsidR="00806461" w:rsidRPr="00324DBE" w:rsidRDefault="007C075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5DA69CC5" w14:textId="77777777" w:rsidR="00806461" w:rsidRPr="00324DBE" w:rsidRDefault="007C075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14:paraId="5BD916B8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324972ED" w14:textId="77777777" w:rsidR="00806461" w:rsidRDefault="007C075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6CABF05" w14:textId="77777777" w:rsidR="00806461" w:rsidRPr="00324DBE" w:rsidRDefault="007C075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6B0F033F" w14:textId="77777777" w:rsidR="00806461" w:rsidRPr="00324DBE" w:rsidRDefault="007C075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14:paraId="39FC7F53" w14:textId="77777777" w:rsidR="00806461" w:rsidRPr="00324DBE" w:rsidRDefault="007C075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26AD5B4F" w14:textId="77777777" w:rsidR="00806461" w:rsidRPr="00324DBE" w:rsidRDefault="007C075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6394BC77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5C0F081B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47B6DCB5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324DB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14:paraId="4D3DF0FB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14:paraId="5C52B63B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6C25E899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05591665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45BCC7E1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764CDC80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14:paraId="7DB40B90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7F2C9742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6CB3BA3B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14:paraId="45FC61FE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14:paraId="7E483126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329283E1" w14:textId="77777777" w:rsidR="00806461" w:rsidRPr="00324DBE" w:rsidRDefault="007C075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14:paraId="39DA18FE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7EFDA255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349A3D1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1B1E7C65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14:paraId="7B96DEA4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65E8435F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14:paraId="1A6D6EDA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734264C7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14:paraId="5521205A" w14:textId="77777777" w:rsidR="00806461" w:rsidRPr="00324DBE" w:rsidRDefault="007C075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72E2F27C" w14:textId="77777777" w:rsidR="00806461" w:rsidRPr="00324DBE" w:rsidRDefault="007C075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077D7E6E" w14:textId="77777777" w:rsidR="00806461" w:rsidRPr="00324DBE" w:rsidRDefault="007C075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7467ED57" w14:textId="77777777" w:rsidR="00806461" w:rsidRPr="00324DBE" w:rsidRDefault="007C075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14:paraId="52092953" w14:textId="77777777" w:rsidR="00806461" w:rsidRPr="00324DBE" w:rsidRDefault="007C075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14:paraId="448345C5" w14:textId="77777777" w:rsidR="00806461" w:rsidRPr="00324DBE" w:rsidRDefault="007C075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14:paraId="7B1870A0" w14:textId="77777777" w:rsidR="00806461" w:rsidRPr="00324DBE" w:rsidRDefault="007C075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14:paraId="73A5B710" w14:textId="77777777" w:rsidR="00806461" w:rsidRPr="00324DBE" w:rsidRDefault="007C075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14:paraId="376CD447" w14:textId="77777777" w:rsidR="00806461" w:rsidRPr="00324DBE" w:rsidRDefault="007C075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65187E2F" w14:textId="77777777" w:rsidR="00806461" w:rsidRDefault="007C07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7ADBB78" w14:textId="77777777" w:rsidR="00806461" w:rsidRPr="00324DBE" w:rsidRDefault="007C075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5EFDE819" w14:textId="77777777" w:rsidR="00806461" w:rsidRPr="00324DBE" w:rsidRDefault="007C075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14:paraId="4DBDEA83" w14:textId="77777777" w:rsidR="00806461" w:rsidRPr="00324DBE" w:rsidRDefault="007C075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09DA7EDB" w14:textId="77777777" w:rsidR="00806461" w:rsidRPr="00324DBE" w:rsidRDefault="007C075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1E41542E" w14:textId="77777777" w:rsidR="00806461" w:rsidRPr="00324DBE" w:rsidRDefault="007C075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14:paraId="4B471A2A" w14:textId="77777777" w:rsidR="00806461" w:rsidRPr="00324DBE" w:rsidRDefault="007C075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14:paraId="01C3929B" w14:textId="77777777" w:rsidR="00806461" w:rsidRPr="00324DBE" w:rsidRDefault="007C075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14:paraId="46DBF383" w14:textId="77777777" w:rsidR="00806461" w:rsidRPr="00324DBE" w:rsidRDefault="007C075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7F19D310" w14:textId="77777777" w:rsidR="00806461" w:rsidRDefault="007C07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CC301EE" w14:textId="77777777" w:rsidR="00806461" w:rsidRPr="00324DBE" w:rsidRDefault="007C075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002DB758" w14:textId="77777777" w:rsidR="00806461" w:rsidRPr="00324DBE" w:rsidRDefault="007C075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74DF6110" w14:textId="77777777" w:rsidR="00806461" w:rsidRPr="00324DBE" w:rsidRDefault="007C075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89BA890" w14:textId="77777777" w:rsidR="00806461" w:rsidRPr="00324DBE" w:rsidRDefault="007C075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469E6704" w14:textId="77777777" w:rsidR="00806461" w:rsidRPr="00324DBE" w:rsidRDefault="007C075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45E2E1F7" w14:textId="77777777" w:rsidR="00806461" w:rsidRPr="00324DBE" w:rsidRDefault="007C075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14:paraId="2C038E95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14:paraId="1F81B968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4EB28500" w14:textId="77777777" w:rsidR="00806461" w:rsidRPr="00324DBE" w:rsidRDefault="007C075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31A53003" w14:textId="77777777" w:rsidR="00806461" w:rsidRPr="00324DBE" w:rsidRDefault="007C075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292FA2DB" w14:textId="77777777" w:rsidR="00806461" w:rsidRPr="00324DBE" w:rsidRDefault="007C075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23877524" w14:textId="77777777" w:rsidR="00806461" w:rsidRPr="00324DBE" w:rsidRDefault="007C075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1EA5A7CB" w14:textId="77777777" w:rsidR="00806461" w:rsidRPr="00324DBE" w:rsidRDefault="007C075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5422D5AF" w14:textId="77777777" w:rsidR="00806461" w:rsidRPr="00324DBE" w:rsidRDefault="007C075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576C8A97" w14:textId="77777777" w:rsidR="00806461" w:rsidRPr="00324DBE" w:rsidRDefault="007C075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7A0DB1E5" w14:textId="77777777" w:rsidR="00806461" w:rsidRPr="00324DBE" w:rsidRDefault="007C075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A6EA5BC" w14:textId="77777777" w:rsidR="00806461" w:rsidRDefault="007C07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1D90DC5" w14:textId="77777777" w:rsidR="00806461" w:rsidRPr="00324DBE" w:rsidRDefault="007C075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7EF1E467" w14:textId="77777777" w:rsidR="00806461" w:rsidRPr="00324DBE" w:rsidRDefault="007C075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0D43936" w14:textId="77777777" w:rsidR="00806461" w:rsidRPr="00324DBE" w:rsidRDefault="007C075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14:paraId="08A3857E" w14:textId="77777777" w:rsidR="00806461" w:rsidRPr="00324DBE" w:rsidRDefault="007C075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0444E115" w14:textId="77777777" w:rsidR="00806461" w:rsidRPr="00324DBE" w:rsidRDefault="007C075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617B9FD8" w14:textId="77777777" w:rsidR="00806461" w:rsidRPr="00324DBE" w:rsidRDefault="007C075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5EB00AAB" w14:textId="77777777" w:rsidR="00806461" w:rsidRPr="00324DBE" w:rsidRDefault="007C075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324DBE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14:paraId="22961CDD" w14:textId="77777777" w:rsidR="00806461" w:rsidRPr="00324DBE" w:rsidRDefault="007C075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3DDFC7C" w14:textId="77777777" w:rsidR="00806461" w:rsidRPr="00324DBE" w:rsidRDefault="007C075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262C15B6" w14:textId="77777777" w:rsidR="00806461" w:rsidRPr="00324DBE" w:rsidRDefault="007C075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0449B9EB" w14:textId="77777777" w:rsidR="00806461" w:rsidRPr="00324DBE" w:rsidRDefault="007C075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14:paraId="1B6E14D6" w14:textId="77777777" w:rsidR="00806461" w:rsidRPr="00324DBE" w:rsidRDefault="007C075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69220C83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14:paraId="5A46F553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6F3E5507" w14:textId="77777777" w:rsidR="00806461" w:rsidRPr="00324DBE" w:rsidRDefault="007C075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4550F29E" w14:textId="77777777" w:rsidR="00806461" w:rsidRPr="00324DBE" w:rsidRDefault="007C075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4D7861A7" w14:textId="77777777" w:rsidR="00806461" w:rsidRPr="00324DBE" w:rsidRDefault="007C075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1E471DBC" w14:textId="77777777" w:rsidR="00806461" w:rsidRPr="00324DBE" w:rsidRDefault="007C075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294C7583" w14:textId="77777777" w:rsidR="00806461" w:rsidRPr="00324DBE" w:rsidRDefault="007C075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7544EF9D" w14:textId="77777777" w:rsidR="00806461" w:rsidRDefault="007C07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0A94FBF" w14:textId="77777777" w:rsidR="00806461" w:rsidRPr="00324DBE" w:rsidRDefault="007C075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324DBE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324DBE">
        <w:rPr>
          <w:rFonts w:ascii="Times New Roman" w:hAnsi="Times New Roman"/>
          <w:color w:val="000000"/>
          <w:sz w:val="28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2A653A04" w14:textId="77777777" w:rsidR="00806461" w:rsidRPr="00324DBE" w:rsidRDefault="007C075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086F6706" w14:textId="77777777" w:rsidR="00806461" w:rsidRPr="00324DBE" w:rsidRDefault="007C075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34D0142B" w14:textId="77777777" w:rsidR="00806461" w:rsidRPr="00324DBE" w:rsidRDefault="007C075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2DA277EF" w14:textId="77777777" w:rsidR="00806461" w:rsidRDefault="007C07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CDFDC26" w14:textId="77777777" w:rsidR="00806461" w:rsidRPr="00324DBE" w:rsidRDefault="007C075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14:paraId="430D6CDB" w14:textId="77777777" w:rsidR="00806461" w:rsidRPr="00324DBE" w:rsidRDefault="007C075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7515D93C" w14:textId="77777777" w:rsidR="00806461" w:rsidRPr="00324DBE" w:rsidRDefault="007C075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623BBE2B" w14:textId="77777777" w:rsidR="00806461" w:rsidRPr="00324DBE" w:rsidRDefault="007C075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14:paraId="28FB5CB3" w14:textId="77777777" w:rsidR="00806461" w:rsidRDefault="007C075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E201A24" w14:textId="77777777" w:rsidR="00806461" w:rsidRPr="00324DBE" w:rsidRDefault="007C075F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4097AC1F" w14:textId="77777777" w:rsidR="00806461" w:rsidRPr="00324DBE" w:rsidRDefault="007C075F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14:paraId="15B30153" w14:textId="77777777" w:rsidR="00806461" w:rsidRPr="00324DBE" w:rsidRDefault="007C075F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14:paraId="0F467B63" w14:textId="77777777" w:rsidR="00806461" w:rsidRPr="00324DBE" w:rsidRDefault="007C075F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1DF83B37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570473F0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0E0988D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23493550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4A8EFA9B" w14:textId="77777777" w:rsidR="00806461" w:rsidRPr="00324DBE" w:rsidRDefault="007C075F">
      <w:pPr>
        <w:spacing w:after="0" w:line="264" w:lineRule="auto"/>
        <w:ind w:left="120"/>
        <w:jc w:val="both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A30DD27" w14:textId="77777777" w:rsidR="00806461" w:rsidRPr="00324DBE" w:rsidRDefault="00806461">
      <w:pPr>
        <w:spacing w:after="0" w:line="264" w:lineRule="auto"/>
        <w:ind w:left="120"/>
        <w:jc w:val="both"/>
        <w:rPr>
          <w:lang w:val="ru-RU"/>
        </w:rPr>
      </w:pPr>
    </w:p>
    <w:p w14:paraId="6FA120FE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137BABD5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0A7BD217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14:paraId="4B376950" w14:textId="77777777" w:rsidR="00806461" w:rsidRPr="00324DBE" w:rsidRDefault="007C075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</w:t>
      </w:r>
      <w:r w:rsidRPr="00324DBE">
        <w:rPr>
          <w:rFonts w:ascii="Times New Roman" w:hAnsi="Times New Roman"/>
          <w:color w:val="000000"/>
          <w:sz w:val="28"/>
          <w:lang w:val="ru-RU"/>
        </w:rPr>
        <w:lastRenderedPageBreak/>
        <w:t>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14:paraId="27CFFB4E" w14:textId="77777777" w:rsidR="00806461" w:rsidRPr="00324DBE" w:rsidRDefault="007C075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14:paraId="70E89F9F" w14:textId="77777777" w:rsidR="00806461" w:rsidRPr="00324DBE" w:rsidRDefault="007C075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14:paraId="2740911F" w14:textId="77777777" w:rsidR="00806461" w:rsidRPr="00324DBE" w:rsidRDefault="007C075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14:paraId="730C1D90" w14:textId="77777777" w:rsidR="00806461" w:rsidRPr="00324DBE" w:rsidRDefault="007C075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32D70C35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7EFC207F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lastRenderedPageBreak/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2977A0C6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14:paraId="6D5F907D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14:paraId="0636ECF8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042DACC1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14:paraId="6749269A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14:paraId="7C5ACE83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14:paraId="42B17F5C" w14:textId="77777777" w:rsidR="00806461" w:rsidRPr="00324DBE" w:rsidRDefault="007C075F">
      <w:pPr>
        <w:spacing w:after="0" w:line="264" w:lineRule="auto"/>
        <w:ind w:firstLine="600"/>
        <w:jc w:val="both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14:paraId="2E6FCB5B" w14:textId="77777777" w:rsidR="00806461" w:rsidRPr="00324DBE" w:rsidRDefault="00806461">
      <w:pPr>
        <w:rPr>
          <w:lang w:val="ru-RU"/>
        </w:rPr>
        <w:sectPr w:rsidR="00806461" w:rsidRPr="00324DBE">
          <w:pgSz w:w="11906" w:h="16383"/>
          <w:pgMar w:top="1134" w:right="850" w:bottom="1134" w:left="1701" w:header="720" w:footer="720" w:gutter="0"/>
          <w:cols w:space="720"/>
        </w:sectPr>
      </w:pPr>
    </w:p>
    <w:p w14:paraId="11D94138" w14:textId="77777777" w:rsidR="00806461" w:rsidRDefault="007C075F" w:rsidP="00CB55A2">
      <w:pPr>
        <w:spacing w:after="0"/>
        <w:jc w:val="center"/>
      </w:pPr>
      <w:bookmarkStart w:id="28" w:name="block-86005216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14:paraId="56A7CF0B" w14:textId="77777777" w:rsidR="00806461" w:rsidRDefault="00806461">
      <w:pPr>
        <w:sectPr w:rsidR="008064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BEC0B1" w14:textId="77777777" w:rsidR="00806461" w:rsidRDefault="007C07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694"/>
      </w:tblGrid>
      <w:tr w:rsidR="00806461" w14:paraId="0681B80B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F3557C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237ABE" w14:textId="77777777" w:rsidR="00806461" w:rsidRDefault="0080646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28BF3D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3D5682" w14:textId="77777777" w:rsidR="00806461" w:rsidRDefault="008064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2CA0C7" w14:textId="77777777" w:rsidR="00806461" w:rsidRDefault="007C07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20CD2E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6C4436" w14:textId="77777777" w:rsidR="00806461" w:rsidRDefault="00806461">
            <w:pPr>
              <w:spacing w:after="0"/>
              <w:ind w:left="135"/>
            </w:pPr>
          </w:p>
        </w:tc>
      </w:tr>
      <w:tr w:rsidR="00806461" w14:paraId="7214705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7E2B1B" w14:textId="77777777" w:rsidR="00806461" w:rsidRDefault="008064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486B9F" w14:textId="77777777" w:rsidR="00806461" w:rsidRDefault="0080646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D55912C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AF19BA" w14:textId="77777777" w:rsidR="00806461" w:rsidRDefault="0080646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67ADF1E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CE66FB" w14:textId="77777777" w:rsidR="00806461" w:rsidRDefault="0080646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3515FF0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DA28DE" w14:textId="77777777" w:rsidR="00806461" w:rsidRDefault="008064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5EACB5" w14:textId="77777777" w:rsidR="00806461" w:rsidRDefault="00806461"/>
        </w:tc>
      </w:tr>
      <w:tr w:rsidR="00806461" w14:paraId="0FDD24E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26E2F2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06461" w14:paraId="5161D65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1DC5960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5D93F6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A022746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A9794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39E724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922353" w14:textId="77777777" w:rsidR="00806461" w:rsidRDefault="00806461">
            <w:pPr>
              <w:spacing w:after="0"/>
              <w:ind w:left="135"/>
            </w:pPr>
          </w:p>
        </w:tc>
      </w:tr>
      <w:tr w:rsidR="00806461" w14:paraId="32FE9F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694B88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F837E8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996D2F" w14:textId="77777777" w:rsidR="00806461" w:rsidRDefault="00806461"/>
        </w:tc>
      </w:tr>
      <w:tr w:rsidR="00806461" w:rsidRPr="003E1EE5" w14:paraId="1A0A692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2AB263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06461" w14:paraId="2F0D968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C714B00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56F134" w14:textId="77777777" w:rsidR="00806461" w:rsidRDefault="007C075F">
            <w:pPr>
              <w:spacing w:after="0"/>
              <w:ind w:left="135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Стихотворения (не менее четырёх)</w:t>
            </w:r>
            <w:proofErr w:type="gram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смотритель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F70263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C75F88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4CBF489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F710D06" w14:textId="77777777" w:rsidR="00806461" w:rsidRDefault="00806461">
            <w:pPr>
              <w:spacing w:after="0"/>
              <w:ind w:left="135"/>
            </w:pPr>
          </w:p>
        </w:tc>
      </w:tr>
      <w:tr w:rsidR="00806461" w14:paraId="2F1889A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755139C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DE1B97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4D55A7A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FCE65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C1E7B2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66E97F" w14:textId="77777777" w:rsidR="00806461" w:rsidRDefault="00806461">
            <w:pPr>
              <w:spacing w:after="0"/>
              <w:ind w:left="135"/>
            </w:pPr>
          </w:p>
        </w:tc>
      </w:tr>
      <w:tr w:rsidR="00806461" w14:paraId="5DCEB72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B6671D6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29FD3B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E475C8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C87601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07DEB1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9B05C38" w14:textId="77777777" w:rsidR="00806461" w:rsidRDefault="00806461">
            <w:pPr>
              <w:spacing w:after="0"/>
              <w:ind w:left="135"/>
            </w:pPr>
          </w:p>
        </w:tc>
      </w:tr>
      <w:tr w:rsidR="00806461" w14:paraId="1C97B2F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54E85F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A636DDC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7A7999" w14:textId="77777777" w:rsidR="00806461" w:rsidRDefault="00806461"/>
        </w:tc>
      </w:tr>
      <w:tr w:rsidR="00806461" w:rsidRPr="003E1EE5" w14:paraId="38FF1B7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BA1D35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06461" w14:paraId="5E2D0DC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DCCD02A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5AAD62" w14:textId="77777777" w:rsidR="00806461" w:rsidRPr="00CB55A2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Рассказы из цикла «Записки охотника» (два по выбору).</w:t>
            </w:r>
            <w:r w:rsidR="00CB5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«Бирюк», «Хорь и 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др. </w:t>
            </w:r>
            <w:r w:rsidRPr="00CB55A2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2BA3F14" w14:textId="77777777" w:rsidR="00806461" w:rsidRDefault="007C075F">
            <w:pPr>
              <w:spacing w:after="0"/>
              <w:ind w:left="135"/>
              <w:jc w:val="center"/>
            </w:pPr>
            <w:r w:rsidRPr="00CB5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1297C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A55083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B289019" w14:textId="77777777" w:rsidR="00806461" w:rsidRDefault="00806461">
            <w:pPr>
              <w:spacing w:after="0"/>
              <w:ind w:left="135"/>
            </w:pPr>
          </w:p>
        </w:tc>
      </w:tr>
      <w:tr w:rsidR="00806461" w14:paraId="6751222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176B7DB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780C3F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27AB5DE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9FB09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146210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A6E5F77" w14:textId="77777777" w:rsidR="00806461" w:rsidRDefault="00806461">
            <w:pPr>
              <w:spacing w:after="0"/>
              <w:ind w:left="135"/>
            </w:pPr>
          </w:p>
        </w:tc>
      </w:tr>
      <w:tr w:rsidR="00806461" w14:paraId="2411A33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E9949A1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AA7630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B84DAF7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D1132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9D91F8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99A6B43" w14:textId="77777777" w:rsidR="00806461" w:rsidRDefault="00806461">
            <w:pPr>
              <w:spacing w:after="0"/>
              <w:ind w:left="135"/>
            </w:pPr>
          </w:p>
        </w:tc>
      </w:tr>
      <w:tr w:rsidR="00806461" w14:paraId="0C7DD3E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3AE249B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BF22AD" w14:textId="77777777" w:rsidR="00806461" w:rsidRDefault="007C075F">
            <w:pPr>
              <w:spacing w:after="0"/>
              <w:ind w:left="135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1A234E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D4EEB0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1D5D58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36DF5DC" w14:textId="77777777" w:rsidR="00806461" w:rsidRDefault="00806461">
            <w:pPr>
              <w:spacing w:after="0"/>
              <w:ind w:left="135"/>
            </w:pPr>
          </w:p>
        </w:tc>
      </w:tr>
      <w:tr w:rsidR="00806461" w14:paraId="13449A0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2367292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D63358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D7C6473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826736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627334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8E70F59" w14:textId="77777777" w:rsidR="00806461" w:rsidRDefault="00806461">
            <w:pPr>
              <w:spacing w:after="0"/>
              <w:ind w:left="135"/>
            </w:pPr>
          </w:p>
        </w:tc>
      </w:tr>
      <w:tr w:rsidR="00806461" w14:paraId="7973BB6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9D5F06F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75AFC3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0E492B9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BDD969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EE7722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1324B4" w14:textId="77777777" w:rsidR="00806461" w:rsidRDefault="00806461">
            <w:pPr>
              <w:spacing w:after="0"/>
              <w:ind w:left="135"/>
            </w:pPr>
          </w:p>
        </w:tc>
      </w:tr>
      <w:tr w:rsidR="00806461" w14:paraId="25A65E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E8FFC3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0A8BCD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629978" w14:textId="77777777" w:rsidR="00806461" w:rsidRDefault="00806461"/>
        </w:tc>
      </w:tr>
      <w:tr w:rsidR="00806461" w:rsidRPr="003E1EE5" w14:paraId="30C73A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768B34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06461" w14:paraId="2275C85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62DA696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5CC3AE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1CB8F01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939D3F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A8547D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622DC9A" w14:textId="77777777" w:rsidR="00806461" w:rsidRDefault="00806461">
            <w:pPr>
              <w:spacing w:after="0"/>
              <w:ind w:left="135"/>
            </w:pPr>
          </w:p>
        </w:tc>
      </w:tr>
      <w:tr w:rsidR="00806461" w14:paraId="55113B4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B9303D4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06902A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0D58549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A66F5E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AF42AC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4192E48" w14:textId="77777777" w:rsidR="00806461" w:rsidRDefault="00806461">
            <w:pPr>
              <w:spacing w:after="0"/>
              <w:ind w:left="135"/>
            </w:pPr>
          </w:p>
        </w:tc>
      </w:tr>
      <w:tr w:rsidR="00806461" w14:paraId="551FEE4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11BD256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60E1EA" w14:textId="77777777" w:rsidR="00806461" w:rsidRPr="00324DBE" w:rsidRDefault="007C075F" w:rsidP="00CB55A2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отечественной и зарубежной литературы (не менее двух).</w:t>
            </w:r>
            <w:r w:rsidR="00CB5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М.М. Зощенко, А.Т. Аверченко, Н. Тэффи, О. Генри, Я. Гашека</w:t>
            </w:r>
            <w:r w:rsidR="00CB55A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6C7C272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7B73B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314222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670169A" w14:textId="77777777" w:rsidR="00806461" w:rsidRDefault="00806461">
            <w:pPr>
              <w:spacing w:after="0"/>
              <w:ind w:left="135"/>
            </w:pPr>
          </w:p>
        </w:tc>
      </w:tr>
      <w:tr w:rsidR="00806461" w14:paraId="079D6F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042B6C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C02B91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833538" w14:textId="77777777" w:rsidR="00806461" w:rsidRDefault="00806461"/>
        </w:tc>
      </w:tr>
      <w:tr w:rsidR="00806461" w:rsidRPr="003E1EE5" w14:paraId="749E23F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DD7A00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06461" w14:paraId="1A8A4C6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1D6D65B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EA453D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B6F0975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DCA8E3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BFB7F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C015799" w14:textId="77777777" w:rsidR="00806461" w:rsidRDefault="00806461">
            <w:pPr>
              <w:spacing w:after="0"/>
              <w:ind w:left="135"/>
            </w:pPr>
          </w:p>
        </w:tc>
      </w:tr>
      <w:tr w:rsidR="00806461" w14:paraId="09A8FCE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6A180EE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DBF3D1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</w:t>
            </w:r>
            <w:proofErr w:type="gram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стихотворения А.А. Блока, Н.С. Гумилёва, М.И.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D256C18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B0C66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BB78C7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B95B763" w14:textId="77777777" w:rsidR="00806461" w:rsidRDefault="00806461">
            <w:pPr>
              <w:spacing w:after="0"/>
              <w:ind w:left="135"/>
            </w:pPr>
          </w:p>
        </w:tc>
      </w:tr>
      <w:tr w:rsidR="00806461" w14:paraId="017D307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2F9E1C9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57AFA4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9F9F554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5456DA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38DA81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C7577AE" w14:textId="77777777" w:rsidR="00806461" w:rsidRDefault="00806461">
            <w:pPr>
              <w:spacing w:after="0"/>
              <w:ind w:left="135"/>
            </w:pPr>
          </w:p>
        </w:tc>
      </w:tr>
      <w:tr w:rsidR="00806461" w14:paraId="010CD85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AB83DE9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2BEBD6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(один по выбору)</w:t>
            </w:r>
            <w:proofErr w:type="gram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«Родинка», «Чужая 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5034E07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AD541D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24C23D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0781D6" w14:textId="77777777" w:rsidR="00806461" w:rsidRDefault="00806461">
            <w:pPr>
              <w:spacing w:after="0"/>
              <w:ind w:left="135"/>
            </w:pPr>
          </w:p>
        </w:tc>
      </w:tr>
      <w:tr w:rsidR="00806461" w14:paraId="0D73EE1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4D372B7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E4C7C7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9D0CE72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A8CCB3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65E15F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27C8129" w14:textId="77777777" w:rsidR="00806461" w:rsidRDefault="00806461">
            <w:pPr>
              <w:spacing w:after="0"/>
              <w:ind w:left="135"/>
            </w:pPr>
          </w:p>
        </w:tc>
      </w:tr>
      <w:tr w:rsidR="00806461" w14:paraId="06C174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81CD49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5AD36B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1827F3" w14:textId="77777777" w:rsidR="00806461" w:rsidRDefault="00806461"/>
        </w:tc>
      </w:tr>
      <w:tr w:rsidR="00806461" w:rsidRPr="003E1EE5" w14:paraId="623423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A27A21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806461" w14:paraId="358F88D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540B5FE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928221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 (один по выбору). 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596EFF2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A800D7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90DC6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9643D47" w14:textId="77777777" w:rsidR="00806461" w:rsidRDefault="00806461">
            <w:pPr>
              <w:spacing w:after="0"/>
              <w:ind w:left="135"/>
            </w:pPr>
          </w:p>
        </w:tc>
      </w:tr>
      <w:tr w:rsidR="00806461" w14:paraId="18A5099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E8059FE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095B95" w14:textId="77777777" w:rsidR="00806461" w:rsidRPr="00324DBE" w:rsidRDefault="007C075F" w:rsidP="00CB55A2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М.И. Цветаевой, Е.А. Евтушенко, Б.А. Ахмадулиной, Б.Ш. Окуджавы, Ю.Д. 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B0B5C10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D7B23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6DDEC09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AB4E43E" w14:textId="77777777" w:rsidR="00806461" w:rsidRDefault="00806461">
            <w:pPr>
              <w:spacing w:after="0"/>
              <w:ind w:left="135"/>
            </w:pPr>
          </w:p>
        </w:tc>
      </w:tr>
      <w:tr w:rsidR="00806461" w14:paraId="4BB29C5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E6DFBB7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5E59BF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</w:t>
            </w:r>
            <w:proofErr w:type="gram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AA5CC0E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591FC7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C904B9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6B07CDA" w14:textId="77777777" w:rsidR="00806461" w:rsidRDefault="00806461">
            <w:pPr>
              <w:spacing w:after="0"/>
              <w:ind w:left="135"/>
            </w:pPr>
          </w:p>
        </w:tc>
      </w:tr>
      <w:tr w:rsidR="00806461" w14:paraId="2BF65E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24E46A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85B876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676765" w14:textId="77777777" w:rsidR="00806461" w:rsidRDefault="00806461"/>
        </w:tc>
      </w:tr>
      <w:tr w:rsidR="00806461" w14:paraId="4504D97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9E4D36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06461" w14:paraId="704B2E7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616D988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A41E8F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3519DB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42DD27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CEF9B8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F2F9A9C" w14:textId="77777777" w:rsidR="00806461" w:rsidRDefault="00806461">
            <w:pPr>
              <w:spacing w:after="0"/>
              <w:ind w:left="135"/>
            </w:pPr>
          </w:p>
        </w:tc>
      </w:tr>
      <w:tr w:rsidR="00806461" w14:paraId="13CDDB7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F422BE7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9AF7E2" w14:textId="77777777" w:rsidR="00806461" w:rsidRDefault="007C075F">
            <w:pPr>
              <w:spacing w:after="0"/>
              <w:ind w:left="135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новеллистика. (одно-два произведения по выбору). Например, П. Мериме</w:t>
            </w:r>
            <w:proofErr w:type="gram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.«</w:t>
            </w:r>
            <w:proofErr w:type="spellStart"/>
            <w:proofErr w:type="gram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Маттео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волхвов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C24976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D23A6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616E9A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80F08B6" w14:textId="77777777" w:rsidR="00806461" w:rsidRDefault="00806461">
            <w:pPr>
              <w:spacing w:after="0"/>
              <w:ind w:left="135"/>
            </w:pPr>
          </w:p>
        </w:tc>
      </w:tr>
      <w:tr w:rsidR="00806461" w14:paraId="1B6C332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B68A07E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E1FA2F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347B2F2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A8A789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30006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98C036C" w14:textId="77777777" w:rsidR="00806461" w:rsidRDefault="00806461">
            <w:pPr>
              <w:spacing w:after="0"/>
              <w:ind w:left="135"/>
            </w:pPr>
          </w:p>
        </w:tc>
      </w:tr>
      <w:tr w:rsidR="00806461" w14:paraId="7298AA4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F44999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6B83CE9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0597AC" w14:textId="77777777" w:rsidR="00806461" w:rsidRDefault="00806461"/>
        </w:tc>
      </w:tr>
      <w:tr w:rsidR="00806461" w14:paraId="024981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CA3FE2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B01C14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619F0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51DE91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784F220" w14:textId="77777777" w:rsidR="00806461" w:rsidRDefault="00806461">
            <w:pPr>
              <w:spacing w:after="0"/>
              <w:ind w:left="135"/>
            </w:pPr>
          </w:p>
        </w:tc>
      </w:tr>
      <w:tr w:rsidR="00806461" w14:paraId="17ACCC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F53237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19448D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BC31C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ECF9EC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E0B0432" w14:textId="77777777" w:rsidR="00806461" w:rsidRDefault="00806461">
            <w:pPr>
              <w:spacing w:after="0"/>
              <w:ind w:left="135"/>
            </w:pPr>
          </w:p>
        </w:tc>
      </w:tr>
      <w:tr w:rsidR="00806461" w14:paraId="250D922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1DF3E8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722E08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0D4FD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9BC19E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039D0D6" w14:textId="77777777" w:rsidR="00806461" w:rsidRDefault="00806461">
            <w:pPr>
              <w:spacing w:after="0"/>
              <w:ind w:left="135"/>
            </w:pPr>
          </w:p>
        </w:tc>
      </w:tr>
      <w:tr w:rsidR="00806461" w14:paraId="3307B7C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ACC5D3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32DF97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5C7D41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21823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68CCFAC" w14:textId="77777777" w:rsidR="00806461" w:rsidRDefault="00806461">
            <w:pPr>
              <w:spacing w:after="0"/>
              <w:ind w:left="135"/>
            </w:pPr>
          </w:p>
        </w:tc>
      </w:tr>
      <w:tr w:rsidR="00806461" w14:paraId="0394E28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21186A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2B28846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622E99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468A2A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D355F45" w14:textId="77777777" w:rsidR="00806461" w:rsidRDefault="00806461"/>
        </w:tc>
      </w:tr>
    </w:tbl>
    <w:p w14:paraId="01C28C97" w14:textId="77777777" w:rsidR="00806461" w:rsidRPr="00CB55A2" w:rsidRDefault="00806461">
      <w:pPr>
        <w:rPr>
          <w:lang w:val="ru-RU"/>
        </w:rPr>
        <w:sectPr w:rsidR="00806461" w:rsidRPr="00CB55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983DE5" w14:textId="77777777" w:rsidR="00806461" w:rsidRDefault="007C075F" w:rsidP="00CB55A2">
      <w:pPr>
        <w:spacing w:after="0"/>
        <w:ind w:left="120"/>
        <w:jc w:val="center"/>
      </w:pPr>
      <w:bookmarkStart w:id="29" w:name="block-86005217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14:paraId="2E8B4726" w14:textId="77777777" w:rsidR="00806461" w:rsidRDefault="00806461" w:rsidP="00CB55A2">
      <w:pPr>
        <w:spacing w:after="0"/>
        <w:ind w:left="120"/>
        <w:sectPr w:rsidR="008064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3535D4" w14:textId="77777777" w:rsidR="00806461" w:rsidRDefault="007C07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4457"/>
        <w:gridCol w:w="1227"/>
        <w:gridCol w:w="1841"/>
        <w:gridCol w:w="1910"/>
        <w:gridCol w:w="1423"/>
        <w:gridCol w:w="2221"/>
      </w:tblGrid>
      <w:tr w:rsidR="00806461" w14:paraId="5F466DBA" w14:textId="77777777">
        <w:trPr>
          <w:trHeight w:val="144"/>
          <w:tblCellSpacing w:w="20" w:type="nil"/>
        </w:trPr>
        <w:tc>
          <w:tcPr>
            <w:tcW w:w="3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5EC243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4F3950" w14:textId="77777777" w:rsidR="00806461" w:rsidRDefault="0080646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569C02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ABF2C9" w14:textId="77777777" w:rsidR="00806461" w:rsidRDefault="008064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8DDED1" w14:textId="77777777" w:rsidR="00806461" w:rsidRDefault="007C07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A9AA94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01C184" w14:textId="77777777" w:rsidR="00806461" w:rsidRDefault="00806461">
            <w:pPr>
              <w:spacing w:after="0"/>
              <w:ind w:left="135"/>
            </w:pPr>
          </w:p>
        </w:tc>
        <w:tc>
          <w:tcPr>
            <w:tcW w:w="19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699EF3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039A63" w14:textId="77777777" w:rsidR="00806461" w:rsidRDefault="00806461">
            <w:pPr>
              <w:spacing w:after="0"/>
              <w:ind w:left="135"/>
            </w:pPr>
          </w:p>
        </w:tc>
      </w:tr>
      <w:tr w:rsidR="00806461" w14:paraId="0BF712B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EC6765" w14:textId="77777777" w:rsidR="00806461" w:rsidRDefault="008064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474A9C" w14:textId="77777777" w:rsidR="00806461" w:rsidRDefault="00806461"/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5060FFF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A094DD" w14:textId="77777777" w:rsidR="00806461" w:rsidRDefault="00806461">
            <w:pPr>
              <w:spacing w:after="0"/>
              <w:ind w:left="135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F7B9311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C5B02A" w14:textId="77777777" w:rsidR="00806461" w:rsidRDefault="0080646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0435EA" w14:textId="77777777" w:rsidR="00806461" w:rsidRDefault="007C07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95391D" w14:textId="77777777" w:rsidR="00806461" w:rsidRDefault="008064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BCBE9E" w14:textId="77777777" w:rsidR="00806461" w:rsidRDefault="008064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E965E6" w14:textId="77777777" w:rsidR="00806461" w:rsidRDefault="00806461"/>
        </w:tc>
      </w:tr>
      <w:tr w:rsidR="00806461" w14:paraId="10982784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0965DA3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92F78D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82FC50B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5BA73B9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A709B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582CB235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5BD7757" w14:textId="77777777" w:rsidR="00806461" w:rsidRDefault="00806461">
            <w:pPr>
              <w:spacing w:after="0"/>
              <w:ind w:left="135"/>
            </w:pPr>
          </w:p>
        </w:tc>
      </w:tr>
      <w:tr w:rsidR="00806461" w14:paraId="1EF0B7A9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38309D70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14AB27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повести. (одна повесть по выбору). Например, «Поучение» Владимира Мономаха (в сокращении).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FF6CC5C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A0AD36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5D7C39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9737412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1D389675" w14:textId="77777777" w:rsidR="00806461" w:rsidRDefault="00806461">
            <w:pPr>
              <w:spacing w:after="0"/>
              <w:ind w:left="135"/>
            </w:pPr>
          </w:p>
        </w:tc>
      </w:tr>
      <w:tr w:rsidR="00806461" w14:paraId="1A5EAF8D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3C287DE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E30F57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. Пушкин. Стихотворения (не менее четырех). «Во глубине сибирских руд…», «19 октября» («Роняет лес багряный свой убор…»), «И. И. Пущину», «На холмах Грузии лежит ночная мгла…»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29D03F3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5160D2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045C4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454DCF9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6ADF361" w14:textId="77777777" w:rsidR="00806461" w:rsidRDefault="00806461">
            <w:pPr>
              <w:spacing w:after="0"/>
              <w:ind w:left="135"/>
            </w:pPr>
          </w:p>
        </w:tc>
      </w:tr>
      <w:tr w:rsidR="00806461" w14:paraId="6286223E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3D81697F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B90C99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«Во глубине сибирских руд…», «19 октября» («Роняет лес багряный свой убор…»), «И.И. Пущину», «На холмах Грузии лежит ночная мгла…» и другие. Особенности 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мировоззрерия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поэта и их отражение в творчестве, средства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выразительности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E250CCB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4E689EF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A72DB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E90AF7A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FA89C6E" w14:textId="77777777" w:rsidR="00806461" w:rsidRDefault="00806461">
            <w:pPr>
              <w:spacing w:after="0"/>
              <w:ind w:left="135"/>
            </w:pPr>
          </w:p>
        </w:tc>
      </w:tr>
      <w:tr w:rsidR="00806461" w14:paraId="24DD642E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4EDC8F25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6C6A7C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203E146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8A188E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0E362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440320A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DCC6220" w14:textId="77777777" w:rsidR="00806461" w:rsidRDefault="00806461">
            <w:pPr>
              <w:spacing w:after="0"/>
              <w:ind w:left="135"/>
            </w:pPr>
          </w:p>
        </w:tc>
      </w:tr>
      <w:tr w:rsidR="00806461" w14:paraId="30FA9C20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5C590A9B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F8CA9A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блудного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сына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смотритель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09815E2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43068ADC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0A01B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3EFF975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1841D7A5" w14:textId="77777777" w:rsidR="00806461" w:rsidRDefault="00806461">
            <w:pPr>
              <w:spacing w:after="0"/>
              <w:ind w:left="135"/>
            </w:pPr>
          </w:p>
        </w:tc>
      </w:tr>
      <w:tr w:rsidR="00806461" w14:paraId="0857EC8D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9444088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6C7121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D3CE304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3DDFD1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43907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909B352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243109F6" w14:textId="77777777" w:rsidR="00806461" w:rsidRDefault="00806461">
            <w:pPr>
              <w:spacing w:after="0"/>
              <w:ind w:left="135"/>
            </w:pPr>
          </w:p>
        </w:tc>
      </w:tr>
      <w:tr w:rsidR="00806461" w14:paraId="1FC27E03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301A89F5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2B4058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поэме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750164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672B4D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90BE9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0EDD924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FB00BD2" w14:textId="77777777" w:rsidR="00806461" w:rsidRDefault="00806461">
            <w:pPr>
              <w:spacing w:after="0"/>
              <w:ind w:left="135"/>
            </w:pPr>
          </w:p>
        </w:tc>
      </w:tr>
      <w:tr w:rsidR="00806461" w14:paraId="2D4D642A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3690359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B22108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Поэма «Полтава» (фрагмент). Подготовка к домашнему сочинению по поэме «Полтава»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42AA167C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22D602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CE681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67D50B2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08D71A3" w14:textId="77777777" w:rsidR="00806461" w:rsidRDefault="00806461">
            <w:pPr>
              <w:spacing w:after="0"/>
              <w:ind w:left="135"/>
            </w:pPr>
          </w:p>
        </w:tc>
      </w:tr>
      <w:tr w:rsidR="00806461" w14:paraId="0B7B6FC4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D0872F5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2ED05D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желтеющая нива…», «Ангел»,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6FC2B7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231C707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133ED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E5EFED3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D629F06" w14:textId="77777777" w:rsidR="00806461" w:rsidRDefault="00806461">
            <w:pPr>
              <w:spacing w:after="0"/>
              <w:ind w:left="135"/>
            </w:pPr>
          </w:p>
        </w:tc>
      </w:tr>
      <w:tr w:rsidR="00806461" w14:paraId="165750EF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97B69BA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93CEE7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Стихотворения. Проблема гармонии человека и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7752E9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58912F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A8C1D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2320BBC8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9D0B25C" w14:textId="77777777" w:rsidR="00806461" w:rsidRDefault="00806461">
            <w:pPr>
              <w:spacing w:after="0"/>
              <w:ind w:left="135"/>
            </w:pPr>
          </w:p>
        </w:tc>
      </w:tr>
      <w:tr w:rsidR="00806461" w14:paraId="4735DFA8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EC8AEAD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E1F21F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E126FD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5459907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087E7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5FE7CB5B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A714A22" w14:textId="77777777" w:rsidR="00806461" w:rsidRDefault="00806461">
            <w:pPr>
              <w:spacing w:after="0"/>
              <w:ind w:left="135"/>
            </w:pPr>
          </w:p>
        </w:tc>
      </w:tr>
      <w:tr w:rsidR="00806461" w14:paraId="7CE20C86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8D1F9AF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649D9F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традиция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0FF97B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86CB8E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FE32F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BF6C8CF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0582902F" w14:textId="77777777" w:rsidR="00806461" w:rsidRDefault="00806461">
            <w:pPr>
              <w:spacing w:after="0"/>
              <w:ind w:left="135"/>
            </w:pPr>
          </w:p>
        </w:tc>
      </w:tr>
      <w:tr w:rsidR="00806461" w14:paraId="3FCA66B7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7076C64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D5E79C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«Песня про 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произведению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232316C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42C9DB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AC3B4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06A9738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1437E7F5" w14:textId="77777777" w:rsidR="00806461" w:rsidRDefault="00806461">
            <w:pPr>
              <w:spacing w:after="0"/>
              <w:ind w:left="135"/>
            </w:pPr>
          </w:p>
        </w:tc>
      </w:tr>
      <w:tr w:rsidR="00806461" w14:paraId="48FF93E6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52D34F1C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8ED86A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Историческая и фольклорная основа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6111BE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968F62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B8836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395A73D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0F3D9812" w14:textId="77777777" w:rsidR="00806461" w:rsidRDefault="00806461">
            <w:pPr>
              <w:spacing w:after="0"/>
              <w:ind w:left="135"/>
            </w:pPr>
          </w:p>
        </w:tc>
      </w:tr>
      <w:tr w:rsidR="00806461" w14:paraId="1687563C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FD9C296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0ABAC7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Сюжет и композиция повести. Роль пейзажных зарисовок в повествовании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26AC264F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546592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D6E65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5D4F61C8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9672F1D" w14:textId="77777777" w:rsidR="00806461" w:rsidRDefault="00806461">
            <w:pPr>
              <w:spacing w:after="0"/>
              <w:ind w:left="135"/>
            </w:pPr>
          </w:p>
        </w:tc>
      </w:tr>
      <w:tr w:rsidR="00806461" w14:paraId="6A4D35D4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61040872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C4F6A5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Система персонажей. Сопоставление Остапа и Андрия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0937141A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210ADC2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AD5CB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6DCA1B43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D84CA2E" w14:textId="77777777" w:rsidR="00806461" w:rsidRDefault="00806461">
            <w:pPr>
              <w:spacing w:after="0"/>
              <w:ind w:left="135"/>
            </w:pPr>
          </w:p>
        </w:tc>
      </w:tr>
      <w:tr w:rsidR="00806461" w14:paraId="1226D09C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F16EE3E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BE8D67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Образ Тараса Бульбы в повести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324369D5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5F3FD9C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93B45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507A34C9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B47F249" w14:textId="77777777" w:rsidR="00806461" w:rsidRDefault="00806461">
            <w:pPr>
              <w:spacing w:after="0"/>
              <w:ind w:left="135"/>
            </w:pPr>
          </w:p>
        </w:tc>
      </w:tr>
      <w:tr w:rsidR="00806461" w14:paraId="50C7993F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61DAE56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B605E3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410CBDFD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20E17BB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54B990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E5F69C2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D6903E7" w14:textId="77777777" w:rsidR="00806461" w:rsidRDefault="00806461">
            <w:pPr>
              <w:spacing w:after="0"/>
              <w:ind w:left="135"/>
            </w:pPr>
          </w:p>
        </w:tc>
      </w:tr>
      <w:tr w:rsidR="00806461" w14:paraId="0E3EE822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44EE80C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28C5E3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Н.В. Гоголя «Тарас Бульба»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13C71C6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6E5B0B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BA2D8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570AED1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0EEF528F" w14:textId="77777777" w:rsidR="00806461" w:rsidRDefault="00806461">
            <w:pPr>
              <w:spacing w:after="0"/>
              <w:ind w:left="135"/>
            </w:pPr>
          </w:p>
        </w:tc>
      </w:tr>
      <w:tr w:rsidR="00806461" w14:paraId="562E63DF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E5C0BF6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43AB44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Цикл «Записки охотника» в историческом контексте.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Бирюк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B0E33C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4AE6597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027509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3508F18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48E67BC" w14:textId="77777777" w:rsidR="00806461" w:rsidRDefault="00806461">
            <w:pPr>
              <w:spacing w:after="0"/>
              <w:ind w:left="135"/>
            </w:pPr>
          </w:p>
        </w:tc>
      </w:tr>
      <w:tr w:rsidR="00806461" w14:paraId="0AA59139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4CBA5447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4001B6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«Хорь и 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». Сопоставление героев. Авторская позиция в рассказе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98E5564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46ED8F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8623F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641EA953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0752B2E4" w14:textId="77777777" w:rsidR="00806461" w:rsidRDefault="00806461">
            <w:pPr>
              <w:spacing w:after="0"/>
              <w:ind w:left="135"/>
            </w:pPr>
          </w:p>
        </w:tc>
      </w:tr>
      <w:tr w:rsidR="00806461" w14:paraId="752BEBA1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CC0FA9F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5B611A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Стихотворения в </w:t>
            </w:r>
            <w:proofErr w:type="gram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прозе</w:t>
            </w:r>
            <w:proofErr w:type="gram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например, «Русский язык», «Воробей»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6A91D40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0D4154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41871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63E80A3E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7DDDB1E" w14:textId="77777777" w:rsidR="00806461" w:rsidRDefault="00806461">
            <w:pPr>
              <w:spacing w:after="0"/>
              <w:ind w:left="135"/>
            </w:pPr>
          </w:p>
        </w:tc>
      </w:tr>
      <w:tr w:rsidR="00806461" w14:paraId="0A38784A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30FB889C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B48BBC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тематика, проблематика произведения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5617493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6C21DF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04829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5812D058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4CF929D" w14:textId="77777777" w:rsidR="00806461" w:rsidRDefault="00806461">
            <w:pPr>
              <w:spacing w:after="0"/>
              <w:ind w:left="135"/>
            </w:pPr>
          </w:p>
        </w:tc>
      </w:tr>
      <w:tr w:rsidR="00806461" w14:paraId="04F8A58C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336B6DE6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63E12E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01C26646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9DA46A0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D42EA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80DEAC6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8F47350" w14:textId="77777777" w:rsidR="00806461" w:rsidRDefault="00806461">
            <w:pPr>
              <w:spacing w:after="0"/>
              <w:ind w:left="135"/>
            </w:pPr>
          </w:p>
        </w:tc>
      </w:tr>
      <w:tr w:rsidR="00806461" w14:paraId="6A3FDA48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51F3AB66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034319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система образов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431BDCB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34AF8E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3C706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FB0936E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414BA67" w14:textId="77777777" w:rsidR="00806461" w:rsidRDefault="00806461">
            <w:pPr>
              <w:spacing w:after="0"/>
              <w:ind w:left="135"/>
            </w:pPr>
          </w:p>
        </w:tc>
      </w:tr>
      <w:tr w:rsidR="00806461" w14:paraId="114CB7DC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EA5E655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820D1E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Стихотворение «Размышления у парадного подъезда»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Идейно-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художествннное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13E0140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2C2EDC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290379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2F770F80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059A737A" w14:textId="77777777" w:rsidR="00806461" w:rsidRDefault="00806461">
            <w:pPr>
              <w:spacing w:after="0"/>
              <w:ind w:left="135"/>
            </w:pPr>
          </w:p>
        </w:tc>
      </w:tr>
      <w:tr w:rsidR="00806461" w14:paraId="1B9E583E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473630AA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F5B703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Стихотворение «Железная дорога».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17AABF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A24975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CFF38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CBE379E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8687D5E" w14:textId="77777777" w:rsidR="00806461" w:rsidRDefault="00806461">
            <w:pPr>
              <w:spacing w:after="0"/>
              <w:ind w:left="135"/>
            </w:pPr>
          </w:p>
        </w:tc>
      </w:tr>
      <w:tr w:rsidR="00806461" w14:paraId="70D8BC3A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4ABF4E1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DE119C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Тютчев. «Есть в осени пе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рвоначальной…», «Весенние воды»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. А.А. Фет. «Ещё майская ночь», «Это утро, радость эта...»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29567E84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64056B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4B45E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6BC59B56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16E52C14" w14:textId="77777777" w:rsidR="00806461" w:rsidRDefault="00806461">
            <w:pPr>
              <w:spacing w:after="0"/>
              <w:ind w:left="135"/>
            </w:pPr>
          </w:p>
        </w:tc>
      </w:tr>
      <w:tr w:rsidR="00806461" w14:paraId="134A0DD6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45B9E96B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3C7A87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1335398E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BEDAC0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ECEE7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7854358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1E7540F7" w14:textId="77777777" w:rsidR="00806461" w:rsidRDefault="00806461">
            <w:pPr>
              <w:spacing w:after="0"/>
              <w:ind w:left="135"/>
            </w:pPr>
          </w:p>
        </w:tc>
      </w:tr>
      <w:tr w:rsidR="00806461" w14:paraId="122AEB93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B0196DF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05B178" w14:textId="77777777" w:rsidR="00806461" w:rsidRPr="00324DBE" w:rsidRDefault="007C075F" w:rsidP="006C357B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«Повесть о том, как один мужик двух генералов прокормил», «Дикий 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помещик» «Премудрый пескарь»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тематика,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проблематика, сюжет. Особенности сатиры М.Е. Салтыкова-Щедрина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207614DF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D0B856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09AAD0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3EAEB12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648CE9B" w14:textId="77777777" w:rsidR="00806461" w:rsidRDefault="00806461">
            <w:pPr>
              <w:spacing w:after="0"/>
              <w:ind w:left="135"/>
            </w:pPr>
          </w:p>
        </w:tc>
      </w:tr>
      <w:tr w:rsidR="00806461" w14:paraId="60B3247B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39C2306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F84EA1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Идейно-худож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ственное своеобразие произведений А.К. Толстого о русской старине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3BED7232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F42BDBC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75996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608B08E4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0E0F210" w14:textId="77777777" w:rsidR="00806461" w:rsidRDefault="00806461">
            <w:pPr>
              <w:spacing w:after="0"/>
              <w:ind w:left="135"/>
            </w:pPr>
          </w:p>
        </w:tc>
      </w:tr>
      <w:tr w:rsidR="00806461" w14:paraId="137A8ECF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538B6643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DF018B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74AE5DE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F61749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C2203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A5ABEA3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6505931" w14:textId="77777777" w:rsidR="00806461" w:rsidRDefault="00806461">
            <w:pPr>
              <w:spacing w:after="0"/>
              <w:ind w:left="135"/>
            </w:pPr>
          </w:p>
        </w:tc>
      </w:tr>
      <w:tr w:rsidR="00806461" w14:paraId="397CB7CF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5FC56527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C66DB9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016C22E9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2C83E9C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AD87A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2B394A9A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FEFB196" w14:textId="77777777" w:rsidR="00806461" w:rsidRDefault="00806461">
            <w:pPr>
              <w:spacing w:after="0"/>
              <w:ind w:left="135"/>
            </w:pPr>
          </w:p>
        </w:tc>
      </w:tr>
      <w:tr w:rsidR="00806461" w14:paraId="2216F5B0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0A464C2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BA10D0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2623C718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4599A64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8BF0D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DA35128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D6D3855" w14:textId="77777777" w:rsidR="00806461" w:rsidRDefault="00806461">
            <w:pPr>
              <w:spacing w:after="0"/>
              <w:ind w:left="135"/>
            </w:pPr>
          </w:p>
        </w:tc>
      </w:tr>
      <w:tr w:rsidR="00806461" w14:paraId="5799A16A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65DC2E7C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F04B2D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F80C80C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A87783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1C63A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E27A693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22E5C59" w14:textId="77777777" w:rsidR="00806461" w:rsidRDefault="00806461">
            <w:pPr>
              <w:spacing w:after="0"/>
              <w:ind w:left="135"/>
            </w:pPr>
          </w:p>
        </w:tc>
      </w:tr>
      <w:tr w:rsidR="00806461" w14:paraId="6A1DF1F1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3BD24C9B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D19BC5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рассказов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3D5196A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E0D667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202530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633F935A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1904D9A3" w14:textId="77777777" w:rsidR="00806461" w:rsidRDefault="00806461">
            <w:pPr>
              <w:spacing w:after="0"/>
              <w:ind w:left="135"/>
            </w:pPr>
          </w:p>
        </w:tc>
      </w:tr>
      <w:tr w:rsidR="00806461" w14:paraId="652113F4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9D79F71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0C7351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Сюжет, система персонажей одного из ранних рассказов писателя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8B0A5EA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2BDA0AC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DB624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9555725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29FCDFC3" w14:textId="77777777" w:rsidR="00806461" w:rsidRDefault="00806461">
            <w:pPr>
              <w:spacing w:after="0"/>
              <w:ind w:left="135"/>
            </w:pPr>
          </w:p>
        </w:tc>
      </w:tr>
      <w:tr w:rsidR="00806461" w14:paraId="5D499181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410768DC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4E8501" w14:textId="77777777" w:rsidR="00806461" w:rsidRDefault="007C075F" w:rsidP="006C357B">
            <w:pPr>
              <w:spacing w:after="0"/>
              <w:ind w:left="135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 Например, М.М. Зощенко, А.Т. Аверченко, Н. Тэффи, О. Генри, Я. Гашека.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351635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445CAA4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FCCC3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A3442AF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1EF1D72" w14:textId="77777777" w:rsidR="00806461" w:rsidRDefault="00806461">
            <w:pPr>
              <w:spacing w:after="0"/>
              <w:ind w:left="135"/>
            </w:pPr>
          </w:p>
        </w:tc>
      </w:tr>
      <w:tr w:rsidR="00806461" w14:paraId="5D3A968A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6A5FDBB3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7C5A0F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0F97F135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530D263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7EF88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410F489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09820D08" w14:textId="77777777" w:rsidR="00806461" w:rsidRDefault="00806461">
            <w:pPr>
              <w:spacing w:after="0"/>
              <w:ind w:left="135"/>
            </w:pPr>
          </w:p>
        </w:tc>
      </w:tr>
      <w:tr w:rsidR="00806461" w14:paraId="12A3C4EB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BAE1389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303BB8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Сочинение-рассуждение «Нужны ли сатирические 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прозведения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?»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56FF09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26D962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26A3C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265A698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0B4C984" w14:textId="77777777" w:rsidR="00806461" w:rsidRDefault="00806461">
            <w:pPr>
              <w:spacing w:after="0"/>
              <w:ind w:left="135"/>
            </w:pPr>
          </w:p>
        </w:tc>
      </w:tr>
      <w:tr w:rsidR="00806461" w14:paraId="0F25CCD3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FC6176E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7DA94E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Зелёная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лампа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38D5071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5F7D59C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E9835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2760002A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28F30C26" w14:textId="77777777" w:rsidR="00806461" w:rsidRDefault="00806461">
            <w:pPr>
              <w:spacing w:after="0"/>
              <w:ind w:left="135"/>
            </w:pPr>
          </w:p>
        </w:tc>
      </w:tr>
      <w:tr w:rsidR="00806461" w14:paraId="61C84F92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382F64EA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3F2992" w14:textId="77777777" w:rsidR="00806461" w:rsidRDefault="007C075F">
            <w:pPr>
              <w:spacing w:after="0"/>
              <w:ind w:left="135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Идейно-художественное своеобразие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4B2A813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8ACA14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B5044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28710011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121C4679" w14:textId="77777777" w:rsidR="00806461" w:rsidRDefault="00806461">
            <w:pPr>
              <w:spacing w:after="0"/>
              <w:ind w:left="135"/>
            </w:pPr>
          </w:p>
        </w:tc>
      </w:tr>
      <w:tr w:rsidR="00806461" w14:paraId="3343407B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5CA1760B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3A7450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А.А. Блока, Н.С. Гумилёва, М.И. Цветаевой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128D059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471D4F19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703D9C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EF8671B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2A98640E" w14:textId="77777777" w:rsidR="00806461" w:rsidRDefault="00806461">
            <w:pPr>
              <w:spacing w:after="0"/>
              <w:ind w:left="135"/>
            </w:pPr>
          </w:p>
        </w:tc>
      </w:tr>
      <w:tr w:rsidR="00806461" w14:paraId="1B6224DD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360D8EE4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2FA35C" w14:textId="77777777" w:rsidR="00806461" w:rsidRPr="006C357B" w:rsidRDefault="007C075F" w:rsidP="006C357B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B9AD4C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5DE2377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76307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32DF81C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05940A77" w14:textId="77777777" w:rsidR="00806461" w:rsidRDefault="00806461">
            <w:pPr>
              <w:spacing w:after="0"/>
              <w:ind w:left="135"/>
            </w:pPr>
          </w:p>
        </w:tc>
      </w:tr>
      <w:tr w:rsidR="00806461" w14:paraId="526F5406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F2CFD84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067285" w14:textId="77777777" w:rsidR="00806461" w:rsidRPr="006C357B" w:rsidRDefault="007C075F" w:rsidP="006C357B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3E64095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EC660B0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7807D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6D2B7E1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CE4D940" w14:textId="77777777" w:rsidR="00806461" w:rsidRDefault="00806461">
            <w:pPr>
              <w:spacing w:after="0"/>
              <w:ind w:left="135"/>
            </w:pPr>
          </w:p>
        </w:tc>
      </w:tr>
      <w:tr w:rsidR="00806461" w14:paraId="03AA1729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3F759FA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437F99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 Например, «Родинка», «Чужая кровь»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пафос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1F82D7C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99C431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C758E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CAA2D38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795AA11" w14:textId="77777777" w:rsidR="00806461" w:rsidRDefault="00806461">
            <w:pPr>
              <w:spacing w:after="0"/>
              <w:ind w:left="135"/>
            </w:pPr>
          </w:p>
        </w:tc>
      </w:tr>
      <w:tr w:rsidR="00806461" w14:paraId="498F566E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F47303A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11DA9D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«Юшка», «Неизвестный цветок» и другие. Идейно-художественное своеобразие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произведения. Особенности языка произведений А.П. Платонова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1CFCA60F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237B4BF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1D22C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4CB4DE3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677B609" w14:textId="77777777" w:rsidR="00806461" w:rsidRDefault="00806461">
            <w:pPr>
              <w:spacing w:after="0"/>
              <w:ind w:left="135"/>
            </w:pPr>
          </w:p>
        </w:tc>
      </w:tr>
      <w:tr w:rsidR="00806461" w14:paraId="78280317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AF387AA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A84619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195EF8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01385C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FF2A4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6305FEF2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8127BE5" w14:textId="77777777" w:rsidR="00806461" w:rsidRDefault="00806461">
            <w:pPr>
              <w:spacing w:after="0"/>
              <w:ind w:left="135"/>
            </w:pPr>
          </w:p>
        </w:tc>
      </w:tr>
      <w:tr w:rsidR="00806461" w14:paraId="5E1BA87B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320B6FC9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CC312E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387B6A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87647A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A8CE7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30515BB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51F5564" w14:textId="77777777" w:rsidR="00806461" w:rsidRDefault="00806461">
            <w:pPr>
              <w:spacing w:after="0"/>
              <w:ind w:left="135"/>
            </w:pPr>
          </w:p>
        </w:tc>
      </w:tr>
      <w:tr w:rsidR="00806461" w14:paraId="3BD84E18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661B57A4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FE0A11" w14:textId="77777777" w:rsidR="00806461" w:rsidRPr="006C357B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В.М. Шукшин. Рассказы (один по выбору). Например, «Чудик», «Стенька Разин», «Критики».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49D4FFB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B62417C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76E22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2CEBD2D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203C1402" w14:textId="77777777" w:rsidR="00806461" w:rsidRDefault="00806461">
            <w:pPr>
              <w:spacing w:after="0"/>
              <w:ind w:left="135"/>
            </w:pPr>
          </w:p>
        </w:tc>
      </w:tr>
      <w:tr w:rsidR="00806461" w14:paraId="5340B33D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438BF7D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171745" w14:textId="77777777" w:rsidR="00806461" w:rsidRDefault="007C075F">
            <w:pPr>
              <w:spacing w:after="0"/>
              <w:ind w:left="135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М.И. Цветаевой, Е.А. Евтушенко, Б.А. Ахмадулиной, Б.Ш. Окуджавы, Ю.Д. Левитанского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0E48B7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AC6D5B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0232A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45F55FE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2872B2C3" w14:textId="77777777" w:rsidR="00806461" w:rsidRDefault="00806461">
            <w:pPr>
              <w:spacing w:after="0"/>
              <w:ind w:left="135"/>
            </w:pPr>
          </w:p>
        </w:tc>
      </w:tr>
      <w:tr w:rsidR="00806461" w14:paraId="5E1F663C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429012D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1F0944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  <w:r w:rsidR="006C357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15B36187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DB13A2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0FE5C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3EE91FC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26314BC" w14:textId="77777777" w:rsidR="00806461" w:rsidRDefault="00806461">
            <w:pPr>
              <w:spacing w:after="0"/>
              <w:ind w:left="135"/>
            </w:pPr>
          </w:p>
        </w:tc>
      </w:tr>
      <w:tr w:rsidR="00806461" w14:paraId="60716A47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5A1E209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697618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  <w:r w:rsidR="002A7C1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0EE45641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8CDC5C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29CFD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41755CE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E438C7C" w14:textId="77777777" w:rsidR="00806461" w:rsidRDefault="00806461">
            <w:pPr>
              <w:spacing w:after="0"/>
              <w:ind w:left="135"/>
            </w:pPr>
          </w:p>
        </w:tc>
      </w:tr>
      <w:tr w:rsidR="00806461" w14:paraId="1C5EAA0D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A0721F2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AE404A" w14:textId="77777777" w:rsidR="00806461" w:rsidRPr="00324DBE" w:rsidRDefault="007C075F" w:rsidP="006C357B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 Например, произведения Ф.А. Абрамова, В.П. Астафьева, В.И. Белова, Ф.А. Искандера и других.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DE54EFD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11446B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E95EE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50EA92E4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2121FE6" w14:textId="77777777" w:rsidR="00806461" w:rsidRDefault="00806461">
            <w:pPr>
              <w:spacing w:after="0"/>
              <w:ind w:left="135"/>
            </w:pPr>
          </w:p>
        </w:tc>
      </w:tr>
      <w:tr w:rsidR="00806461" w14:paraId="76844154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6AE72FC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7E2B94" w14:textId="77777777" w:rsidR="00806461" w:rsidRPr="002A7C16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  <w:r w:rsidR="002A7C1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0C5A945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9F8F98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89DE41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57202327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06F16A36" w14:textId="77777777" w:rsidR="00806461" w:rsidRDefault="00806461">
            <w:pPr>
              <w:spacing w:after="0"/>
              <w:ind w:left="135"/>
            </w:pPr>
          </w:p>
        </w:tc>
      </w:tr>
      <w:tr w:rsidR="00806461" w14:paraId="57BF526A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4ACB17B2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58DBF5" w14:textId="77777777" w:rsidR="00806461" w:rsidRPr="002A7C16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  <w:r w:rsidR="002A7C1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27FB2D1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9FE3C3F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5A3C1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5C10EB5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0A5E1E5B" w14:textId="77777777" w:rsidR="00806461" w:rsidRDefault="00806461">
            <w:pPr>
              <w:spacing w:after="0"/>
              <w:ind w:left="135"/>
            </w:pPr>
          </w:p>
        </w:tc>
      </w:tr>
      <w:tr w:rsidR="00806461" w14:paraId="41875F55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61C97FAD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340184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  <w:r w:rsidR="002A7C1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082AED7D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1E5814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9DEC8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21876EE1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3B568EE" w14:textId="77777777" w:rsidR="00806461" w:rsidRDefault="00806461">
            <w:pPr>
              <w:spacing w:after="0"/>
              <w:ind w:left="135"/>
            </w:pPr>
          </w:p>
        </w:tc>
      </w:tr>
      <w:tr w:rsidR="00806461" w14:paraId="03B04C2A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16116CD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B45E90" w14:textId="77777777" w:rsidR="00806461" w:rsidRPr="002A7C16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="002A7C1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169C749C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B324FC9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2B94B0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6F3F897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8947DF0" w14:textId="77777777" w:rsidR="00806461" w:rsidRDefault="00806461">
            <w:pPr>
              <w:spacing w:after="0"/>
              <w:ind w:left="135"/>
            </w:pPr>
          </w:p>
        </w:tc>
      </w:tr>
      <w:tr w:rsidR="00806461" w14:paraId="72999426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D6690EC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D260EA" w14:textId="77777777" w:rsidR="00806461" w:rsidRPr="002A7C16" w:rsidRDefault="007C075F" w:rsidP="002A7C16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Ламанчский» (главы). </w:t>
            </w:r>
            <w:r w:rsidRPr="002A7C16">
              <w:rPr>
                <w:rFonts w:ascii="Times New Roman" w:hAnsi="Times New Roman"/>
                <w:color w:val="000000"/>
                <w:sz w:val="24"/>
                <w:lang w:val="ru-RU"/>
              </w:rPr>
              <w:t>Жанр, тематика, проблематика, сюжет романа</w:t>
            </w:r>
            <w:r w:rsidR="002A7C1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BDCA6CE" w14:textId="77777777" w:rsidR="00806461" w:rsidRDefault="007C075F">
            <w:pPr>
              <w:spacing w:after="0"/>
              <w:ind w:left="135"/>
              <w:jc w:val="center"/>
            </w:pPr>
            <w:r w:rsidRPr="002A7C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AF816B6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8C27D8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DE1809B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F0F8CCE" w14:textId="77777777" w:rsidR="00806461" w:rsidRDefault="00806461">
            <w:pPr>
              <w:spacing w:after="0"/>
              <w:ind w:left="135"/>
            </w:pPr>
          </w:p>
        </w:tc>
      </w:tr>
      <w:tr w:rsidR="00806461" w14:paraId="17046389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8D5636E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541C8B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</w:t>
            </w:r>
            <w:r w:rsidR="002A7C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(главы). Система образов. Дон Кихот как один из «вечных» образов в мировой литературе</w:t>
            </w:r>
            <w:r w:rsidR="002A7C1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1ED7F96F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5E88D16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D5E0C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51C8736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27BEB72" w14:textId="77777777" w:rsidR="00806461" w:rsidRDefault="00806461">
            <w:pPr>
              <w:spacing w:after="0"/>
              <w:ind w:left="135"/>
            </w:pPr>
          </w:p>
        </w:tc>
      </w:tr>
      <w:tr w:rsidR="00806461" w14:paraId="6F7E6ECF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E6B40A2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9B53BB" w14:textId="77777777" w:rsidR="00806461" w:rsidRPr="002A7C16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Мериме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Маттео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Фальконе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новеллы</w:t>
            </w:r>
            <w:proofErr w:type="spellEnd"/>
            <w:r w:rsidR="002A7C1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48E7EE59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4AF95C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1133F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203EB5E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B693E0D" w14:textId="77777777" w:rsidR="00806461" w:rsidRDefault="00806461">
            <w:pPr>
              <w:spacing w:after="0"/>
              <w:ind w:left="135"/>
            </w:pPr>
          </w:p>
        </w:tc>
      </w:tr>
      <w:tr w:rsidR="00806461" w14:paraId="2F5B09A9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606DDF3A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19A0CA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новеллистика.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  <w:r w:rsidR="002A7C1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C3A54BA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44D13A6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BABBFE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BCABDAF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2BDBEE8B" w14:textId="77777777" w:rsidR="00806461" w:rsidRDefault="00806461">
            <w:pPr>
              <w:spacing w:after="0"/>
              <w:ind w:left="135"/>
            </w:pPr>
          </w:p>
        </w:tc>
      </w:tr>
      <w:tr w:rsidR="00806461" w14:paraId="47BE7E5B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528E76F4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765152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Жанр, тематика, проблематика, сюжет произведения</w:t>
            </w:r>
            <w:r w:rsidR="002A7C1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C1A9918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370138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AAB5E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9123DA9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BD439E9" w14:textId="77777777" w:rsidR="00806461" w:rsidRDefault="00806461">
            <w:pPr>
              <w:spacing w:after="0"/>
              <w:ind w:left="135"/>
            </w:pPr>
          </w:p>
        </w:tc>
      </w:tr>
      <w:tr w:rsidR="00806461" w14:paraId="43D4AA15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202334F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775E20" w14:textId="77777777" w:rsidR="00806461" w:rsidRPr="002A7C16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персонажами</w:t>
            </w:r>
            <w:proofErr w:type="spellEnd"/>
            <w:r w:rsidR="002A7C1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362D85A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212CFA9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B54D80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246B0FCD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A49FF51" w14:textId="77777777" w:rsidR="00806461" w:rsidRDefault="00806461">
            <w:pPr>
              <w:spacing w:after="0"/>
              <w:ind w:left="135"/>
            </w:pPr>
          </w:p>
        </w:tc>
      </w:tr>
      <w:tr w:rsidR="00806461" w14:paraId="5770F098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508DB16F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DCC5F0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Образ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рассказчика. Нравственные уроки «Маленького принца»</w:t>
            </w:r>
            <w:r w:rsidR="00CB55A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3EA2877E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C34B78C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7280B4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CC04331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6DEABC7" w14:textId="77777777" w:rsidR="00806461" w:rsidRDefault="00806461">
            <w:pPr>
              <w:spacing w:after="0"/>
              <w:ind w:left="135"/>
            </w:pPr>
          </w:p>
        </w:tc>
      </w:tr>
      <w:tr w:rsidR="00806461" w14:paraId="22F81E8A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2CAE870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43D5C5" w14:textId="77777777" w:rsidR="00806461" w:rsidRPr="00CB55A2" w:rsidRDefault="007C075F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  <w:r w:rsidR="00CB55A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0E6CD28B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FD5C82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6C8012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287A0EC7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D95B2C5" w14:textId="77777777" w:rsidR="00806461" w:rsidRDefault="00806461">
            <w:pPr>
              <w:spacing w:after="0"/>
              <w:ind w:left="135"/>
            </w:pPr>
          </w:p>
        </w:tc>
      </w:tr>
      <w:tr w:rsidR="00806461" w14:paraId="3C78260E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3B8480F" w14:textId="77777777" w:rsidR="00806461" w:rsidRDefault="007C0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B13C91" w14:textId="77777777" w:rsidR="00806461" w:rsidRPr="00CB55A2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урок. Результаты и планы на следующий год.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рекомендуемой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  <w:r w:rsidR="00CB55A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D6D6DB3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A1662F0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DE7537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2C43ABA1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B1C01A7" w14:textId="77777777" w:rsidR="00806461" w:rsidRDefault="00806461">
            <w:pPr>
              <w:spacing w:after="0"/>
              <w:ind w:left="135"/>
            </w:pPr>
          </w:p>
        </w:tc>
      </w:tr>
      <w:tr w:rsidR="00806461" w14:paraId="55B5B9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58BE60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F8C5A2B" w14:textId="77777777" w:rsidR="00806461" w:rsidRDefault="007C075F">
            <w:pPr>
              <w:spacing w:after="0"/>
              <w:ind w:left="135"/>
              <w:jc w:val="center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66BEFAD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D68155" w14:textId="77777777" w:rsidR="00806461" w:rsidRDefault="007C0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2C90A3" w14:textId="77777777" w:rsidR="00806461" w:rsidRDefault="00806461"/>
        </w:tc>
      </w:tr>
    </w:tbl>
    <w:p w14:paraId="379DEA24" w14:textId="77777777" w:rsidR="00806461" w:rsidRPr="00CB55A2" w:rsidRDefault="00806461">
      <w:pPr>
        <w:rPr>
          <w:lang w:val="ru-RU"/>
        </w:rPr>
        <w:sectPr w:rsidR="00806461" w:rsidRPr="00CB55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2C2C76" w14:textId="77777777" w:rsidR="00806461" w:rsidRPr="00CB55A2" w:rsidRDefault="00806461" w:rsidP="00CB55A2">
      <w:pPr>
        <w:spacing w:after="0"/>
        <w:rPr>
          <w:lang w:val="ru-RU"/>
        </w:rPr>
        <w:sectPr w:rsidR="00806461" w:rsidRPr="00CB55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9B28C58" w14:textId="77777777" w:rsidR="00806461" w:rsidRPr="00CB55A2" w:rsidRDefault="00806461">
      <w:pPr>
        <w:rPr>
          <w:lang w:val="ru-RU"/>
        </w:rPr>
        <w:sectPr w:rsidR="00806461" w:rsidRPr="00CB55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BF183C" w14:textId="77777777" w:rsidR="00806461" w:rsidRPr="00324DBE" w:rsidRDefault="007C075F">
      <w:pPr>
        <w:spacing w:before="199" w:after="199" w:line="336" w:lineRule="auto"/>
        <w:ind w:left="120"/>
        <w:jc w:val="both"/>
        <w:rPr>
          <w:lang w:val="ru-RU"/>
        </w:rPr>
      </w:pPr>
      <w:bookmarkStart w:id="30" w:name="block-86005219"/>
      <w:bookmarkEnd w:id="29"/>
      <w:r w:rsidRPr="00324DB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B1190D6" w14:textId="77777777" w:rsidR="00806461" w:rsidRPr="00324DBE" w:rsidRDefault="00806461">
      <w:pPr>
        <w:spacing w:before="199" w:after="199" w:line="336" w:lineRule="auto"/>
        <w:ind w:left="120"/>
        <w:jc w:val="both"/>
        <w:rPr>
          <w:lang w:val="ru-RU"/>
        </w:rPr>
      </w:pPr>
    </w:p>
    <w:p w14:paraId="5BEE2FD1" w14:textId="77777777" w:rsidR="00806461" w:rsidRPr="00324DBE" w:rsidRDefault="00806461">
      <w:pPr>
        <w:spacing w:after="0" w:line="336" w:lineRule="auto"/>
        <w:ind w:left="120"/>
        <w:rPr>
          <w:lang w:val="ru-RU"/>
        </w:rPr>
      </w:pPr>
    </w:p>
    <w:p w14:paraId="5BAD491B" w14:textId="77777777" w:rsidR="00806461" w:rsidRDefault="007C07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1DA6508" w14:textId="77777777" w:rsidR="00806461" w:rsidRDefault="0080646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806461" w:rsidRPr="003E1EE5" w14:paraId="5A3981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629DAD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C47D169" w14:textId="77777777" w:rsidR="00806461" w:rsidRPr="00324DBE" w:rsidRDefault="007C075F">
            <w:pPr>
              <w:spacing w:after="0"/>
              <w:ind w:left="135"/>
              <w:rPr>
                <w:lang w:val="ru-RU"/>
              </w:rPr>
            </w:pP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06461" w:rsidRPr="003E1EE5" w14:paraId="11F806F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2F118B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7C0FEB4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806461" w:rsidRPr="003E1EE5" w14:paraId="6EA0605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2F5DA8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B28FDDF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специфику литературы как вида словесного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806461" w:rsidRPr="003E1EE5" w14:paraId="4302E34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9D3EC7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07E294A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806461" w:rsidRPr="003E1EE5" w14:paraId="04A3A4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D63478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4A7CE57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806461" w:rsidRPr="003E1EE5" w14:paraId="7F8913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FA7F86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8FAFB56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сущность и элементарные смысловые функции теоретико-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другие); сюжет, композиция, эпиграф; стадии развития действия (экспозиция, завязка, развитие действия, кульминация, развязка);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806461" w:rsidRPr="003E1EE5" w14:paraId="1A83F9E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B50FAA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526BF40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806461" w:rsidRPr="003E1EE5" w14:paraId="3CF18E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17E6B8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3FAF0B8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806461" w:rsidRPr="003E1EE5" w14:paraId="2EE77C7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F28FD2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9842E0E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806461" w14:paraId="703DE7F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19FCA77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A26DECA" w14:textId="77777777" w:rsidR="00806461" w:rsidRDefault="007C075F">
            <w:pPr>
              <w:spacing w:after="0" w:line="312" w:lineRule="auto"/>
              <w:ind w:left="228"/>
              <w:jc w:val="both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06461" w:rsidRPr="003E1EE5" w14:paraId="65DB24F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F9BCD7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4CE352F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806461" w:rsidRPr="003E1EE5" w14:paraId="1611B6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24F55D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BE5B305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806461" w:rsidRPr="003E1EE5" w14:paraId="178C1A1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9478F1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AF080DB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руководством учителя исправлять и редактировать собственные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806461" w:rsidRPr="003E1EE5" w14:paraId="610765E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D1B799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C7D6138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806461" w:rsidRPr="003E1EE5" w14:paraId="26A3620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DD3079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7997ED5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806461" w:rsidRPr="003E1EE5" w14:paraId="2556642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F3BC25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585B3FA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806461" w:rsidRPr="003E1EE5" w14:paraId="34F91FB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4DCA9E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962F90D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806461" w:rsidRPr="003E1EE5" w14:paraId="113667C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41BD70" w14:textId="77777777" w:rsidR="00806461" w:rsidRDefault="007C07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90D605A" w14:textId="77777777" w:rsidR="00806461" w:rsidRPr="00324DBE" w:rsidRDefault="007C07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14:paraId="6F378279" w14:textId="77777777" w:rsidR="00806461" w:rsidRPr="00324DBE" w:rsidRDefault="00806461">
      <w:pPr>
        <w:spacing w:after="0"/>
        <w:ind w:left="120"/>
        <w:rPr>
          <w:lang w:val="ru-RU"/>
        </w:rPr>
      </w:pPr>
    </w:p>
    <w:p w14:paraId="3F95459B" w14:textId="77777777" w:rsidR="00806461" w:rsidRPr="00324DBE" w:rsidRDefault="00806461">
      <w:pPr>
        <w:spacing w:after="0"/>
        <w:ind w:left="120"/>
        <w:rPr>
          <w:lang w:val="ru-RU"/>
        </w:rPr>
      </w:pPr>
    </w:p>
    <w:p w14:paraId="5C9C29A4" w14:textId="77777777" w:rsidR="00806461" w:rsidRPr="00324DBE" w:rsidRDefault="00806461">
      <w:pPr>
        <w:rPr>
          <w:lang w:val="ru-RU"/>
        </w:rPr>
        <w:sectPr w:rsidR="00806461" w:rsidRPr="00324DBE">
          <w:pgSz w:w="11906" w:h="16383"/>
          <w:pgMar w:top="1134" w:right="850" w:bottom="1134" w:left="1701" w:header="720" w:footer="720" w:gutter="0"/>
          <w:cols w:space="720"/>
        </w:sectPr>
      </w:pPr>
    </w:p>
    <w:p w14:paraId="6DF66CB7" w14:textId="77777777" w:rsidR="00806461" w:rsidRDefault="007C075F">
      <w:pPr>
        <w:spacing w:before="199" w:after="199"/>
        <w:ind w:left="120"/>
      </w:pPr>
      <w:bookmarkStart w:id="31" w:name="block-86005223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1B59727" w14:textId="77777777" w:rsidR="00806461" w:rsidRDefault="00806461">
      <w:pPr>
        <w:spacing w:before="199" w:after="199"/>
        <w:ind w:left="120"/>
      </w:pPr>
    </w:p>
    <w:p w14:paraId="4E747195" w14:textId="77777777" w:rsidR="00806461" w:rsidRPr="00324DBE" w:rsidRDefault="00806461">
      <w:pPr>
        <w:spacing w:after="0"/>
        <w:ind w:left="120"/>
        <w:rPr>
          <w:lang w:val="ru-RU"/>
        </w:rPr>
      </w:pPr>
    </w:p>
    <w:p w14:paraId="643646BB" w14:textId="77777777" w:rsidR="00806461" w:rsidRDefault="007C07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1445977" w14:textId="77777777" w:rsidR="00806461" w:rsidRDefault="0080646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806461" w14:paraId="6DF85019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628E26E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9835247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06461" w14:paraId="0B35788D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A25B4E8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39A22CA" w14:textId="77777777" w:rsidR="00806461" w:rsidRDefault="007C07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06461" w:rsidRPr="003E1EE5" w14:paraId="4D394FE3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D5E728C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B5D169D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806461" w:rsidRPr="003E1EE5" w14:paraId="496C6D6C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ABAA2EA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508B09E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06461" w:rsidRPr="003E1EE5" w14:paraId="75AD2D3A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FAEA1C6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9810517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806461" w:rsidRPr="003E1EE5" w14:paraId="0B5EE8F9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FACFD2A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A78E7BB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«Повести Белкина» («Станционный смотритель»)</w:t>
            </w:r>
          </w:p>
        </w:tc>
      </w:tr>
      <w:tr w:rsidR="00806461" w:rsidRPr="003E1EE5" w14:paraId="1452F6F7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31C4BA2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F8E6203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</w:t>
            </w:r>
          </w:p>
        </w:tc>
      </w:tr>
      <w:tr w:rsidR="00806461" w:rsidRPr="003E1EE5" w14:paraId="2E712388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DD92E88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FDAF837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806461" w:rsidRPr="003E1EE5" w14:paraId="50F1D973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56CF22C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F934CAF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806461" w:rsidRPr="003E1EE5" w14:paraId="028A3A6D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92FDEA0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C7C95C3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</w:tr>
      <w:tr w:rsidR="00806461" w:rsidRPr="003E1EE5" w14:paraId="32C4E122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BF02052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614B087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806461" w14:paraId="764AB68A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5FDA57D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EC27D39" w14:textId="77777777" w:rsidR="00806461" w:rsidRDefault="007C075F">
            <w:pPr>
              <w:spacing w:after="0" w:line="336" w:lineRule="auto"/>
              <w:ind w:left="228"/>
              <w:jc w:val="both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Рассказы из цикла «Записки охотника» (два по выбору). Например, «Бирюк», «Хорь и 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Стихотворения в прозе.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06461" w:rsidRPr="003E1EE5" w14:paraId="1C1B50F5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B49CD3C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9534F70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</w:tr>
      <w:tr w:rsidR="00806461" w:rsidRPr="003E1EE5" w14:paraId="469D42DE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EFD959A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161238A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806461" w:rsidRPr="003E1EE5" w14:paraId="4F2D4902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A1B2168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DDD55B2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Ф.И. Тютчев, А.А. Фет, А.К. Толстой и другие (не менее двух стихотворений по выбору)</w:t>
            </w:r>
          </w:p>
        </w:tc>
      </w:tr>
      <w:tr w:rsidR="00806461" w:rsidRPr="003E1EE5" w14:paraId="77EC8697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756A62C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231B4A8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«Премудрый 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пискарь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806461" w14:paraId="1DABBEBE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7F44EE8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2840475" w14:textId="77777777" w:rsidR="00806461" w:rsidRDefault="007C075F">
            <w:pPr>
              <w:spacing w:after="0" w:line="336" w:lineRule="auto"/>
              <w:ind w:left="228"/>
              <w:jc w:val="both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Сабатини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Купер</w:t>
            </w:r>
            <w:proofErr w:type="spellEnd"/>
          </w:p>
        </w:tc>
      </w:tr>
      <w:tr w:rsidR="00806461" w:rsidRPr="003E1EE5" w14:paraId="6910F3BE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0C14861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2029B69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806461" w14:paraId="2BD44C78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A63AFBE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D59DF31" w14:textId="77777777" w:rsidR="00806461" w:rsidRDefault="007C075F">
            <w:pPr>
              <w:spacing w:after="0" w:line="336" w:lineRule="auto"/>
              <w:ind w:left="228"/>
              <w:jc w:val="both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Злоумышленник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06461" w:rsidRPr="003E1EE5" w14:paraId="14B06D2D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A866034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0255EBD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806461" w:rsidRPr="003E1EE5" w14:paraId="13B2604A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F591C22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8991474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отечественных и зарубежных писателей (не менее двух). Например, М.М. Зощенко, А.Т. Аверченко, Н. Тэффи, О. Генри, Я. Гашека</w:t>
            </w:r>
          </w:p>
        </w:tc>
      </w:tr>
      <w:tr w:rsidR="00806461" w:rsidRPr="003E1EE5" w14:paraId="796E4DBB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D24A890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2636033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06461" w:rsidRPr="003E1EE5" w14:paraId="425AF66C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7A8EA89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63A36F4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806461" w:rsidRPr="003E1EE5" w14:paraId="671DFD22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6AC6786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F0C54CD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806461" w:rsidRPr="003E1EE5" w14:paraId="2AF8E709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484F831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C32266C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</w:t>
            </w:r>
          </w:p>
        </w:tc>
      </w:tr>
      <w:tr w:rsidR="00806461" w14:paraId="7C380228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9C40A08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0C18C80" w14:textId="77777777" w:rsidR="00806461" w:rsidRDefault="007C075F">
            <w:pPr>
              <w:spacing w:after="0" w:line="336" w:lineRule="auto"/>
              <w:ind w:left="228"/>
              <w:jc w:val="both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 «Донские рассказы»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Чужая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06461" w14:paraId="56025A00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BB7BBCF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2ACB0AB" w14:textId="77777777" w:rsidR="00806461" w:rsidRDefault="007C075F">
            <w:pPr>
              <w:spacing w:after="0" w:line="336" w:lineRule="auto"/>
              <w:ind w:left="228"/>
              <w:jc w:val="both"/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06461" w:rsidRPr="003E1EE5" w14:paraId="0644C238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3438F96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1E84250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06461" w:rsidRPr="003E1EE5" w14:paraId="34B1605F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6DB98F1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1870AAE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806461" w:rsidRPr="003E1EE5" w14:paraId="14203CAF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3CAE7F8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A31D0B2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806461" w:rsidRPr="003E1EE5" w14:paraId="6C3A485F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3C4B2AF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C07A464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двух). Например, произведения Ф.А. Абрамова, В.П. Астафьева, В.И. Белова, Ф.А. Искандера </w:t>
            </w:r>
          </w:p>
        </w:tc>
      </w:tr>
      <w:tr w:rsidR="00806461" w14:paraId="4C457ADD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2F75F9F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71C1B06" w14:textId="77777777" w:rsidR="00806461" w:rsidRDefault="007C07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06461" w:rsidRPr="003E1EE5" w14:paraId="5133A827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0874747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0C64437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 Сервантес. Роман «Хитроумный идальго Дон Кихот Ламанчский» (главы)</w:t>
            </w:r>
          </w:p>
        </w:tc>
      </w:tr>
      <w:tr w:rsidR="00806461" w:rsidRPr="003E1EE5" w14:paraId="1954F267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5C6C685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5BAC643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806461" w:rsidRPr="003E1EE5" w14:paraId="75686793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AE408D8" w14:textId="77777777" w:rsidR="00806461" w:rsidRDefault="007C07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93445D9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Антуан де Сент-Экзюпери. Повесть-сказка «Маленький принц»</w:t>
            </w:r>
          </w:p>
        </w:tc>
      </w:tr>
    </w:tbl>
    <w:p w14:paraId="415A7920" w14:textId="77777777" w:rsidR="00806461" w:rsidRPr="00324DBE" w:rsidRDefault="00806461">
      <w:pPr>
        <w:spacing w:after="0"/>
        <w:ind w:left="120"/>
        <w:rPr>
          <w:lang w:val="ru-RU"/>
        </w:rPr>
      </w:pPr>
    </w:p>
    <w:p w14:paraId="46E58AE1" w14:textId="77777777" w:rsidR="00806461" w:rsidRPr="00324DBE" w:rsidRDefault="00806461">
      <w:pPr>
        <w:rPr>
          <w:lang w:val="ru-RU"/>
        </w:rPr>
        <w:sectPr w:rsidR="00806461" w:rsidRPr="00324DBE">
          <w:pgSz w:w="11906" w:h="16383"/>
          <w:pgMar w:top="1134" w:right="850" w:bottom="1134" w:left="1701" w:header="720" w:footer="720" w:gutter="0"/>
          <w:cols w:space="720"/>
        </w:sectPr>
      </w:pPr>
    </w:p>
    <w:p w14:paraId="6F0DB3CD" w14:textId="77777777" w:rsidR="00806461" w:rsidRPr="00324DBE" w:rsidRDefault="007C075F">
      <w:pPr>
        <w:spacing w:before="199" w:after="199" w:line="336" w:lineRule="auto"/>
        <w:ind w:left="120"/>
        <w:rPr>
          <w:lang w:val="ru-RU"/>
        </w:rPr>
      </w:pPr>
      <w:bookmarkStart w:id="32" w:name="block-86005221"/>
      <w:bookmarkEnd w:id="31"/>
      <w:r w:rsidRPr="00324DB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14:paraId="7BB7A60C" w14:textId="77777777" w:rsidR="00806461" w:rsidRPr="00324DBE" w:rsidRDefault="0080646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710"/>
      </w:tblGrid>
      <w:tr w:rsidR="00806461" w:rsidRPr="003E1EE5" w14:paraId="6C704664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F6A0DD3" w14:textId="77777777" w:rsidR="00806461" w:rsidRDefault="007C075F">
            <w:pPr>
              <w:spacing w:after="0"/>
              <w:ind w:left="101"/>
            </w:pP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2A12E0C" w14:textId="77777777" w:rsidR="00806461" w:rsidRPr="00324DBE" w:rsidRDefault="007C075F">
            <w:pPr>
              <w:spacing w:after="0"/>
              <w:ind w:left="101"/>
              <w:rPr>
                <w:lang w:val="ru-RU"/>
              </w:rPr>
            </w:pP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806461" w:rsidRPr="003E1EE5" w14:paraId="5EB39576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A4967D6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D2139CF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806461" w:rsidRPr="003E1EE5" w14:paraId="363EE3A6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A79B2D9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9CF06A7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806461" w:rsidRPr="003E1EE5" w14:paraId="5760E028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5B02CE0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72B6517B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806461" w:rsidRPr="003E1EE5" w14:paraId="52F1BA97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3A843DC4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7E425CDE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324DB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806461" w:rsidRPr="003E1EE5" w14:paraId="5DC5241B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E901C22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993FFB3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324DBE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Грибоедова, А.С. Пушкина, М.Ю. Лермонтова, Н.В. Гоголя) и особенностями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исторической эпохи, авторского мировоззрения, проблематики произведений</w:t>
            </w:r>
          </w:p>
        </w:tc>
      </w:tr>
      <w:tr w:rsidR="00806461" w:rsidRPr="003E1EE5" w14:paraId="07504499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6F0714D8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7DB79807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сопоставлять произведения, их фрагменты (с учётом 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806461" w:rsidRPr="003E1EE5" w14:paraId="358E94D1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D646565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7F9295ED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806461" w:rsidRPr="003E1EE5" w14:paraId="46431B63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39EFE92C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3D10F41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806461" w:rsidRPr="003E1EE5" w14:paraId="0CA1DDB2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77E7896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9E4E13D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806461" w:rsidRPr="003E1EE5" w14:paraId="0772F07C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38C2A4CB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E38E341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806461" w:rsidRPr="003E1EE5" w14:paraId="1115D2C3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F807D8B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F5D15AF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806461" w:rsidRPr="003E1EE5" w14:paraId="03A573CB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D4343CE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88CFBD1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806461" w:rsidRPr="003E1EE5" w14:paraId="646DC53A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D57F7AD" w14:textId="77777777" w:rsidR="00806461" w:rsidRDefault="007C075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2C5AC3F" w14:textId="77777777" w:rsidR="00806461" w:rsidRPr="00324DBE" w:rsidRDefault="007C075F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14:paraId="623421D4" w14:textId="77777777" w:rsidR="00806461" w:rsidRPr="00324DBE" w:rsidRDefault="00806461">
      <w:pPr>
        <w:spacing w:after="0" w:line="336" w:lineRule="auto"/>
        <w:ind w:left="120"/>
        <w:rPr>
          <w:lang w:val="ru-RU"/>
        </w:rPr>
      </w:pPr>
    </w:p>
    <w:p w14:paraId="0502A11B" w14:textId="77777777" w:rsidR="00806461" w:rsidRPr="00324DBE" w:rsidRDefault="00806461">
      <w:pPr>
        <w:rPr>
          <w:lang w:val="ru-RU"/>
        </w:rPr>
        <w:sectPr w:rsidR="00806461" w:rsidRPr="00324DBE">
          <w:pgSz w:w="11906" w:h="16383"/>
          <w:pgMar w:top="1134" w:right="850" w:bottom="1134" w:left="1701" w:header="720" w:footer="720" w:gutter="0"/>
          <w:cols w:space="720"/>
        </w:sectPr>
      </w:pPr>
    </w:p>
    <w:p w14:paraId="50EB292D" w14:textId="77777777" w:rsidR="00806461" w:rsidRPr="00324DBE" w:rsidRDefault="007C075F">
      <w:pPr>
        <w:spacing w:before="199" w:after="199" w:line="336" w:lineRule="auto"/>
        <w:ind w:left="120"/>
        <w:rPr>
          <w:lang w:val="ru-RU"/>
        </w:rPr>
      </w:pPr>
      <w:bookmarkStart w:id="33" w:name="block-86005222"/>
      <w:bookmarkEnd w:id="32"/>
      <w:r w:rsidRPr="00324DB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14:paraId="68978F2B" w14:textId="77777777" w:rsidR="00806461" w:rsidRPr="00324DBE" w:rsidRDefault="0080646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8340"/>
      </w:tblGrid>
      <w:tr w:rsidR="00806461" w14:paraId="410B5E3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5C4D13" w14:textId="77777777" w:rsidR="00806461" w:rsidRDefault="007C075F">
            <w:pPr>
              <w:spacing w:after="0"/>
              <w:ind w:left="135"/>
            </w:pPr>
            <w:r w:rsidRPr="00324D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5058D53" w14:textId="77777777" w:rsidR="00806461" w:rsidRDefault="007C0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06461" w14:paraId="25B9672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C29BB71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808D3FE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06461" w:rsidRPr="003E1EE5" w14:paraId="4C23479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4B71FA1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04542E0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806461" w:rsidRPr="003E1EE5" w14:paraId="63866D9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07F53BD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FBC3D3F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806461" w14:paraId="7D4A2BE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26CE59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6C70CFD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Г.Р.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:rsidRPr="003E1EE5" w14:paraId="72F89B3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1828579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7473CEA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806461" w14:paraId="03C09AE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666C43A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F82B0AC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Басни</w:t>
            </w:r>
            <w:proofErr w:type="spellEnd"/>
          </w:p>
        </w:tc>
      </w:tr>
      <w:tr w:rsidR="00806461" w:rsidRPr="003E1EE5" w14:paraId="032211D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F02DF98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C48779F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806461" w:rsidRPr="003E1EE5" w14:paraId="56B7E70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D122690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C5E3F86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806461" w14:paraId="42A1256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826A7DF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E02F5EC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:rsidRPr="003E1EE5" w14:paraId="505EFA9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B24522F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B719B47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806461" w:rsidRPr="003E1EE5" w14:paraId="1F27D71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6BF453F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2D0610B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806461" w:rsidRPr="003E1EE5" w14:paraId="2C32C2C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6724226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86094A0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806461" w:rsidRPr="003E1EE5" w14:paraId="463BE2F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26606B5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F1C281F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806461" w14:paraId="77A4AD6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27FC075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A06F2FC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:rsidRPr="003E1EE5" w14:paraId="259F558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39C2827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8BCFF6A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806461" w:rsidRPr="003E1EE5" w14:paraId="271595E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CA11BF1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BB9EF13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806461" w:rsidRPr="003E1EE5" w14:paraId="44595E0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2257FD7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3A60D4E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806461" w:rsidRPr="003E1EE5" w14:paraId="3DA6D88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3780FBA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000115D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806461" w:rsidRPr="003E1EE5" w14:paraId="13271B3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4CC9DC9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8CE0873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806461" w:rsidRPr="003E1EE5" w14:paraId="109A339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E4BD523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E3C767C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806461" w:rsidRPr="003E1EE5" w14:paraId="5D992F7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6B8DDDA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D23B30F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806461" w:rsidRPr="003E1EE5" w14:paraId="5A7319F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8C00E73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AF74085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806461" w:rsidRPr="003E1EE5" w14:paraId="22B634A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CB8D96D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A79EE42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806461" w14:paraId="01C1F8E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0E492D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61A15C6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14:paraId="5B31405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976F464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38A4978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14:paraId="2BEB645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7E7708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DA91DDD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Некрасов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:rsidRPr="003E1EE5" w14:paraId="298F735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075ABF6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D52B8FC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806461" w:rsidRPr="003E1EE5" w14:paraId="2D51B26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F499797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5496FC5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806461" w:rsidRPr="003E1EE5" w14:paraId="77DEF7A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2361174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F486887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806461" w:rsidRPr="003E1EE5" w14:paraId="09CCD44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FCECD9B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BB27F5C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806461" w14:paraId="5495DC9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1F851FB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E6DC7C5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A.К.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14:paraId="4DF3216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43D12E2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60A2326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14:paraId="59A256C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3543F0A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20309F8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14:paraId="50E7523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E8A993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FBE4198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14:paraId="64BA706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549D455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C639E3E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Есенин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14:paraId="7B6D314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F785034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5A9BABA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Гумилёв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14:paraId="36BE45C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70799F4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9A9EB8C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14:paraId="1BA896F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C86EC88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F2CFB12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О.Э.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Мандельштам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14:paraId="6CEF69F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DB448C4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858422B" w14:textId="77777777" w:rsidR="00806461" w:rsidRDefault="007C075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Пастернак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06461" w:rsidRPr="003E1EE5" w14:paraId="501C0D4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C072B5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CFD6517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806461" w:rsidRPr="003E1EE5" w14:paraId="6E626CF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F373D2E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532F15D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806461" w:rsidRPr="003E1EE5" w14:paraId="0E7B492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0FAA342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A55F3EB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806461" w:rsidRPr="003E1EE5" w14:paraId="21172BE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AB21B49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DCD8941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806461" w:rsidRPr="003E1EE5" w14:paraId="064DA67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0FBF39E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CBDBECE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806461" w14:paraId="4DF6EBA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BF84E4A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FE06106" w14:textId="77777777" w:rsidR="00806461" w:rsidRDefault="007C07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XX –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.: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Абрамов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Аверченко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Ч.Т.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Айтматов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Астафьев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Бондарев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Булгаков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Горький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Екимов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Зощенко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Искандер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Е.И.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Осоргин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Распутин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A.Н. и Б.Н.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Стругацкие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Тендряков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Тэффи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806461" w:rsidRPr="003E1EE5" w14:paraId="1BA265A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4BA987F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578F02A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806461" w:rsidRPr="003E1EE5" w14:paraId="5B50A9E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022B52C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E8D3C58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Литература народов Российской Федерации. Авторы стихотворных </w:t>
            </w: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произведений (лирика): Р.Г. Гамзатов, М. Карим, Г. Тукай, К. Кулиев и другие</w:t>
            </w:r>
          </w:p>
        </w:tc>
      </w:tr>
      <w:tr w:rsidR="00806461" w:rsidRPr="003E1EE5" w14:paraId="26B889D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092C3A8" w14:textId="77777777" w:rsidR="00806461" w:rsidRDefault="007C075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968DB79" w14:textId="77777777" w:rsidR="00806461" w:rsidRPr="00324DBE" w:rsidRDefault="007C07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24DB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14:paraId="108C2777" w14:textId="77777777" w:rsidR="00806461" w:rsidRPr="00324DBE" w:rsidRDefault="00806461">
      <w:pPr>
        <w:spacing w:after="0" w:line="336" w:lineRule="auto"/>
        <w:ind w:left="120"/>
        <w:rPr>
          <w:lang w:val="ru-RU"/>
        </w:rPr>
      </w:pPr>
    </w:p>
    <w:p w14:paraId="6BD2C277" w14:textId="77777777" w:rsidR="00806461" w:rsidRPr="00324DBE" w:rsidRDefault="00806461">
      <w:pPr>
        <w:rPr>
          <w:lang w:val="ru-RU"/>
        </w:rPr>
        <w:sectPr w:rsidR="00806461" w:rsidRPr="00324DBE">
          <w:pgSz w:w="11906" w:h="16383"/>
          <w:pgMar w:top="1134" w:right="850" w:bottom="1134" w:left="1701" w:header="720" w:footer="720" w:gutter="0"/>
          <w:cols w:space="720"/>
        </w:sectPr>
      </w:pPr>
    </w:p>
    <w:p w14:paraId="0F7B3EF4" w14:textId="77777777" w:rsidR="00806461" w:rsidRPr="00324DBE" w:rsidRDefault="007C075F">
      <w:pPr>
        <w:spacing w:after="0"/>
        <w:ind w:left="120"/>
        <w:rPr>
          <w:lang w:val="ru-RU"/>
        </w:rPr>
      </w:pPr>
      <w:bookmarkStart w:id="34" w:name="block-86005220"/>
      <w:bookmarkEnd w:id="33"/>
      <w:r w:rsidRPr="00324DB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62AC387" w14:textId="77777777" w:rsidR="00806461" w:rsidRPr="00324DBE" w:rsidRDefault="007C075F">
      <w:pPr>
        <w:spacing w:after="0" w:line="480" w:lineRule="auto"/>
        <w:ind w:left="120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19BBDF4" w14:textId="77777777" w:rsidR="00806461" w:rsidRPr="00324DBE" w:rsidRDefault="007C075F">
      <w:pPr>
        <w:spacing w:after="0" w:line="480" w:lineRule="auto"/>
        <w:ind w:left="120"/>
        <w:rPr>
          <w:lang w:val="ru-RU"/>
        </w:rPr>
      </w:pPr>
      <w:bookmarkStart w:id="35" w:name="1f100f48-434a-44f2-b9f0-5dbd482f0e8c"/>
      <w:r w:rsidRPr="00324DBE">
        <w:rPr>
          <w:rFonts w:ascii="Times New Roman" w:hAnsi="Times New Roman"/>
          <w:color w:val="000000"/>
          <w:sz w:val="28"/>
          <w:lang w:val="ru-RU"/>
        </w:rPr>
        <w:t>• Литература: 7-й класс: учебник: в 2 частях; 13-е издание, переработанное Коровина В.Я., Журавлев В.П., Коровин В.И. Акционерное общество «Издательство «Просвещение»</w:t>
      </w:r>
      <w:bookmarkEnd w:id="35"/>
    </w:p>
    <w:p w14:paraId="3ED2FE0D" w14:textId="77777777" w:rsidR="00806461" w:rsidRPr="00324DBE" w:rsidRDefault="007C075F">
      <w:pPr>
        <w:spacing w:after="0" w:line="480" w:lineRule="auto"/>
        <w:ind w:left="120"/>
        <w:rPr>
          <w:lang w:val="ru-RU"/>
        </w:rPr>
      </w:pPr>
      <w:bookmarkStart w:id="36" w:name="07c44318-62d7-4b94-a93e-5453a0a6fe07"/>
      <w:r w:rsidRPr="00324DBE">
        <w:rPr>
          <w:rFonts w:ascii="Times New Roman" w:hAnsi="Times New Roman"/>
          <w:color w:val="000000"/>
          <w:sz w:val="28"/>
          <w:lang w:val="ru-RU"/>
        </w:rPr>
        <w:t>Литература. 7 класс, в 2-х частях. Коровина В.Я., Журавлёв В.П., Коровин В.И. Москва, "Просвещение".</w:t>
      </w:r>
      <w:bookmarkEnd w:id="36"/>
    </w:p>
    <w:p w14:paraId="3F690C58" w14:textId="77777777" w:rsidR="00806461" w:rsidRPr="00324DBE" w:rsidRDefault="00806461">
      <w:pPr>
        <w:spacing w:after="0"/>
        <w:ind w:left="120"/>
        <w:rPr>
          <w:lang w:val="ru-RU"/>
        </w:rPr>
      </w:pPr>
    </w:p>
    <w:p w14:paraId="3C0B5AB8" w14:textId="77777777" w:rsidR="00806461" w:rsidRPr="00324DBE" w:rsidRDefault="007C075F">
      <w:pPr>
        <w:spacing w:after="0" w:line="480" w:lineRule="auto"/>
        <w:ind w:left="120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AA41B04" w14:textId="77777777" w:rsidR="00806461" w:rsidRPr="00324DBE" w:rsidRDefault="007C075F">
      <w:pPr>
        <w:spacing w:after="0" w:line="480" w:lineRule="auto"/>
        <w:ind w:left="120"/>
        <w:rPr>
          <w:lang w:val="ru-RU"/>
        </w:rPr>
      </w:pPr>
      <w:r w:rsidRPr="00324DBE">
        <w:rPr>
          <w:rFonts w:ascii="Times New Roman" w:hAnsi="Times New Roman"/>
          <w:color w:val="000000"/>
          <w:sz w:val="28"/>
          <w:lang w:val="ru-RU"/>
        </w:rPr>
        <w:t>Поурочное планирование по литературе в 7 классе. Коровина В.Я. и др. М., "Просвещение".</w:t>
      </w:r>
      <w:r w:rsidRPr="00324DBE">
        <w:rPr>
          <w:sz w:val="28"/>
          <w:lang w:val="ru-RU"/>
        </w:rPr>
        <w:br/>
      </w:r>
      <w:bookmarkStart w:id="37" w:name="965c2f96-378d-4c13-9dce-56f666e6bfa8"/>
      <w:r w:rsidRPr="00324DBE">
        <w:rPr>
          <w:rFonts w:ascii="Times New Roman" w:hAnsi="Times New Roman"/>
          <w:color w:val="000000"/>
          <w:sz w:val="28"/>
          <w:lang w:val="ru-RU"/>
        </w:rPr>
        <w:t xml:space="preserve"> Программа по литературе для общеобразовательных учреждений Министерства образования РФ в соответствии с ФГОС.</w:t>
      </w:r>
      <w:bookmarkEnd w:id="37"/>
    </w:p>
    <w:p w14:paraId="24AD1796" w14:textId="77777777" w:rsidR="00806461" w:rsidRPr="00324DBE" w:rsidRDefault="00806461">
      <w:pPr>
        <w:spacing w:after="0"/>
        <w:ind w:left="120"/>
        <w:rPr>
          <w:lang w:val="ru-RU"/>
        </w:rPr>
      </w:pPr>
    </w:p>
    <w:p w14:paraId="1F6E92A3" w14:textId="77777777" w:rsidR="00806461" w:rsidRPr="00324DBE" w:rsidRDefault="007C075F">
      <w:pPr>
        <w:spacing w:after="0" w:line="480" w:lineRule="auto"/>
        <w:ind w:left="120"/>
        <w:rPr>
          <w:lang w:val="ru-RU"/>
        </w:rPr>
      </w:pPr>
      <w:r w:rsidRPr="00324DB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FFC3314" w14:textId="77777777" w:rsidR="00806461" w:rsidRPr="006C357B" w:rsidRDefault="007C075F" w:rsidP="006C357B">
      <w:pPr>
        <w:spacing w:after="0" w:line="480" w:lineRule="auto"/>
        <w:ind w:left="120"/>
        <w:rPr>
          <w:lang w:val="ru-RU"/>
        </w:rPr>
        <w:sectPr w:rsidR="00806461" w:rsidRPr="006C357B">
          <w:pgSz w:w="11906" w:h="16383"/>
          <w:pgMar w:top="1134" w:right="850" w:bottom="1134" w:left="1701" w:header="720" w:footer="720" w:gutter="0"/>
          <w:cols w:space="720"/>
        </w:sectPr>
      </w:pPr>
      <w:r w:rsidRPr="00324DBE">
        <w:rPr>
          <w:rFonts w:ascii="Times New Roman" w:hAnsi="Times New Roman"/>
          <w:color w:val="000000"/>
          <w:sz w:val="28"/>
          <w:lang w:val="ru-RU"/>
        </w:rPr>
        <w:t>Библиотека ЦОК / в поурочном планировании каждого урока.</w:t>
      </w:r>
      <w:r w:rsidRPr="00324DBE">
        <w:rPr>
          <w:sz w:val="28"/>
          <w:lang w:val="ru-RU"/>
        </w:rPr>
        <w:br/>
      </w:r>
      <w:bookmarkStart w:id="38" w:name="b680be9b-368a-4013-95ac-09d499c3ce1d"/>
      <w:r w:rsidRPr="00324DB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РЭШ, МЭШ</w:t>
      </w:r>
      <w:bookmarkEnd w:id="38"/>
    </w:p>
    <w:bookmarkEnd w:id="34"/>
    <w:p w14:paraId="39408B7D" w14:textId="77777777" w:rsidR="007C075F" w:rsidRPr="006C357B" w:rsidRDefault="007C075F" w:rsidP="006C357B">
      <w:pPr>
        <w:rPr>
          <w:lang w:val="ru-RU"/>
        </w:rPr>
      </w:pPr>
    </w:p>
    <w:sectPr w:rsidR="007C075F" w:rsidRPr="006C357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6CD1"/>
    <w:multiLevelType w:val="multilevel"/>
    <w:tmpl w:val="C3E4BC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190CA2"/>
    <w:multiLevelType w:val="multilevel"/>
    <w:tmpl w:val="ADA64D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CB4C58"/>
    <w:multiLevelType w:val="multilevel"/>
    <w:tmpl w:val="3BCA3D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666EF9"/>
    <w:multiLevelType w:val="multilevel"/>
    <w:tmpl w:val="18AE30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1E5A60"/>
    <w:multiLevelType w:val="multilevel"/>
    <w:tmpl w:val="C79AE1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292640"/>
    <w:multiLevelType w:val="multilevel"/>
    <w:tmpl w:val="187240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351E14"/>
    <w:multiLevelType w:val="multilevel"/>
    <w:tmpl w:val="1F50A5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B363E1B"/>
    <w:multiLevelType w:val="multilevel"/>
    <w:tmpl w:val="C41267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3A6A2C"/>
    <w:multiLevelType w:val="multilevel"/>
    <w:tmpl w:val="B9F0AC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7F6C9C"/>
    <w:multiLevelType w:val="multilevel"/>
    <w:tmpl w:val="F342D6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C517283"/>
    <w:multiLevelType w:val="multilevel"/>
    <w:tmpl w:val="CAE418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100FFA"/>
    <w:multiLevelType w:val="multilevel"/>
    <w:tmpl w:val="203053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29F6330"/>
    <w:multiLevelType w:val="multilevel"/>
    <w:tmpl w:val="E9EA4F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72E460C"/>
    <w:multiLevelType w:val="multilevel"/>
    <w:tmpl w:val="FF2A81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0D76314"/>
    <w:multiLevelType w:val="multilevel"/>
    <w:tmpl w:val="A642BF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0FB55F1"/>
    <w:multiLevelType w:val="multilevel"/>
    <w:tmpl w:val="ADC4B5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14427A7"/>
    <w:multiLevelType w:val="multilevel"/>
    <w:tmpl w:val="E3B08F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1DE50A3"/>
    <w:multiLevelType w:val="multilevel"/>
    <w:tmpl w:val="976231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69D62DE"/>
    <w:multiLevelType w:val="multilevel"/>
    <w:tmpl w:val="475846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9C74FD0"/>
    <w:multiLevelType w:val="multilevel"/>
    <w:tmpl w:val="6B225F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0E83ACD"/>
    <w:multiLevelType w:val="multilevel"/>
    <w:tmpl w:val="32F8E2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28E7453"/>
    <w:multiLevelType w:val="multilevel"/>
    <w:tmpl w:val="C74083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3EF58CE"/>
    <w:multiLevelType w:val="multilevel"/>
    <w:tmpl w:val="2A3831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5"/>
  </w:num>
  <w:num w:numId="3">
    <w:abstractNumId w:val="8"/>
  </w:num>
  <w:num w:numId="4">
    <w:abstractNumId w:val="0"/>
  </w:num>
  <w:num w:numId="5">
    <w:abstractNumId w:val="21"/>
  </w:num>
  <w:num w:numId="6">
    <w:abstractNumId w:val="19"/>
  </w:num>
  <w:num w:numId="7">
    <w:abstractNumId w:val="6"/>
  </w:num>
  <w:num w:numId="8">
    <w:abstractNumId w:val="14"/>
  </w:num>
  <w:num w:numId="9">
    <w:abstractNumId w:val="2"/>
  </w:num>
  <w:num w:numId="10">
    <w:abstractNumId w:val="17"/>
  </w:num>
  <w:num w:numId="11">
    <w:abstractNumId w:val="18"/>
  </w:num>
  <w:num w:numId="12">
    <w:abstractNumId w:val="11"/>
  </w:num>
  <w:num w:numId="13">
    <w:abstractNumId w:val="9"/>
  </w:num>
  <w:num w:numId="14">
    <w:abstractNumId w:val="7"/>
  </w:num>
  <w:num w:numId="15">
    <w:abstractNumId w:val="3"/>
  </w:num>
  <w:num w:numId="16">
    <w:abstractNumId w:val="20"/>
  </w:num>
  <w:num w:numId="17">
    <w:abstractNumId w:val="22"/>
  </w:num>
  <w:num w:numId="18">
    <w:abstractNumId w:val="10"/>
  </w:num>
  <w:num w:numId="19">
    <w:abstractNumId w:val="4"/>
  </w:num>
  <w:num w:numId="20">
    <w:abstractNumId w:val="1"/>
  </w:num>
  <w:num w:numId="21">
    <w:abstractNumId w:val="12"/>
  </w:num>
  <w:num w:numId="22">
    <w:abstractNumId w:val="16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06461"/>
    <w:rsid w:val="00015A17"/>
    <w:rsid w:val="002A7C16"/>
    <w:rsid w:val="002B6374"/>
    <w:rsid w:val="00324DBE"/>
    <w:rsid w:val="003E1EE5"/>
    <w:rsid w:val="006C357B"/>
    <w:rsid w:val="007C075F"/>
    <w:rsid w:val="00806461"/>
    <w:rsid w:val="009F5A60"/>
    <w:rsid w:val="00CB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B6D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E1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E1E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54</Pages>
  <Words>10079</Words>
  <Characters>57451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cp:lastPrinted>2026-09-22T10:21:00Z</cp:lastPrinted>
  <dcterms:created xsi:type="dcterms:W3CDTF">2026-09-08T09:44:00Z</dcterms:created>
  <dcterms:modified xsi:type="dcterms:W3CDTF">2002-01-01T01:56:00Z</dcterms:modified>
</cp:coreProperties>
</file>