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D052A" w:rsidRDefault="00FD052A">
      <w:pPr>
        <w:spacing w:after="0" w:line="408" w:lineRule="auto"/>
        <w:ind w:left="120"/>
        <w:jc w:val="center"/>
        <w:rPr>
          <w:rFonts w:ascii="Times New Roman" w:hAnsi="Times New Roman"/>
          <w:b/>
          <w:color w:val="000000"/>
          <w:sz w:val="28"/>
          <w:lang w:val="ru-RU"/>
        </w:rPr>
      </w:pPr>
      <w:r>
        <w:rPr>
          <w:rFonts w:ascii="Times New Roman" w:hAnsi="Times New Roman"/>
          <w:b/>
          <w:noProof/>
          <w:color w:val="000000"/>
          <w:sz w:val="28"/>
          <w:lang w:val="ru-RU" w:eastAsia="ru-RU"/>
        </w:rPr>
        <w:drawing>
          <wp:inline distT="0" distB="0" distL="0" distR="0">
            <wp:extent cx="5940425" cy="8165358"/>
            <wp:effectExtent l="0" t="0" r="0" b="0"/>
            <wp:docPr id="1" name="Рисунок 1" descr="E:\скан 2026\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скан 2026\4.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940425" cy="8165358"/>
                    </a:xfrm>
                    <a:prstGeom prst="rect">
                      <a:avLst/>
                    </a:prstGeom>
                    <a:noFill/>
                    <a:ln>
                      <a:noFill/>
                    </a:ln>
                  </pic:spPr>
                </pic:pic>
              </a:graphicData>
            </a:graphic>
          </wp:inline>
        </w:drawing>
      </w:r>
    </w:p>
    <w:p w:rsidR="00FD052A" w:rsidRDefault="00FD052A">
      <w:pPr>
        <w:spacing w:after="0" w:line="408" w:lineRule="auto"/>
        <w:ind w:left="120"/>
        <w:jc w:val="center"/>
        <w:rPr>
          <w:rFonts w:ascii="Times New Roman" w:hAnsi="Times New Roman"/>
          <w:b/>
          <w:color w:val="000000"/>
          <w:sz w:val="28"/>
          <w:lang w:val="ru-RU"/>
        </w:rPr>
      </w:pPr>
    </w:p>
    <w:p w:rsidR="00FD052A" w:rsidRDefault="00FD052A">
      <w:pPr>
        <w:spacing w:after="0" w:line="408" w:lineRule="auto"/>
        <w:ind w:left="120"/>
        <w:jc w:val="center"/>
        <w:rPr>
          <w:rFonts w:ascii="Times New Roman" w:hAnsi="Times New Roman"/>
          <w:b/>
          <w:color w:val="000000"/>
          <w:sz w:val="28"/>
          <w:lang w:val="ru-RU"/>
        </w:rPr>
      </w:pPr>
    </w:p>
    <w:p w:rsidR="0088292C" w:rsidRPr="00FA0FA3" w:rsidRDefault="00AB2336">
      <w:pPr>
        <w:spacing w:after="0"/>
        <w:ind w:left="120"/>
        <w:rPr>
          <w:lang w:val="ru-RU"/>
        </w:rPr>
      </w:pPr>
      <w:bookmarkStart w:id="0" w:name="block-91653040"/>
      <w:r w:rsidRPr="00FA0FA3">
        <w:rPr>
          <w:rFonts w:ascii="Times New Roman" w:hAnsi="Times New Roman"/>
          <w:b/>
          <w:color w:val="333333"/>
          <w:sz w:val="28"/>
          <w:lang w:val="ru-RU"/>
        </w:rPr>
        <w:lastRenderedPageBreak/>
        <w:t>ПОЯСНИТЕЛЬНАЯ ЗАПИСКА</w:t>
      </w:r>
    </w:p>
    <w:p w:rsidR="0088292C" w:rsidRPr="00901496" w:rsidRDefault="00AB2336">
      <w:pPr>
        <w:spacing w:after="0"/>
        <w:ind w:firstLine="600"/>
        <w:jc w:val="both"/>
        <w:rPr>
          <w:lang w:val="ru-RU"/>
        </w:rPr>
      </w:pPr>
      <w:r w:rsidRPr="00901496">
        <w:rPr>
          <w:rFonts w:ascii="Times New Roman" w:hAnsi="Times New Roman"/>
          <w:color w:val="000000"/>
          <w:sz w:val="28"/>
          <w:lang w:val="ru-RU"/>
        </w:rPr>
        <w:t xml:space="preserve"> </w:t>
      </w:r>
      <w:r w:rsidRPr="00901496">
        <w:rPr>
          <w:rFonts w:ascii="Times New Roman" w:hAnsi="Times New Roman"/>
          <w:color w:val="000000"/>
          <w:spacing w:val="-3"/>
          <w:sz w:val="28"/>
          <w:lang w:val="ru-RU"/>
        </w:rPr>
        <w:t>Рабочая программа внеурочной деятельности общекультурного направления «Мир театра» для 2 класса составлена</w:t>
      </w:r>
      <w:r w:rsidRPr="00901496">
        <w:rPr>
          <w:rFonts w:ascii="Times New Roman" w:hAnsi="Times New Roman"/>
          <w:color w:val="000000"/>
          <w:sz w:val="28"/>
          <w:lang w:val="ru-RU"/>
        </w:rPr>
        <w:t xml:space="preserve"> в соответствии с требованиями Федерального государственного образовательного стандарта начального общего образования на основе «Сборника программ внеурочной деятельности» под редакцией Виноградовой. </w:t>
      </w:r>
    </w:p>
    <w:p w:rsidR="0088292C" w:rsidRPr="00901496" w:rsidRDefault="00AB2336">
      <w:pPr>
        <w:spacing w:after="0"/>
        <w:ind w:firstLine="600"/>
        <w:rPr>
          <w:lang w:val="ru-RU"/>
        </w:rPr>
      </w:pPr>
      <w:r w:rsidRPr="00901496">
        <w:rPr>
          <w:rFonts w:ascii="Times New Roman" w:hAnsi="Times New Roman"/>
          <w:color w:val="000000"/>
          <w:sz w:val="28"/>
          <w:lang w:val="ru-RU"/>
        </w:rPr>
        <w:t xml:space="preserve"> При разработке программы были использованы учебно-методические пособия Н.Ф. Сорокиной, И.Б. </w:t>
      </w:r>
      <w:proofErr w:type="spellStart"/>
      <w:r w:rsidRPr="00901496">
        <w:rPr>
          <w:rFonts w:ascii="Times New Roman" w:hAnsi="Times New Roman"/>
          <w:color w:val="000000"/>
          <w:sz w:val="28"/>
          <w:lang w:val="ru-RU"/>
        </w:rPr>
        <w:t>Караманенко</w:t>
      </w:r>
      <w:proofErr w:type="spellEnd"/>
      <w:r w:rsidRPr="00901496">
        <w:rPr>
          <w:rFonts w:ascii="Times New Roman" w:hAnsi="Times New Roman"/>
          <w:color w:val="000000"/>
          <w:sz w:val="28"/>
          <w:lang w:val="ru-RU"/>
        </w:rPr>
        <w:t xml:space="preserve">, С.М. </w:t>
      </w:r>
      <w:proofErr w:type="spellStart"/>
      <w:r w:rsidRPr="00901496">
        <w:rPr>
          <w:rFonts w:ascii="Times New Roman" w:hAnsi="Times New Roman"/>
          <w:color w:val="000000"/>
          <w:sz w:val="28"/>
          <w:lang w:val="ru-RU"/>
        </w:rPr>
        <w:t>Альхимович</w:t>
      </w:r>
      <w:proofErr w:type="spellEnd"/>
      <w:r w:rsidRPr="00901496">
        <w:rPr>
          <w:rFonts w:ascii="Times New Roman" w:hAnsi="Times New Roman"/>
          <w:color w:val="000000"/>
          <w:sz w:val="28"/>
          <w:lang w:val="ru-RU"/>
        </w:rPr>
        <w:t xml:space="preserve">, Ю.Л. </w:t>
      </w:r>
      <w:proofErr w:type="spellStart"/>
      <w:r w:rsidRPr="00901496">
        <w:rPr>
          <w:rFonts w:ascii="Times New Roman" w:hAnsi="Times New Roman"/>
          <w:color w:val="000000"/>
          <w:sz w:val="28"/>
          <w:lang w:val="ru-RU"/>
        </w:rPr>
        <w:t>Алянского</w:t>
      </w:r>
      <w:proofErr w:type="spellEnd"/>
      <w:r w:rsidRPr="00901496">
        <w:rPr>
          <w:rFonts w:ascii="Times New Roman" w:hAnsi="Times New Roman"/>
          <w:color w:val="000000"/>
          <w:sz w:val="28"/>
          <w:lang w:val="ru-RU"/>
        </w:rPr>
        <w:t xml:space="preserve">, Л.Б. </w:t>
      </w:r>
      <w:proofErr w:type="spellStart"/>
      <w:r w:rsidRPr="00901496">
        <w:rPr>
          <w:rFonts w:ascii="Times New Roman" w:hAnsi="Times New Roman"/>
          <w:color w:val="000000"/>
          <w:sz w:val="28"/>
          <w:lang w:val="ru-RU"/>
        </w:rPr>
        <w:t>Баряевой</w:t>
      </w:r>
      <w:proofErr w:type="spellEnd"/>
      <w:r w:rsidRPr="00901496">
        <w:rPr>
          <w:rFonts w:ascii="Times New Roman" w:hAnsi="Times New Roman"/>
          <w:color w:val="000000"/>
          <w:sz w:val="28"/>
          <w:lang w:val="ru-RU"/>
        </w:rPr>
        <w:t xml:space="preserve">, И.Б. </w:t>
      </w:r>
      <w:proofErr w:type="spellStart"/>
      <w:r w:rsidRPr="00901496">
        <w:rPr>
          <w:rFonts w:ascii="Times New Roman" w:hAnsi="Times New Roman"/>
          <w:color w:val="000000"/>
          <w:sz w:val="28"/>
          <w:lang w:val="ru-RU"/>
        </w:rPr>
        <w:t>Белюшкиной</w:t>
      </w:r>
      <w:proofErr w:type="spellEnd"/>
      <w:r w:rsidRPr="00901496">
        <w:rPr>
          <w:rFonts w:ascii="Times New Roman" w:hAnsi="Times New Roman"/>
          <w:color w:val="000000"/>
          <w:sz w:val="28"/>
          <w:lang w:val="ru-RU"/>
        </w:rPr>
        <w:t xml:space="preserve">. </w:t>
      </w:r>
    </w:p>
    <w:p w:rsidR="0088292C" w:rsidRDefault="00AB2336">
      <w:pPr>
        <w:shd w:val="clear" w:color="auto" w:fill="FFFFFF"/>
        <w:spacing w:after="0"/>
        <w:ind w:firstLine="600"/>
      </w:pPr>
      <w:r w:rsidRPr="00901496">
        <w:rPr>
          <w:rFonts w:ascii="Times New Roman" w:hAnsi="Times New Roman"/>
          <w:color w:val="000000"/>
          <w:sz w:val="28"/>
          <w:lang w:val="ru-RU"/>
        </w:rPr>
        <w:t xml:space="preserve">Как сделать жизнь школьников разнообразной и увлекательной? Как приобщить их к творчеству и привить любовь к таким обыденным школьным событиям? Как сделать школьную жизнь ярким, незабываемым праздником, в котором будут участвовать и ребята, и учителя, и в качестве актеров, и в качестве зрителей? Таким средством является школьный театр. Постановка сценок к конкретным школьным мероприятиям, инсценировка сценариев школьных праздников, театральные постановки сказок, эпизодов из литературных произведений, - все это направлено на приобщение детей к театральному искусству и мастерству. Продвигаясь от простого к </w:t>
      </w:r>
      <w:proofErr w:type="gramStart"/>
      <w:r w:rsidRPr="00901496">
        <w:rPr>
          <w:rFonts w:ascii="Times New Roman" w:hAnsi="Times New Roman"/>
          <w:color w:val="000000"/>
          <w:sz w:val="28"/>
          <w:lang w:val="ru-RU"/>
        </w:rPr>
        <w:t>сложному</w:t>
      </w:r>
      <w:proofErr w:type="gramEnd"/>
      <w:r w:rsidRPr="00901496">
        <w:rPr>
          <w:rFonts w:ascii="Times New Roman" w:hAnsi="Times New Roman"/>
          <w:color w:val="000000"/>
          <w:sz w:val="28"/>
          <w:lang w:val="ru-RU"/>
        </w:rPr>
        <w:t xml:space="preserve">, ребята смогут постичь увлекательную науку театрального мастерства, приобретут опыт публичного выступления и творческой работы. Важно, что в театральном кружке дети учатся коллективной работе, работе с партнером, учатся общаться со зрителем, учатся работе над характерами персонажа, мотивами их действий, творчески преломлять данные текста или сценария на сцене. Дети учатся выразительному чтению текста, работе над репликами, которые должны быть осмысленными и прочувствованными, создают характер персонажа таким, каким они его видят. Кроме того, большое значение имеет работа над оформлением спектакля, над декорациями и костюмами, музыкальным оформлением. Эта работа также развивает воображение, творческую активность школьников, позволяет реализовать возможности детей в данных областях деятельности. </w:t>
      </w:r>
      <w:proofErr w:type="spellStart"/>
      <w:r w:rsidRPr="00901496">
        <w:rPr>
          <w:rFonts w:ascii="Times New Roman" w:hAnsi="Times New Roman"/>
          <w:color w:val="000000"/>
          <w:sz w:val="28"/>
          <w:lang w:val="ru-RU"/>
        </w:rPr>
        <w:t>Н.В.Гоголь</w:t>
      </w:r>
      <w:proofErr w:type="spellEnd"/>
      <w:r w:rsidRPr="00901496">
        <w:rPr>
          <w:rFonts w:ascii="Times New Roman" w:hAnsi="Times New Roman"/>
          <w:color w:val="000000"/>
          <w:sz w:val="28"/>
          <w:lang w:val="ru-RU"/>
        </w:rPr>
        <w:t xml:space="preserve"> так говорил о театре: « Театр - ничуть не безделица и вовсе не пустая вещь... Это такая кафедра, с которой можно иного сказать миру добра». Сердцевиной театрального творчества является так называемая «игра в поведение». Дети – актеры от природы. Они сами сочиняют свои роли, сами драматургически обрабатывают материал жизни. Как писал </w:t>
      </w:r>
      <w:proofErr w:type="spellStart"/>
      <w:r w:rsidRPr="00901496">
        <w:rPr>
          <w:rFonts w:ascii="Times New Roman" w:hAnsi="Times New Roman"/>
          <w:color w:val="000000"/>
          <w:sz w:val="28"/>
          <w:lang w:val="ru-RU"/>
        </w:rPr>
        <w:t>К.С.Станиславский</w:t>
      </w:r>
      <w:proofErr w:type="spellEnd"/>
      <w:r w:rsidRPr="00901496">
        <w:rPr>
          <w:rFonts w:ascii="Times New Roman" w:hAnsi="Times New Roman"/>
          <w:color w:val="000000"/>
          <w:sz w:val="28"/>
          <w:lang w:val="ru-RU"/>
        </w:rPr>
        <w:t>, «</w:t>
      </w:r>
      <w:proofErr w:type="gramStart"/>
      <w:r w:rsidRPr="00901496">
        <w:rPr>
          <w:rFonts w:ascii="Times New Roman" w:hAnsi="Times New Roman"/>
          <w:color w:val="000000"/>
          <w:sz w:val="28"/>
          <w:lang w:val="ru-RU"/>
        </w:rPr>
        <w:t>детское</w:t>
      </w:r>
      <w:proofErr w:type="gramEnd"/>
      <w:r w:rsidRPr="00901496">
        <w:rPr>
          <w:rFonts w:ascii="Times New Roman" w:hAnsi="Times New Roman"/>
          <w:color w:val="000000"/>
          <w:sz w:val="28"/>
          <w:lang w:val="ru-RU"/>
        </w:rPr>
        <w:t xml:space="preserve"> «как будто бы» куда сильнее нашего магического «если бы ». С помощью детского «как будто бы» дети прощаются со своими комплексами и неуверенностью, приобретают навыки жизненного общения. Чтобы обучение </w:t>
      </w:r>
      <w:r w:rsidRPr="00901496">
        <w:rPr>
          <w:rFonts w:ascii="Times New Roman" w:hAnsi="Times New Roman"/>
          <w:color w:val="000000"/>
          <w:sz w:val="28"/>
          <w:lang w:val="ru-RU"/>
        </w:rPr>
        <w:lastRenderedPageBreak/>
        <w:t xml:space="preserve">привело к результату, оно должно задействовать не только ум, но и вовлекать в значимый опыт всю личность. Именно занятия театрально-сценической деятельностью и дают ребенку тот самый значимый жизненный опыт. </w:t>
      </w:r>
      <w:r w:rsidRPr="00901496">
        <w:rPr>
          <w:rFonts w:ascii="Times New Roman" w:hAnsi="Times New Roman"/>
          <w:b/>
          <w:color w:val="000000"/>
          <w:sz w:val="28"/>
          <w:lang w:val="ru-RU"/>
        </w:rPr>
        <w:t xml:space="preserve">Программа направлена </w:t>
      </w:r>
      <w:r w:rsidRPr="00901496">
        <w:rPr>
          <w:rFonts w:ascii="Times New Roman" w:hAnsi="Times New Roman"/>
          <w:color w:val="000000"/>
          <w:sz w:val="28"/>
          <w:lang w:val="ru-RU"/>
        </w:rPr>
        <w:t xml:space="preserve">не на создание из ребенка «универсального актера», а на воспитание из него жизненно адаптированного человека психологически готового к различным стрессовым ситуациям, она помогает ребенку самосовершенствоваться, используя театральную игру как инструмент. Театральная игра для детей должна стать и удовольствием, и развлечением, а на самом деле – инструментом решения конфликтов, способствующим взаимопониманию и самораскрытию. </w:t>
      </w:r>
      <w:proofErr w:type="spellStart"/>
      <w:r>
        <w:rPr>
          <w:rFonts w:ascii="Times New Roman" w:hAnsi="Times New Roman"/>
          <w:b/>
          <w:i/>
          <w:color w:val="000000"/>
          <w:sz w:val="28"/>
        </w:rPr>
        <w:t>Специфичность</w:t>
      </w:r>
      <w:proofErr w:type="spellEnd"/>
      <w:r>
        <w:rPr>
          <w:rFonts w:ascii="Times New Roman" w:hAnsi="Times New Roman"/>
          <w:b/>
          <w:i/>
          <w:color w:val="000000"/>
          <w:sz w:val="28"/>
        </w:rPr>
        <w:t xml:space="preserve"> </w:t>
      </w:r>
      <w:proofErr w:type="spellStart"/>
      <w:r>
        <w:rPr>
          <w:rFonts w:ascii="Times New Roman" w:hAnsi="Times New Roman"/>
          <w:b/>
          <w:i/>
          <w:color w:val="000000"/>
          <w:sz w:val="28"/>
        </w:rPr>
        <w:t>программы</w:t>
      </w:r>
      <w:proofErr w:type="spellEnd"/>
      <w:r>
        <w:rPr>
          <w:rFonts w:ascii="Times New Roman" w:hAnsi="Times New Roman"/>
          <w:b/>
          <w:i/>
          <w:color w:val="000000"/>
          <w:sz w:val="28"/>
        </w:rPr>
        <w:t xml:space="preserve"> </w:t>
      </w:r>
      <w:proofErr w:type="spellStart"/>
      <w:r>
        <w:rPr>
          <w:rFonts w:ascii="Times New Roman" w:hAnsi="Times New Roman"/>
          <w:b/>
          <w:i/>
          <w:color w:val="000000"/>
          <w:sz w:val="28"/>
        </w:rPr>
        <w:t>проявляется</w:t>
      </w:r>
      <w:proofErr w:type="spellEnd"/>
      <w:r>
        <w:rPr>
          <w:rFonts w:ascii="Times New Roman" w:hAnsi="Times New Roman"/>
          <w:b/>
          <w:i/>
          <w:color w:val="000000"/>
          <w:sz w:val="28"/>
        </w:rPr>
        <w:t xml:space="preserve">: </w:t>
      </w:r>
    </w:p>
    <w:p w:rsidR="0088292C" w:rsidRDefault="00AB2336">
      <w:pPr>
        <w:numPr>
          <w:ilvl w:val="0"/>
          <w:numId w:val="1"/>
        </w:numPr>
        <w:spacing w:after="0"/>
      </w:pPr>
      <w:r w:rsidRPr="00901496">
        <w:rPr>
          <w:rFonts w:ascii="Times New Roman" w:hAnsi="Times New Roman"/>
          <w:color w:val="000000"/>
          <w:sz w:val="28"/>
          <w:lang w:val="ru-RU"/>
        </w:rPr>
        <w:t xml:space="preserve">в возможности начать обучение с любого момента, т.к. в обучении основам актерского мастерства невозможно поэтапно обучить ребенка сценической речи, а затем движению, поскольку все виды деятельности взаимосвязаны. </w:t>
      </w:r>
      <w:proofErr w:type="spellStart"/>
      <w:r>
        <w:rPr>
          <w:rFonts w:ascii="Times New Roman" w:hAnsi="Times New Roman"/>
          <w:color w:val="000000"/>
          <w:sz w:val="28"/>
        </w:rPr>
        <w:t>Да</w:t>
      </w:r>
      <w:proofErr w:type="spellEnd"/>
      <w:r>
        <w:rPr>
          <w:rFonts w:ascii="Times New Roman" w:hAnsi="Times New Roman"/>
          <w:color w:val="000000"/>
          <w:sz w:val="28"/>
        </w:rPr>
        <w:t xml:space="preserve"> и </w:t>
      </w:r>
      <w:proofErr w:type="spellStart"/>
      <w:r>
        <w:rPr>
          <w:rFonts w:ascii="Times New Roman" w:hAnsi="Times New Roman"/>
          <w:color w:val="000000"/>
          <w:sz w:val="28"/>
        </w:rPr>
        <w:t>сам</w:t>
      </w:r>
      <w:proofErr w:type="spellEnd"/>
      <w:r>
        <w:rPr>
          <w:rFonts w:ascii="Times New Roman" w:hAnsi="Times New Roman"/>
          <w:color w:val="000000"/>
          <w:sz w:val="28"/>
        </w:rPr>
        <w:t xml:space="preserve"> </w:t>
      </w:r>
      <w:proofErr w:type="spellStart"/>
      <w:r>
        <w:rPr>
          <w:rFonts w:ascii="Times New Roman" w:hAnsi="Times New Roman"/>
          <w:color w:val="000000"/>
          <w:sz w:val="28"/>
        </w:rPr>
        <w:t>театр</w:t>
      </w:r>
      <w:proofErr w:type="spellEnd"/>
      <w:r>
        <w:rPr>
          <w:rFonts w:ascii="Times New Roman" w:hAnsi="Times New Roman"/>
          <w:color w:val="000000"/>
          <w:sz w:val="28"/>
        </w:rPr>
        <w:t xml:space="preserve"> – </w:t>
      </w:r>
      <w:proofErr w:type="spellStart"/>
      <w:r>
        <w:rPr>
          <w:rFonts w:ascii="Times New Roman" w:hAnsi="Times New Roman"/>
          <w:color w:val="000000"/>
          <w:sz w:val="28"/>
        </w:rPr>
        <w:t>синтетический</w:t>
      </w:r>
      <w:proofErr w:type="spellEnd"/>
      <w:r>
        <w:rPr>
          <w:rFonts w:ascii="Times New Roman" w:hAnsi="Times New Roman"/>
          <w:color w:val="000000"/>
          <w:sz w:val="28"/>
        </w:rPr>
        <w:t xml:space="preserve"> </w:t>
      </w:r>
      <w:proofErr w:type="spellStart"/>
      <w:r>
        <w:rPr>
          <w:rFonts w:ascii="Times New Roman" w:hAnsi="Times New Roman"/>
          <w:color w:val="000000"/>
          <w:sz w:val="28"/>
        </w:rPr>
        <w:t>вид</w:t>
      </w:r>
      <w:proofErr w:type="spellEnd"/>
      <w:r>
        <w:rPr>
          <w:rFonts w:ascii="Times New Roman" w:hAnsi="Times New Roman"/>
          <w:color w:val="000000"/>
          <w:sz w:val="28"/>
        </w:rPr>
        <w:t xml:space="preserve"> </w:t>
      </w:r>
      <w:proofErr w:type="spellStart"/>
      <w:r>
        <w:rPr>
          <w:rFonts w:ascii="Times New Roman" w:hAnsi="Times New Roman"/>
          <w:color w:val="000000"/>
          <w:sz w:val="28"/>
        </w:rPr>
        <w:t>искусства</w:t>
      </w:r>
      <w:proofErr w:type="spellEnd"/>
      <w:r>
        <w:rPr>
          <w:rFonts w:ascii="Times New Roman" w:hAnsi="Times New Roman"/>
          <w:color w:val="000000"/>
          <w:sz w:val="28"/>
        </w:rPr>
        <w:t>;</w:t>
      </w:r>
    </w:p>
    <w:p w:rsidR="0088292C" w:rsidRPr="00901496" w:rsidRDefault="00AB2336">
      <w:pPr>
        <w:numPr>
          <w:ilvl w:val="0"/>
          <w:numId w:val="1"/>
        </w:numPr>
        <w:spacing w:after="0"/>
        <w:rPr>
          <w:lang w:val="ru-RU"/>
        </w:rPr>
      </w:pPr>
      <w:r w:rsidRPr="00901496">
        <w:rPr>
          <w:rFonts w:ascii="Times New Roman" w:hAnsi="Times New Roman"/>
          <w:color w:val="000000"/>
          <w:sz w:val="28"/>
          <w:lang w:val="ru-RU"/>
        </w:rPr>
        <w:t>в обеспечении доступности каждому испытать свои силы в разнообразных формах занятий, возможности увидеть результаты, получить одобрение и поддержку;</w:t>
      </w:r>
    </w:p>
    <w:p w:rsidR="0088292C" w:rsidRPr="00901496" w:rsidRDefault="00AB2336">
      <w:pPr>
        <w:numPr>
          <w:ilvl w:val="0"/>
          <w:numId w:val="1"/>
        </w:numPr>
        <w:spacing w:after="0"/>
        <w:rPr>
          <w:lang w:val="ru-RU"/>
        </w:rPr>
      </w:pPr>
      <w:r w:rsidRPr="00901496">
        <w:rPr>
          <w:rFonts w:ascii="Times New Roman" w:hAnsi="Times New Roman"/>
          <w:color w:val="000000"/>
          <w:sz w:val="28"/>
          <w:lang w:val="ru-RU"/>
        </w:rPr>
        <w:t>в способе структурирования элементов содержания материала внутри дополнительной образовательной программы.</w:t>
      </w:r>
    </w:p>
    <w:p w:rsidR="0088292C" w:rsidRPr="00901496" w:rsidRDefault="00AB2336">
      <w:pPr>
        <w:spacing w:after="0"/>
        <w:ind w:left="120"/>
        <w:rPr>
          <w:lang w:val="ru-RU"/>
        </w:rPr>
      </w:pPr>
      <w:r w:rsidRPr="00901496">
        <w:rPr>
          <w:rFonts w:ascii="Times New Roman" w:hAnsi="Times New Roman"/>
          <w:color w:val="000000"/>
          <w:sz w:val="28"/>
          <w:lang w:val="ru-RU"/>
        </w:rPr>
        <w:t>в организации системы, основанной на развитии у детей интереса к окружающему миру, умении общаться с ним, используя свои творческие способности</w:t>
      </w:r>
    </w:p>
    <w:p w:rsidR="0088292C" w:rsidRPr="00901496" w:rsidRDefault="0088292C">
      <w:pPr>
        <w:spacing w:after="0"/>
        <w:ind w:left="120"/>
        <w:rPr>
          <w:lang w:val="ru-RU"/>
        </w:rPr>
      </w:pPr>
    </w:p>
    <w:p w:rsidR="0088292C" w:rsidRPr="00901496" w:rsidRDefault="00AB2336">
      <w:pPr>
        <w:spacing w:after="0"/>
        <w:ind w:left="120"/>
        <w:rPr>
          <w:lang w:val="ru-RU"/>
        </w:rPr>
      </w:pPr>
      <w:r w:rsidRPr="00901496">
        <w:rPr>
          <w:rFonts w:ascii="Times New Roman" w:hAnsi="Times New Roman"/>
          <w:color w:val="333333"/>
          <w:sz w:val="28"/>
          <w:lang w:val="ru-RU"/>
        </w:rPr>
        <w:t>ЦЕЛИ ИЗУЧЕНИЯ КУРСА ВНЕУРОЧНОЙ ДЕЯТЕЛЬНОСТИ "Мир театра"</w:t>
      </w:r>
    </w:p>
    <w:p w:rsidR="0088292C" w:rsidRPr="00901496" w:rsidRDefault="00AB2336">
      <w:pPr>
        <w:spacing w:after="0"/>
        <w:ind w:left="120"/>
        <w:rPr>
          <w:lang w:val="ru-RU"/>
        </w:rPr>
      </w:pPr>
      <w:r w:rsidRPr="00901496">
        <w:rPr>
          <w:rFonts w:ascii="Times New Roman" w:hAnsi="Times New Roman"/>
          <w:color w:val="333333"/>
          <w:sz w:val="28"/>
          <w:lang w:val="ru-RU"/>
        </w:rPr>
        <w:t>Цели изучения курса внеурочной деятельности "Мир театра"</w:t>
      </w:r>
    </w:p>
    <w:p w:rsidR="0088292C" w:rsidRPr="00901496" w:rsidRDefault="00AB2336">
      <w:pPr>
        <w:spacing w:after="0"/>
        <w:ind w:left="120"/>
        <w:rPr>
          <w:lang w:val="ru-RU"/>
        </w:rPr>
      </w:pPr>
      <w:r w:rsidRPr="00901496">
        <w:rPr>
          <w:rFonts w:ascii="Times New Roman" w:hAnsi="Times New Roman"/>
          <w:color w:val="333333"/>
          <w:sz w:val="28"/>
          <w:lang w:val="ru-RU"/>
        </w:rPr>
        <w:t xml:space="preserve">Основной </w:t>
      </w:r>
      <w:r w:rsidRPr="00901496">
        <w:rPr>
          <w:rFonts w:ascii="Times New Roman" w:hAnsi="Times New Roman"/>
          <w:b/>
          <w:color w:val="333333"/>
          <w:sz w:val="28"/>
          <w:lang w:val="ru-RU"/>
        </w:rPr>
        <w:t>целью</w:t>
      </w:r>
      <w:r w:rsidRPr="00901496">
        <w:rPr>
          <w:rFonts w:ascii="Times New Roman" w:hAnsi="Times New Roman"/>
          <w:color w:val="333333"/>
          <w:sz w:val="28"/>
          <w:lang w:val="ru-RU"/>
        </w:rPr>
        <w:t xml:space="preserve"> программы является обеспечение эстетического, интеллектуального, нравственного развития воспитанников: Воспитание творческой индивидуальности ребенка, развитие интереса и отзывчивости к искусству театра и актерской деятельности. </w:t>
      </w:r>
      <w:r w:rsidRPr="00901496">
        <w:rPr>
          <w:rFonts w:ascii="Times New Roman" w:hAnsi="Times New Roman"/>
          <w:b/>
          <w:color w:val="333333"/>
          <w:sz w:val="28"/>
          <w:lang w:val="ru-RU"/>
        </w:rPr>
        <w:t>Цель</w:t>
      </w:r>
      <w:r w:rsidRPr="00901496">
        <w:rPr>
          <w:rFonts w:ascii="Times New Roman" w:hAnsi="Times New Roman"/>
          <w:color w:val="333333"/>
          <w:sz w:val="28"/>
          <w:lang w:val="ru-RU"/>
        </w:rPr>
        <w:t xml:space="preserve"> будет достигнута при решении следующих </w:t>
      </w:r>
      <w:r w:rsidRPr="00901496">
        <w:rPr>
          <w:rFonts w:ascii="Times New Roman" w:hAnsi="Times New Roman"/>
          <w:b/>
          <w:color w:val="333333"/>
          <w:sz w:val="28"/>
          <w:lang w:val="ru-RU"/>
        </w:rPr>
        <w:t xml:space="preserve">задач: </w:t>
      </w:r>
      <w:r w:rsidRPr="00901496">
        <w:rPr>
          <w:rFonts w:ascii="Times New Roman" w:hAnsi="Times New Roman"/>
          <w:color w:val="333333"/>
          <w:sz w:val="28"/>
          <w:lang w:val="ru-RU"/>
        </w:rPr>
        <w:t xml:space="preserve">1. Создание условий для воспитания и творческой самореализации раскованного, общительного ребенка, владеющего своим телом и словом, слышащего и понимающего партнера во взаимодействии. 2. </w:t>
      </w:r>
      <w:proofErr w:type="gramStart"/>
      <w:r w:rsidRPr="00901496">
        <w:rPr>
          <w:rFonts w:ascii="Times New Roman" w:hAnsi="Times New Roman"/>
          <w:color w:val="333333"/>
          <w:sz w:val="28"/>
          <w:lang w:val="ru-RU"/>
        </w:rPr>
        <w:t xml:space="preserve">Воспитание и развитие внутренней (воля, память, мышление, внимание, воображение, подлинность в ощущениях) и внешней (чувства ритма, темпа, чувства пространства и времени, вера в </w:t>
      </w:r>
      <w:r w:rsidRPr="00901496">
        <w:rPr>
          <w:rFonts w:ascii="Times New Roman" w:hAnsi="Times New Roman"/>
          <w:color w:val="333333"/>
          <w:sz w:val="28"/>
          <w:lang w:val="ru-RU"/>
        </w:rPr>
        <w:lastRenderedPageBreak/>
        <w:t>предлагаемые обстоятельства) техники актера в каждом ребенке. 3.Совершенствование игровых навыков и творческой самостоятельности детей через постановку музыкальных, театральных сказок, кукольных спектаклей, игр-драматизаций, упражнений актерского тренинга. 4.</w:t>
      </w:r>
      <w:proofErr w:type="gramEnd"/>
      <w:r w:rsidRPr="00901496">
        <w:rPr>
          <w:rFonts w:ascii="Times New Roman" w:hAnsi="Times New Roman"/>
          <w:color w:val="333333"/>
          <w:sz w:val="28"/>
          <w:lang w:val="ru-RU"/>
        </w:rPr>
        <w:t xml:space="preserve"> Знакомство с историей и развитием театрального искусства: развитие познавательных интересов через расширение представлений о видах театрального искусства</w:t>
      </w:r>
    </w:p>
    <w:p w:rsidR="0088292C" w:rsidRPr="00901496" w:rsidRDefault="0088292C">
      <w:pPr>
        <w:spacing w:after="0"/>
        <w:ind w:left="120"/>
        <w:rPr>
          <w:lang w:val="ru-RU"/>
        </w:rPr>
      </w:pPr>
    </w:p>
    <w:p w:rsidR="0088292C" w:rsidRPr="00901496" w:rsidRDefault="00AB2336">
      <w:pPr>
        <w:spacing w:after="0"/>
        <w:ind w:left="120"/>
        <w:rPr>
          <w:lang w:val="ru-RU"/>
        </w:rPr>
      </w:pPr>
      <w:r w:rsidRPr="00901496">
        <w:rPr>
          <w:rFonts w:ascii="Times New Roman" w:hAnsi="Times New Roman"/>
          <w:color w:val="333333"/>
          <w:sz w:val="28"/>
          <w:lang w:val="ru-RU"/>
        </w:rPr>
        <w:t xml:space="preserve">Место курса внеурочной деятельности "Мир театра" в образовательной программе: согласно базисному учебному плану на изучение курса отводится 34 часа в год (1 час в неделю, 34 учебные недели). </w:t>
      </w:r>
    </w:p>
    <w:p w:rsidR="0088292C" w:rsidRPr="00901496" w:rsidRDefault="0088292C">
      <w:pPr>
        <w:spacing w:after="0"/>
        <w:ind w:left="120"/>
        <w:rPr>
          <w:lang w:val="ru-RU"/>
        </w:rPr>
      </w:pPr>
    </w:p>
    <w:p w:rsidR="0088292C" w:rsidRPr="00901496" w:rsidRDefault="0088292C">
      <w:pPr>
        <w:spacing w:after="0"/>
        <w:ind w:left="120"/>
        <w:rPr>
          <w:lang w:val="ru-RU"/>
        </w:rPr>
      </w:pPr>
    </w:p>
    <w:p w:rsidR="0088292C" w:rsidRPr="00901496" w:rsidRDefault="00AB2336">
      <w:pPr>
        <w:spacing w:after="0"/>
        <w:ind w:left="120"/>
        <w:rPr>
          <w:lang w:val="ru-RU"/>
        </w:rPr>
      </w:pPr>
      <w:r w:rsidRPr="00901496">
        <w:rPr>
          <w:rFonts w:ascii="Times New Roman" w:hAnsi="Times New Roman"/>
          <w:color w:val="333333"/>
          <w:sz w:val="28"/>
          <w:lang w:val="ru-RU"/>
        </w:rPr>
        <w:t>Формы проведения занятий внеурочной деятельности «Мир театра»</w:t>
      </w:r>
    </w:p>
    <w:p w:rsidR="0088292C" w:rsidRPr="00901496" w:rsidRDefault="00AB2336">
      <w:pPr>
        <w:spacing w:after="0"/>
        <w:ind w:left="120"/>
        <w:rPr>
          <w:lang w:val="ru-RU"/>
        </w:rPr>
      </w:pPr>
      <w:r w:rsidRPr="00901496">
        <w:rPr>
          <w:rFonts w:ascii="Times New Roman" w:hAnsi="Times New Roman"/>
          <w:color w:val="333333"/>
          <w:sz w:val="28"/>
          <w:lang w:val="ru-RU"/>
        </w:rPr>
        <w:t>очная</w:t>
      </w:r>
    </w:p>
    <w:p w:rsidR="0088292C" w:rsidRPr="00901496" w:rsidRDefault="0088292C">
      <w:pPr>
        <w:rPr>
          <w:lang w:val="ru-RU"/>
        </w:rPr>
        <w:sectPr w:rsidR="0088292C" w:rsidRPr="00901496">
          <w:pgSz w:w="11906" w:h="16383"/>
          <w:pgMar w:top="1134" w:right="850" w:bottom="1134" w:left="1701" w:header="720" w:footer="720" w:gutter="0"/>
          <w:cols w:space="720"/>
        </w:sectPr>
      </w:pPr>
    </w:p>
    <w:p w:rsidR="0088292C" w:rsidRPr="00901496" w:rsidRDefault="00AB2336">
      <w:pPr>
        <w:spacing w:after="0"/>
        <w:ind w:left="120"/>
        <w:rPr>
          <w:lang w:val="ru-RU"/>
        </w:rPr>
      </w:pPr>
      <w:bookmarkStart w:id="1" w:name="block-91653036"/>
      <w:bookmarkEnd w:id="0"/>
      <w:r w:rsidRPr="00901496">
        <w:rPr>
          <w:rFonts w:ascii="Times New Roman" w:hAnsi="Times New Roman"/>
          <w:b/>
          <w:color w:val="333333"/>
          <w:sz w:val="28"/>
          <w:lang w:val="ru-RU"/>
        </w:rPr>
        <w:lastRenderedPageBreak/>
        <w:t>СОДЕРЖАНИЕ КУРСА ВНЕУРОЧНОЙ ДЕЯТЕЛЬНОСТИ "Мир театра"</w:t>
      </w:r>
    </w:p>
    <w:p w:rsidR="0088292C" w:rsidRPr="00901496" w:rsidRDefault="00AB2336">
      <w:pPr>
        <w:spacing w:after="0"/>
        <w:ind w:left="120"/>
        <w:rPr>
          <w:lang w:val="ru-RU"/>
        </w:rPr>
      </w:pPr>
      <w:r w:rsidRPr="00901496">
        <w:rPr>
          <w:rFonts w:ascii="Times New Roman" w:hAnsi="Times New Roman"/>
          <w:b/>
          <w:color w:val="333333"/>
          <w:sz w:val="28"/>
          <w:lang w:val="ru-RU"/>
        </w:rPr>
        <w:t xml:space="preserve"> для учащихся 2 класса</w:t>
      </w:r>
    </w:p>
    <w:p w:rsidR="0088292C" w:rsidRPr="00901496" w:rsidRDefault="00AB2336">
      <w:pPr>
        <w:spacing w:after="0"/>
        <w:ind w:left="120"/>
        <w:rPr>
          <w:lang w:val="ru-RU"/>
        </w:rPr>
      </w:pPr>
      <w:r w:rsidRPr="00901496">
        <w:rPr>
          <w:rFonts w:ascii="Times New Roman" w:hAnsi="Times New Roman"/>
          <w:color w:val="333333"/>
          <w:sz w:val="28"/>
          <w:lang w:val="ru-RU"/>
        </w:rPr>
        <w:t>1.</w:t>
      </w:r>
      <w:r w:rsidRPr="00901496">
        <w:rPr>
          <w:rFonts w:ascii="Times New Roman" w:hAnsi="Times New Roman"/>
          <w:b/>
          <w:i/>
          <w:color w:val="333333"/>
          <w:sz w:val="28"/>
          <w:lang w:val="ru-RU"/>
        </w:rPr>
        <w:t>Вводное занятие, итоговое занятие</w:t>
      </w:r>
    </w:p>
    <w:p w:rsidR="0088292C" w:rsidRDefault="00AB2336">
      <w:pPr>
        <w:numPr>
          <w:ilvl w:val="0"/>
          <w:numId w:val="2"/>
        </w:numPr>
        <w:spacing w:after="0"/>
      </w:pPr>
      <w:proofErr w:type="spellStart"/>
      <w:r>
        <w:rPr>
          <w:rFonts w:ascii="Times New Roman" w:hAnsi="Times New Roman"/>
          <w:color w:val="000000"/>
          <w:sz w:val="28"/>
        </w:rPr>
        <w:t>решение</w:t>
      </w:r>
      <w:proofErr w:type="spellEnd"/>
      <w:r>
        <w:rPr>
          <w:rFonts w:ascii="Times New Roman" w:hAnsi="Times New Roman"/>
          <w:color w:val="000000"/>
          <w:sz w:val="28"/>
        </w:rPr>
        <w:t xml:space="preserve"> </w:t>
      </w:r>
      <w:proofErr w:type="spellStart"/>
      <w:r>
        <w:rPr>
          <w:rFonts w:ascii="Times New Roman" w:hAnsi="Times New Roman"/>
          <w:color w:val="000000"/>
          <w:sz w:val="28"/>
        </w:rPr>
        <w:t>организационных</w:t>
      </w:r>
      <w:proofErr w:type="spellEnd"/>
      <w:r>
        <w:rPr>
          <w:rFonts w:ascii="Times New Roman" w:hAnsi="Times New Roman"/>
          <w:color w:val="000000"/>
          <w:sz w:val="28"/>
        </w:rPr>
        <w:t xml:space="preserve"> </w:t>
      </w:r>
      <w:proofErr w:type="spellStart"/>
      <w:r>
        <w:rPr>
          <w:rFonts w:ascii="Times New Roman" w:hAnsi="Times New Roman"/>
          <w:color w:val="000000"/>
          <w:sz w:val="28"/>
        </w:rPr>
        <w:t>вопросов</w:t>
      </w:r>
      <w:proofErr w:type="spellEnd"/>
      <w:r>
        <w:rPr>
          <w:rFonts w:ascii="Times New Roman" w:hAnsi="Times New Roman"/>
          <w:color w:val="000000"/>
          <w:sz w:val="28"/>
        </w:rPr>
        <w:t>;</w:t>
      </w:r>
    </w:p>
    <w:p w:rsidR="0088292C" w:rsidRPr="00901496" w:rsidRDefault="00AB2336">
      <w:pPr>
        <w:numPr>
          <w:ilvl w:val="0"/>
          <w:numId w:val="2"/>
        </w:numPr>
        <w:spacing w:after="0"/>
        <w:rPr>
          <w:lang w:val="ru-RU"/>
        </w:rPr>
      </w:pPr>
      <w:r w:rsidRPr="00901496">
        <w:rPr>
          <w:rFonts w:ascii="Times New Roman" w:hAnsi="Times New Roman"/>
          <w:color w:val="000000"/>
          <w:sz w:val="28"/>
          <w:lang w:val="ru-RU"/>
        </w:rPr>
        <w:t>подведение итогов этапа обучения, обсуждение и анализ успехов каждого воспитанника;</w:t>
      </w:r>
      <w:r w:rsidRPr="00901496">
        <w:rPr>
          <w:rFonts w:ascii="Times New Roman" w:hAnsi="Times New Roman"/>
          <w:b/>
          <w:color w:val="000000"/>
          <w:sz w:val="28"/>
          <w:lang w:val="ru-RU"/>
        </w:rPr>
        <w:t xml:space="preserve"> </w:t>
      </w:r>
    </w:p>
    <w:p w:rsidR="0088292C" w:rsidRDefault="00AB2336">
      <w:pPr>
        <w:numPr>
          <w:ilvl w:val="0"/>
          <w:numId w:val="3"/>
        </w:numPr>
        <w:spacing w:after="0"/>
      </w:pPr>
      <w:r w:rsidRPr="00901496">
        <w:rPr>
          <w:rFonts w:ascii="Times New Roman" w:hAnsi="Times New Roman"/>
          <w:b/>
          <w:color w:val="000000"/>
          <w:sz w:val="28"/>
          <w:lang w:val="ru-RU"/>
        </w:rPr>
        <w:t xml:space="preserve"> Театральная игра </w:t>
      </w:r>
      <w:r w:rsidRPr="00901496">
        <w:rPr>
          <w:rFonts w:ascii="Times New Roman" w:hAnsi="Times New Roman"/>
          <w:color w:val="000000"/>
          <w:sz w:val="28"/>
          <w:lang w:val="ru-RU"/>
        </w:rPr>
        <w:t xml:space="preserve">Игры на знакомство. Массовые игры. Игры на развитие памяти, произвольного внимания, воображения, наблюдательности. Этюды на выразительность жестов. Этюды с воображаемыми предметами. Этюды с заданными обстоятельствами. Этюды на эмоции и вежливое поведение. Импровизация игр-драматизаций. </w:t>
      </w:r>
      <w:proofErr w:type="spellStart"/>
      <w:r w:rsidRPr="00901496">
        <w:rPr>
          <w:rFonts w:ascii="Times New Roman" w:hAnsi="Times New Roman"/>
          <w:color w:val="000000"/>
          <w:sz w:val="28"/>
          <w:lang w:val="ru-RU"/>
        </w:rPr>
        <w:t>Сказкотерапия</w:t>
      </w:r>
      <w:proofErr w:type="spellEnd"/>
      <w:r w:rsidRPr="00901496">
        <w:rPr>
          <w:rFonts w:ascii="Times New Roman" w:hAnsi="Times New Roman"/>
          <w:color w:val="000000"/>
          <w:sz w:val="28"/>
          <w:lang w:val="ru-RU"/>
        </w:rPr>
        <w:t xml:space="preserve">. Диагностика творческих способностей воспитанников </w:t>
      </w:r>
      <w:r w:rsidRPr="00901496">
        <w:rPr>
          <w:rFonts w:ascii="Times New Roman" w:hAnsi="Times New Roman"/>
          <w:b/>
          <w:color w:val="000000"/>
          <w:sz w:val="28"/>
          <w:lang w:val="ru-RU"/>
        </w:rPr>
        <w:t xml:space="preserve">3 .Культура и техника речи </w:t>
      </w:r>
      <w:r w:rsidRPr="00901496">
        <w:rPr>
          <w:rFonts w:ascii="Times New Roman" w:hAnsi="Times New Roman"/>
          <w:color w:val="000000"/>
          <w:sz w:val="28"/>
          <w:lang w:val="ru-RU"/>
        </w:rPr>
        <w:t xml:space="preserve">Артикуляционная гимнастика. Устранение дикционных недостатков и тренинг правильной дикции. Дыхательные упражнения. Постановка речевого голоса. Речь в движении. Коллективное сочинение сказок. Диалог и монолог. Работа над стихотворением и басней. </w:t>
      </w:r>
      <w:r w:rsidRPr="00901496">
        <w:rPr>
          <w:rFonts w:ascii="Times New Roman" w:hAnsi="Times New Roman"/>
          <w:b/>
          <w:color w:val="000000"/>
          <w:sz w:val="28"/>
          <w:lang w:val="ru-RU"/>
        </w:rPr>
        <w:t>4.</w:t>
      </w:r>
      <w:r w:rsidRPr="00901496">
        <w:rPr>
          <w:rFonts w:ascii="Times New Roman" w:hAnsi="Times New Roman"/>
          <w:color w:val="000000"/>
          <w:sz w:val="28"/>
          <w:lang w:val="ru-RU"/>
        </w:rPr>
        <w:t xml:space="preserve"> </w:t>
      </w:r>
      <w:r w:rsidRPr="00901496">
        <w:rPr>
          <w:rFonts w:ascii="Times New Roman" w:hAnsi="Times New Roman"/>
          <w:b/>
          <w:color w:val="000000"/>
          <w:sz w:val="28"/>
          <w:lang w:val="ru-RU"/>
        </w:rPr>
        <w:t xml:space="preserve">Ритмопластика </w:t>
      </w:r>
      <w:r w:rsidRPr="00901496">
        <w:rPr>
          <w:rFonts w:ascii="Times New Roman" w:hAnsi="Times New Roman"/>
          <w:color w:val="000000"/>
          <w:sz w:val="28"/>
          <w:lang w:val="ru-RU"/>
        </w:rPr>
        <w:t xml:space="preserve">Коммуникативные, ритмические, музыкальные, пластические игры и упражнения. Развитие свободы и выразительности телодвижений. </w:t>
      </w:r>
      <w:r w:rsidRPr="00901496">
        <w:rPr>
          <w:rFonts w:ascii="Times New Roman" w:hAnsi="Times New Roman"/>
          <w:b/>
          <w:color w:val="000000"/>
          <w:sz w:val="28"/>
          <w:lang w:val="ru-RU"/>
        </w:rPr>
        <w:t>5</w:t>
      </w:r>
      <w:r w:rsidRPr="00901496">
        <w:rPr>
          <w:rFonts w:ascii="Times New Roman" w:hAnsi="Times New Roman"/>
          <w:color w:val="000000"/>
          <w:sz w:val="28"/>
          <w:lang w:val="ru-RU"/>
        </w:rPr>
        <w:t>.</w:t>
      </w:r>
      <w:r w:rsidRPr="00901496">
        <w:rPr>
          <w:rFonts w:ascii="Times New Roman" w:hAnsi="Times New Roman"/>
          <w:b/>
          <w:color w:val="000000"/>
          <w:sz w:val="28"/>
          <w:lang w:val="ru-RU"/>
        </w:rPr>
        <w:t xml:space="preserve">Основы театральной культуры </w:t>
      </w:r>
      <w:r w:rsidRPr="00901496">
        <w:rPr>
          <w:rFonts w:ascii="Times New Roman" w:hAnsi="Times New Roman"/>
          <w:color w:val="000000"/>
          <w:sz w:val="28"/>
          <w:lang w:val="ru-RU"/>
        </w:rPr>
        <w:t xml:space="preserve">система занятий - бесед, направленных на расширение представлений о театре. </w:t>
      </w:r>
      <w:r w:rsidRPr="00FA0FA3">
        <w:rPr>
          <w:rFonts w:ascii="Times New Roman" w:hAnsi="Times New Roman"/>
          <w:b/>
          <w:color w:val="000000"/>
          <w:sz w:val="28"/>
          <w:lang w:val="ru-RU"/>
        </w:rPr>
        <w:t>6</w:t>
      </w:r>
      <w:r w:rsidRPr="00FA0FA3">
        <w:rPr>
          <w:rFonts w:ascii="Times New Roman" w:hAnsi="Times New Roman"/>
          <w:color w:val="000000"/>
          <w:sz w:val="28"/>
          <w:lang w:val="ru-RU"/>
        </w:rPr>
        <w:t>.</w:t>
      </w:r>
      <w:r w:rsidRPr="00FA0FA3">
        <w:rPr>
          <w:rFonts w:ascii="Times New Roman" w:hAnsi="Times New Roman"/>
          <w:b/>
          <w:color w:val="000000"/>
          <w:sz w:val="28"/>
          <w:lang w:val="ru-RU"/>
        </w:rPr>
        <w:t>Индивидуальная работа.</w:t>
      </w:r>
      <w:r w:rsidRPr="00FA0FA3">
        <w:rPr>
          <w:rFonts w:ascii="Times New Roman" w:hAnsi="Times New Roman"/>
          <w:color w:val="000000"/>
          <w:sz w:val="28"/>
          <w:lang w:val="ru-RU"/>
        </w:rPr>
        <w:t xml:space="preserve"> </w:t>
      </w:r>
      <w:r w:rsidRPr="00901496">
        <w:rPr>
          <w:rFonts w:ascii="Times New Roman" w:hAnsi="Times New Roman"/>
          <w:color w:val="000000"/>
          <w:sz w:val="28"/>
          <w:lang w:val="ru-RU"/>
        </w:rPr>
        <w:t xml:space="preserve">Работа над словом. Отработка отдельных этюдов. Устранение дикционных недостатков. </w:t>
      </w:r>
      <w:r w:rsidRPr="00901496">
        <w:rPr>
          <w:rFonts w:ascii="Times New Roman" w:hAnsi="Times New Roman"/>
          <w:b/>
          <w:color w:val="000000"/>
          <w:sz w:val="28"/>
          <w:lang w:val="ru-RU"/>
        </w:rPr>
        <w:t>7</w:t>
      </w:r>
      <w:r w:rsidRPr="00901496">
        <w:rPr>
          <w:rFonts w:ascii="Times New Roman" w:hAnsi="Times New Roman"/>
          <w:color w:val="000000"/>
          <w:sz w:val="28"/>
          <w:lang w:val="ru-RU"/>
        </w:rPr>
        <w:t>.</w:t>
      </w:r>
      <w:r w:rsidRPr="00901496">
        <w:rPr>
          <w:rFonts w:ascii="Times New Roman" w:hAnsi="Times New Roman"/>
          <w:b/>
          <w:color w:val="000000"/>
          <w:sz w:val="28"/>
          <w:lang w:val="ru-RU"/>
        </w:rPr>
        <w:t xml:space="preserve"> Просмотрово-информационный. </w:t>
      </w:r>
      <w:r w:rsidRPr="00901496">
        <w:rPr>
          <w:rFonts w:ascii="Times New Roman" w:hAnsi="Times New Roman"/>
          <w:color w:val="000000"/>
          <w:sz w:val="28"/>
          <w:lang w:val="ru-RU"/>
        </w:rPr>
        <w:t xml:space="preserve">Просмотр кинофильмов и их обсуждение. Посещение театров. Каждое занятие интегрировано и включает в себя элементы всех изложенных выше видов деятельности программы. </w:t>
      </w:r>
      <w:proofErr w:type="spellStart"/>
      <w:r>
        <w:rPr>
          <w:rFonts w:ascii="Times New Roman" w:hAnsi="Times New Roman"/>
          <w:color w:val="000000"/>
          <w:sz w:val="28"/>
        </w:rPr>
        <w:t>Методические</w:t>
      </w:r>
      <w:proofErr w:type="spellEnd"/>
      <w:r>
        <w:rPr>
          <w:rFonts w:ascii="Times New Roman" w:hAnsi="Times New Roman"/>
          <w:color w:val="000000"/>
          <w:sz w:val="28"/>
        </w:rPr>
        <w:t xml:space="preserve"> </w:t>
      </w:r>
      <w:proofErr w:type="spellStart"/>
      <w:r>
        <w:rPr>
          <w:rFonts w:ascii="Times New Roman" w:hAnsi="Times New Roman"/>
          <w:color w:val="000000"/>
          <w:sz w:val="28"/>
        </w:rPr>
        <w:t>условия</w:t>
      </w:r>
      <w:proofErr w:type="spellEnd"/>
      <w:r>
        <w:rPr>
          <w:rFonts w:ascii="Times New Roman" w:hAnsi="Times New Roman"/>
          <w:color w:val="000000"/>
          <w:sz w:val="28"/>
        </w:rPr>
        <w:t xml:space="preserve"> </w:t>
      </w:r>
      <w:proofErr w:type="spellStart"/>
      <w:r>
        <w:rPr>
          <w:rFonts w:ascii="Times New Roman" w:hAnsi="Times New Roman"/>
          <w:color w:val="000000"/>
          <w:sz w:val="28"/>
        </w:rPr>
        <w:t>реализации</w:t>
      </w:r>
      <w:proofErr w:type="spellEnd"/>
      <w:r>
        <w:rPr>
          <w:rFonts w:ascii="Times New Roman" w:hAnsi="Times New Roman"/>
          <w:color w:val="000000"/>
          <w:sz w:val="28"/>
        </w:rPr>
        <w:t xml:space="preserve"> </w:t>
      </w:r>
      <w:proofErr w:type="spellStart"/>
      <w:r>
        <w:rPr>
          <w:rFonts w:ascii="Times New Roman" w:hAnsi="Times New Roman"/>
          <w:color w:val="000000"/>
          <w:sz w:val="28"/>
        </w:rPr>
        <w:t>программы</w:t>
      </w:r>
      <w:proofErr w:type="spellEnd"/>
      <w:r>
        <w:rPr>
          <w:rFonts w:ascii="Times New Roman" w:hAnsi="Times New Roman"/>
          <w:color w:val="000000"/>
          <w:sz w:val="28"/>
        </w:rPr>
        <w:t xml:space="preserve"> </w:t>
      </w:r>
      <w:proofErr w:type="spellStart"/>
      <w:r>
        <w:rPr>
          <w:rFonts w:ascii="Times New Roman" w:hAnsi="Times New Roman"/>
          <w:color w:val="000000"/>
          <w:sz w:val="28"/>
          <w:u w:val="single"/>
        </w:rPr>
        <w:t>Типы</w:t>
      </w:r>
      <w:proofErr w:type="spellEnd"/>
      <w:r>
        <w:rPr>
          <w:rFonts w:ascii="Times New Roman" w:hAnsi="Times New Roman"/>
          <w:color w:val="000000"/>
          <w:sz w:val="28"/>
          <w:u w:val="single"/>
        </w:rPr>
        <w:t xml:space="preserve"> </w:t>
      </w:r>
      <w:proofErr w:type="spellStart"/>
      <w:r>
        <w:rPr>
          <w:rFonts w:ascii="Times New Roman" w:hAnsi="Times New Roman"/>
          <w:color w:val="000000"/>
          <w:sz w:val="28"/>
          <w:u w:val="single"/>
        </w:rPr>
        <w:t>занятий</w:t>
      </w:r>
      <w:proofErr w:type="spellEnd"/>
      <w:r>
        <w:rPr>
          <w:rFonts w:ascii="Times New Roman" w:hAnsi="Times New Roman"/>
          <w:color w:val="000000"/>
          <w:sz w:val="28"/>
          <w:u w:val="single"/>
        </w:rPr>
        <w:t>:</w:t>
      </w:r>
    </w:p>
    <w:p w:rsidR="0088292C" w:rsidRDefault="00AB2336">
      <w:pPr>
        <w:numPr>
          <w:ilvl w:val="0"/>
          <w:numId w:val="4"/>
        </w:numPr>
        <w:spacing w:after="0"/>
      </w:pPr>
      <w:proofErr w:type="spellStart"/>
      <w:r>
        <w:rPr>
          <w:rFonts w:ascii="Times New Roman" w:hAnsi="Times New Roman"/>
          <w:color w:val="000000"/>
          <w:sz w:val="28"/>
        </w:rPr>
        <w:t>комбинированный</w:t>
      </w:r>
      <w:proofErr w:type="spellEnd"/>
      <w:r>
        <w:rPr>
          <w:rFonts w:ascii="Times New Roman" w:hAnsi="Times New Roman"/>
          <w:color w:val="000000"/>
          <w:sz w:val="28"/>
        </w:rPr>
        <w:t>;</w:t>
      </w:r>
    </w:p>
    <w:p w:rsidR="0088292C" w:rsidRDefault="00AB2336">
      <w:pPr>
        <w:numPr>
          <w:ilvl w:val="0"/>
          <w:numId w:val="4"/>
        </w:numPr>
        <w:spacing w:after="0"/>
      </w:pPr>
      <w:proofErr w:type="spellStart"/>
      <w:r>
        <w:rPr>
          <w:rFonts w:ascii="Times New Roman" w:hAnsi="Times New Roman"/>
          <w:color w:val="000000"/>
          <w:sz w:val="28"/>
        </w:rPr>
        <w:t>первичного</w:t>
      </w:r>
      <w:proofErr w:type="spellEnd"/>
      <w:r>
        <w:rPr>
          <w:rFonts w:ascii="Times New Roman" w:hAnsi="Times New Roman"/>
          <w:color w:val="000000"/>
          <w:sz w:val="28"/>
        </w:rPr>
        <w:t xml:space="preserve"> </w:t>
      </w:r>
      <w:proofErr w:type="spellStart"/>
      <w:r>
        <w:rPr>
          <w:rFonts w:ascii="Times New Roman" w:hAnsi="Times New Roman"/>
          <w:color w:val="000000"/>
          <w:sz w:val="28"/>
        </w:rPr>
        <w:t>ознакомления</w:t>
      </w:r>
      <w:proofErr w:type="spellEnd"/>
      <w:r>
        <w:rPr>
          <w:rFonts w:ascii="Times New Roman" w:hAnsi="Times New Roman"/>
          <w:color w:val="000000"/>
          <w:sz w:val="28"/>
        </w:rPr>
        <w:t xml:space="preserve"> </w:t>
      </w:r>
      <w:proofErr w:type="spellStart"/>
      <w:r>
        <w:rPr>
          <w:rFonts w:ascii="Times New Roman" w:hAnsi="Times New Roman"/>
          <w:color w:val="000000"/>
          <w:sz w:val="28"/>
        </w:rPr>
        <w:t>материала</w:t>
      </w:r>
      <w:proofErr w:type="spellEnd"/>
      <w:r>
        <w:rPr>
          <w:rFonts w:ascii="Times New Roman" w:hAnsi="Times New Roman"/>
          <w:color w:val="000000"/>
          <w:sz w:val="28"/>
        </w:rPr>
        <w:t>;</w:t>
      </w:r>
    </w:p>
    <w:p w:rsidR="0088292C" w:rsidRDefault="00AB2336">
      <w:pPr>
        <w:numPr>
          <w:ilvl w:val="0"/>
          <w:numId w:val="4"/>
        </w:numPr>
        <w:spacing w:after="0"/>
      </w:pPr>
      <w:proofErr w:type="spellStart"/>
      <w:r>
        <w:rPr>
          <w:rFonts w:ascii="Times New Roman" w:hAnsi="Times New Roman"/>
          <w:color w:val="000000"/>
          <w:sz w:val="28"/>
        </w:rPr>
        <w:t>усвоение</w:t>
      </w:r>
      <w:proofErr w:type="spellEnd"/>
      <w:r>
        <w:rPr>
          <w:rFonts w:ascii="Times New Roman" w:hAnsi="Times New Roman"/>
          <w:color w:val="000000"/>
          <w:sz w:val="28"/>
        </w:rPr>
        <w:t xml:space="preserve"> </w:t>
      </w:r>
      <w:proofErr w:type="spellStart"/>
      <w:r>
        <w:rPr>
          <w:rFonts w:ascii="Times New Roman" w:hAnsi="Times New Roman"/>
          <w:color w:val="000000"/>
          <w:sz w:val="28"/>
        </w:rPr>
        <w:t>новых</w:t>
      </w:r>
      <w:proofErr w:type="spellEnd"/>
      <w:r>
        <w:rPr>
          <w:rFonts w:ascii="Times New Roman" w:hAnsi="Times New Roman"/>
          <w:color w:val="000000"/>
          <w:sz w:val="28"/>
        </w:rPr>
        <w:t xml:space="preserve"> </w:t>
      </w:r>
      <w:proofErr w:type="spellStart"/>
      <w:r>
        <w:rPr>
          <w:rFonts w:ascii="Times New Roman" w:hAnsi="Times New Roman"/>
          <w:color w:val="000000"/>
          <w:sz w:val="28"/>
        </w:rPr>
        <w:t>знаний</w:t>
      </w:r>
      <w:proofErr w:type="spellEnd"/>
      <w:r>
        <w:rPr>
          <w:rFonts w:ascii="Times New Roman" w:hAnsi="Times New Roman"/>
          <w:color w:val="000000"/>
          <w:sz w:val="28"/>
        </w:rPr>
        <w:t>;</w:t>
      </w:r>
    </w:p>
    <w:p w:rsidR="0088292C" w:rsidRPr="00901496" w:rsidRDefault="00AB2336">
      <w:pPr>
        <w:numPr>
          <w:ilvl w:val="0"/>
          <w:numId w:val="4"/>
        </w:numPr>
        <w:spacing w:after="0"/>
        <w:rPr>
          <w:lang w:val="ru-RU"/>
        </w:rPr>
      </w:pPr>
      <w:r w:rsidRPr="00901496">
        <w:rPr>
          <w:rFonts w:ascii="Times New Roman" w:hAnsi="Times New Roman"/>
          <w:color w:val="000000"/>
          <w:sz w:val="28"/>
          <w:lang w:val="ru-RU"/>
        </w:rPr>
        <w:t>применение полученных знаний на практике;</w:t>
      </w:r>
    </w:p>
    <w:p w:rsidR="0088292C" w:rsidRDefault="00AB2336">
      <w:pPr>
        <w:numPr>
          <w:ilvl w:val="0"/>
          <w:numId w:val="4"/>
        </w:numPr>
        <w:spacing w:after="0"/>
      </w:pPr>
      <w:proofErr w:type="spellStart"/>
      <w:r>
        <w:rPr>
          <w:rFonts w:ascii="Times New Roman" w:hAnsi="Times New Roman"/>
          <w:color w:val="000000"/>
          <w:sz w:val="28"/>
        </w:rPr>
        <w:t>закрепления</w:t>
      </w:r>
      <w:proofErr w:type="spellEnd"/>
      <w:r>
        <w:rPr>
          <w:rFonts w:ascii="Times New Roman" w:hAnsi="Times New Roman"/>
          <w:color w:val="000000"/>
          <w:sz w:val="28"/>
        </w:rPr>
        <w:t xml:space="preserve">, </w:t>
      </w:r>
      <w:proofErr w:type="spellStart"/>
      <w:r>
        <w:rPr>
          <w:rFonts w:ascii="Times New Roman" w:hAnsi="Times New Roman"/>
          <w:color w:val="000000"/>
          <w:sz w:val="28"/>
        </w:rPr>
        <w:t>повторения</w:t>
      </w:r>
      <w:proofErr w:type="spellEnd"/>
      <w:r>
        <w:rPr>
          <w:rFonts w:ascii="Times New Roman" w:hAnsi="Times New Roman"/>
          <w:color w:val="000000"/>
          <w:sz w:val="28"/>
        </w:rPr>
        <w:t>;</w:t>
      </w:r>
    </w:p>
    <w:p w:rsidR="0088292C" w:rsidRDefault="00AB2336">
      <w:pPr>
        <w:numPr>
          <w:ilvl w:val="0"/>
          <w:numId w:val="4"/>
        </w:numPr>
        <w:spacing w:after="0"/>
      </w:pPr>
      <w:proofErr w:type="spellStart"/>
      <w:proofErr w:type="gramStart"/>
      <w:r>
        <w:rPr>
          <w:rFonts w:ascii="Times New Roman" w:hAnsi="Times New Roman"/>
          <w:color w:val="000000"/>
          <w:sz w:val="28"/>
        </w:rPr>
        <w:t>итоговое</w:t>
      </w:r>
      <w:proofErr w:type="spellEnd"/>
      <w:proofErr w:type="gramEnd"/>
      <w:r>
        <w:rPr>
          <w:rFonts w:ascii="Times New Roman" w:hAnsi="Times New Roman"/>
          <w:color w:val="000000"/>
          <w:sz w:val="28"/>
        </w:rPr>
        <w:t>.</w:t>
      </w:r>
    </w:p>
    <w:p w:rsidR="0088292C" w:rsidRDefault="00AB2336">
      <w:pPr>
        <w:spacing w:after="0"/>
        <w:ind w:left="120"/>
      </w:pPr>
      <w:proofErr w:type="spellStart"/>
      <w:r>
        <w:rPr>
          <w:rFonts w:ascii="Times New Roman" w:hAnsi="Times New Roman"/>
          <w:color w:val="000000"/>
          <w:sz w:val="28"/>
        </w:rPr>
        <w:t>Формы</w:t>
      </w:r>
      <w:proofErr w:type="spellEnd"/>
      <w:r>
        <w:rPr>
          <w:rFonts w:ascii="Times New Roman" w:hAnsi="Times New Roman"/>
          <w:color w:val="000000"/>
          <w:sz w:val="28"/>
        </w:rPr>
        <w:t xml:space="preserve"> </w:t>
      </w:r>
      <w:proofErr w:type="spellStart"/>
      <w:r>
        <w:rPr>
          <w:rFonts w:ascii="Times New Roman" w:hAnsi="Times New Roman"/>
          <w:color w:val="000000"/>
          <w:sz w:val="28"/>
        </w:rPr>
        <w:t>организации</w:t>
      </w:r>
      <w:proofErr w:type="spellEnd"/>
      <w:r>
        <w:rPr>
          <w:rFonts w:ascii="Times New Roman" w:hAnsi="Times New Roman"/>
          <w:color w:val="000000"/>
          <w:sz w:val="28"/>
        </w:rPr>
        <w:t xml:space="preserve"> </w:t>
      </w:r>
      <w:proofErr w:type="spellStart"/>
      <w:r>
        <w:rPr>
          <w:rFonts w:ascii="Times New Roman" w:hAnsi="Times New Roman"/>
          <w:color w:val="000000"/>
          <w:sz w:val="28"/>
        </w:rPr>
        <w:t>учебного</w:t>
      </w:r>
      <w:proofErr w:type="spellEnd"/>
      <w:r>
        <w:rPr>
          <w:rFonts w:ascii="Times New Roman" w:hAnsi="Times New Roman"/>
          <w:color w:val="000000"/>
          <w:sz w:val="28"/>
        </w:rPr>
        <w:t xml:space="preserve"> </w:t>
      </w:r>
      <w:proofErr w:type="spellStart"/>
      <w:r>
        <w:rPr>
          <w:rFonts w:ascii="Times New Roman" w:hAnsi="Times New Roman"/>
          <w:color w:val="000000"/>
          <w:sz w:val="28"/>
        </w:rPr>
        <w:t>занятия</w:t>
      </w:r>
      <w:proofErr w:type="spellEnd"/>
      <w:r>
        <w:rPr>
          <w:rFonts w:ascii="Times New Roman" w:hAnsi="Times New Roman"/>
          <w:color w:val="000000"/>
          <w:sz w:val="28"/>
        </w:rPr>
        <w:t>:</w:t>
      </w:r>
    </w:p>
    <w:p w:rsidR="0088292C" w:rsidRPr="00901496" w:rsidRDefault="00AB2336">
      <w:pPr>
        <w:numPr>
          <w:ilvl w:val="0"/>
          <w:numId w:val="5"/>
        </w:numPr>
        <w:spacing w:after="0"/>
        <w:rPr>
          <w:lang w:val="ru-RU"/>
        </w:rPr>
      </w:pPr>
      <w:r w:rsidRPr="00901496">
        <w:rPr>
          <w:rFonts w:ascii="Times New Roman" w:hAnsi="Times New Roman"/>
          <w:color w:val="000000"/>
          <w:sz w:val="28"/>
          <w:lang w:val="ru-RU"/>
        </w:rPr>
        <w:t>кружковое занятия; соревнование, концерт; экскурсия; диспут; творческий отчет;</w:t>
      </w:r>
    </w:p>
    <w:p w:rsidR="0088292C" w:rsidRPr="00901496" w:rsidRDefault="00AB2336">
      <w:pPr>
        <w:numPr>
          <w:ilvl w:val="0"/>
          <w:numId w:val="5"/>
        </w:numPr>
        <w:spacing w:after="0"/>
        <w:rPr>
          <w:lang w:val="ru-RU"/>
        </w:rPr>
      </w:pPr>
      <w:r w:rsidRPr="00901496">
        <w:rPr>
          <w:rFonts w:ascii="Times New Roman" w:hAnsi="Times New Roman"/>
          <w:color w:val="000000"/>
          <w:sz w:val="28"/>
          <w:lang w:val="ru-RU"/>
        </w:rPr>
        <w:lastRenderedPageBreak/>
        <w:t>круглый стол; урок-лекция; урок-репортаж; урок-путешествие;</w:t>
      </w:r>
    </w:p>
    <w:p w:rsidR="0088292C" w:rsidRPr="00901496" w:rsidRDefault="00AB2336">
      <w:pPr>
        <w:numPr>
          <w:ilvl w:val="0"/>
          <w:numId w:val="5"/>
        </w:numPr>
        <w:spacing w:after="0"/>
        <w:rPr>
          <w:lang w:val="ru-RU"/>
        </w:rPr>
      </w:pPr>
      <w:r w:rsidRPr="00901496">
        <w:rPr>
          <w:rFonts w:ascii="Times New Roman" w:hAnsi="Times New Roman"/>
          <w:color w:val="000000"/>
          <w:sz w:val="28"/>
          <w:lang w:val="ru-RU"/>
        </w:rPr>
        <w:t>заочная экскурсия; творческая мастерская; урок-игра</w:t>
      </w:r>
    </w:p>
    <w:p w:rsidR="0088292C" w:rsidRDefault="00AB2336">
      <w:pPr>
        <w:spacing w:after="0"/>
        <w:ind w:firstLine="600"/>
      </w:pPr>
      <w:proofErr w:type="spellStart"/>
      <w:r>
        <w:rPr>
          <w:rFonts w:ascii="Times New Roman" w:hAnsi="Times New Roman"/>
          <w:i/>
          <w:color w:val="000000"/>
          <w:sz w:val="28"/>
        </w:rPr>
        <w:t>Программой</w:t>
      </w:r>
      <w:proofErr w:type="spellEnd"/>
      <w:r>
        <w:rPr>
          <w:rFonts w:ascii="Times New Roman" w:hAnsi="Times New Roman"/>
          <w:i/>
          <w:color w:val="000000"/>
          <w:sz w:val="28"/>
        </w:rPr>
        <w:t xml:space="preserve"> </w:t>
      </w:r>
      <w:proofErr w:type="spellStart"/>
      <w:r>
        <w:rPr>
          <w:rFonts w:ascii="Times New Roman" w:hAnsi="Times New Roman"/>
          <w:i/>
          <w:color w:val="000000"/>
          <w:sz w:val="28"/>
        </w:rPr>
        <w:t>предусматривается</w:t>
      </w:r>
      <w:proofErr w:type="spellEnd"/>
      <w:r>
        <w:rPr>
          <w:rFonts w:ascii="Times New Roman" w:hAnsi="Times New Roman"/>
          <w:i/>
          <w:color w:val="000000"/>
          <w:sz w:val="28"/>
        </w:rPr>
        <w:t xml:space="preserve"> </w:t>
      </w:r>
      <w:proofErr w:type="spellStart"/>
      <w:r>
        <w:rPr>
          <w:rFonts w:ascii="Times New Roman" w:hAnsi="Times New Roman"/>
          <w:i/>
          <w:color w:val="000000"/>
          <w:sz w:val="28"/>
        </w:rPr>
        <w:t>также</w:t>
      </w:r>
      <w:proofErr w:type="spellEnd"/>
      <w:r>
        <w:rPr>
          <w:rFonts w:ascii="Times New Roman" w:hAnsi="Times New Roman"/>
          <w:i/>
          <w:color w:val="000000"/>
          <w:sz w:val="28"/>
        </w:rPr>
        <w:t xml:space="preserve"> </w:t>
      </w:r>
    </w:p>
    <w:p w:rsidR="0088292C" w:rsidRPr="00901496" w:rsidRDefault="00AB2336">
      <w:pPr>
        <w:numPr>
          <w:ilvl w:val="0"/>
          <w:numId w:val="6"/>
        </w:numPr>
        <w:spacing w:after="0"/>
        <w:rPr>
          <w:lang w:val="ru-RU"/>
        </w:rPr>
      </w:pPr>
      <w:r w:rsidRPr="00901496">
        <w:rPr>
          <w:rFonts w:ascii="Times New Roman" w:hAnsi="Times New Roman"/>
          <w:color w:val="000000"/>
          <w:sz w:val="28"/>
          <w:lang w:val="ru-RU"/>
        </w:rPr>
        <w:t>совместные просмотры и обсуждения спектаклей;</w:t>
      </w:r>
    </w:p>
    <w:p w:rsidR="0088292C" w:rsidRDefault="00AB2336">
      <w:pPr>
        <w:numPr>
          <w:ilvl w:val="0"/>
          <w:numId w:val="6"/>
        </w:numPr>
        <w:spacing w:after="0"/>
      </w:pPr>
      <w:proofErr w:type="spellStart"/>
      <w:r>
        <w:rPr>
          <w:rFonts w:ascii="Times New Roman" w:hAnsi="Times New Roman"/>
          <w:color w:val="000000"/>
          <w:sz w:val="28"/>
        </w:rPr>
        <w:t>посещение</w:t>
      </w:r>
      <w:proofErr w:type="spellEnd"/>
      <w:r>
        <w:rPr>
          <w:rFonts w:ascii="Times New Roman" w:hAnsi="Times New Roman"/>
          <w:color w:val="000000"/>
          <w:sz w:val="28"/>
        </w:rPr>
        <w:t xml:space="preserve"> </w:t>
      </w:r>
      <w:proofErr w:type="spellStart"/>
      <w:r>
        <w:rPr>
          <w:rFonts w:ascii="Times New Roman" w:hAnsi="Times New Roman"/>
          <w:color w:val="000000"/>
          <w:sz w:val="28"/>
        </w:rPr>
        <w:t>музеев</w:t>
      </w:r>
      <w:proofErr w:type="spellEnd"/>
      <w:r>
        <w:rPr>
          <w:rFonts w:ascii="Times New Roman" w:hAnsi="Times New Roman"/>
          <w:color w:val="000000"/>
          <w:sz w:val="28"/>
        </w:rPr>
        <w:t xml:space="preserve">, </w:t>
      </w:r>
      <w:proofErr w:type="spellStart"/>
      <w:r>
        <w:rPr>
          <w:rFonts w:ascii="Times New Roman" w:hAnsi="Times New Roman"/>
          <w:color w:val="000000"/>
          <w:sz w:val="28"/>
        </w:rPr>
        <w:t>выставок</w:t>
      </w:r>
      <w:proofErr w:type="spellEnd"/>
      <w:r>
        <w:rPr>
          <w:rFonts w:ascii="Times New Roman" w:hAnsi="Times New Roman"/>
          <w:color w:val="000000"/>
          <w:sz w:val="28"/>
        </w:rPr>
        <w:t>;</w:t>
      </w:r>
    </w:p>
    <w:p w:rsidR="0088292C" w:rsidRDefault="00AB2336">
      <w:pPr>
        <w:numPr>
          <w:ilvl w:val="0"/>
          <w:numId w:val="6"/>
        </w:numPr>
        <w:spacing w:after="0"/>
      </w:pPr>
      <w:proofErr w:type="spellStart"/>
      <w:r>
        <w:rPr>
          <w:rFonts w:ascii="Times New Roman" w:hAnsi="Times New Roman"/>
          <w:color w:val="000000"/>
          <w:sz w:val="28"/>
        </w:rPr>
        <w:t>творческие</w:t>
      </w:r>
      <w:proofErr w:type="spellEnd"/>
      <w:r>
        <w:rPr>
          <w:rFonts w:ascii="Times New Roman" w:hAnsi="Times New Roman"/>
          <w:color w:val="000000"/>
          <w:sz w:val="28"/>
        </w:rPr>
        <w:t xml:space="preserve"> </w:t>
      </w:r>
      <w:proofErr w:type="spellStart"/>
      <w:r>
        <w:rPr>
          <w:rFonts w:ascii="Times New Roman" w:hAnsi="Times New Roman"/>
          <w:color w:val="000000"/>
          <w:sz w:val="28"/>
        </w:rPr>
        <w:t>конкурсы</w:t>
      </w:r>
      <w:proofErr w:type="spellEnd"/>
      <w:r>
        <w:rPr>
          <w:rFonts w:ascii="Times New Roman" w:hAnsi="Times New Roman"/>
          <w:color w:val="000000"/>
          <w:sz w:val="28"/>
        </w:rPr>
        <w:t>;</w:t>
      </w:r>
    </w:p>
    <w:p w:rsidR="0088292C" w:rsidRPr="00901496" w:rsidRDefault="00AB2336">
      <w:pPr>
        <w:spacing w:after="0"/>
        <w:ind w:firstLine="600"/>
        <w:rPr>
          <w:lang w:val="ru-RU"/>
        </w:rPr>
      </w:pPr>
      <w:r w:rsidRPr="00901496">
        <w:rPr>
          <w:rFonts w:ascii="Times New Roman" w:hAnsi="Times New Roman"/>
          <w:color w:val="000000"/>
          <w:sz w:val="28"/>
          <w:lang w:val="ru-RU"/>
        </w:rPr>
        <w:t xml:space="preserve"> </w:t>
      </w:r>
      <w:r w:rsidRPr="00901496">
        <w:rPr>
          <w:rFonts w:ascii="Times New Roman" w:hAnsi="Times New Roman"/>
          <w:b/>
          <w:color w:val="000000"/>
          <w:sz w:val="28"/>
          <w:lang w:val="ru-RU"/>
        </w:rPr>
        <w:t>Для подведения итогов</w:t>
      </w:r>
      <w:r w:rsidRPr="00901496">
        <w:rPr>
          <w:rFonts w:ascii="Times New Roman" w:hAnsi="Times New Roman"/>
          <w:color w:val="000000"/>
          <w:sz w:val="28"/>
          <w:lang w:val="ru-RU"/>
        </w:rPr>
        <w:t xml:space="preserve"> реализации программы используются следующие </w:t>
      </w:r>
      <w:r w:rsidRPr="00901496">
        <w:rPr>
          <w:rFonts w:ascii="Times New Roman" w:hAnsi="Times New Roman"/>
          <w:b/>
          <w:color w:val="000000"/>
          <w:sz w:val="28"/>
          <w:lang w:val="ru-RU"/>
        </w:rPr>
        <w:t>формы</w:t>
      </w:r>
    </w:p>
    <w:p w:rsidR="0088292C" w:rsidRPr="00901496" w:rsidRDefault="00AB2336">
      <w:pPr>
        <w:numPr>
          <w:ilvl w:val="0"/>
          <w:numId w:val="7"/>
        </w:numPr>
        <w:spacing w:after="0"/>
        <w:rPr>
          <w:lang w:val="ru-RU"/>
        </w:rPr>
      </w:pPr>
      <w:r w:rsidRPr="00901496">
        <w:rPr>
          <w:rFonts w:ascii="Times New Roman" w:hAnsi="Times New Roman"/>
          <w:color w:val="000000"/>
          <w:sz w:val="28"/>
          <w:lang w:val="ru-RU"/>
        </w:rPr>
        <w:t>театральные постановки</w:t>
      </w:r>
      <w:proofErr w:type="gramStart"/>
      <w:r w:rsidRPr="00901496">
        <w:rPr>
          <w:rFonts w:ascii="Times New Roman" w:hAnsi="Times New Roman"/>
          <w:color w:val="000000"/>
          <w:sz w:val="28"/>
          <w:lang w:val="ru-RU"/>
        </w:rPr>
        <w:t xml:space="preserve"> ,</w:t>
      </w:r>
      <w:proofErr w:type="gramEnd"/>
      <w:r w:rsidRPr="00901496">
        <w:rPr>
          <w:rFonts w:ascii="Times New Roman" w:hAnsi="Times New Roman"/>
          <w:color w:val="000000"/>
          <w:sz w:val="28"/>
          <w:lang w:val="ru-RU"/>
        </w:rPr>
        <w:t>игры; открытые занятия; анкеты; фестивали; конкурсы.</w:t>
      </w:r>
    </w:p>
    <w:p w:rsidR="0088292C" w:rsidRPr="00901496" w:rsidRDefault="00AB2336">
      <w:pPr>
        <w:shd w:val="clear" w:color="auto" w:fill="FFFFFF"/>
        <w:spacing w:after="0"/>
        <w:ind w:firstLine="600"/>
        <w:rPr>
          <w:lang w:val="ru-RU"/>
        </w:rPr>
      </w:pPr>
      <w:r w:rsidRPr="00901496">
        <w:rPr>
          <w:rFonts w:ascii="Times New Roman" w:hAnsi="Times New Roman"/>
          <w:b/>
          <w:color w:val="000000"/>
          <w:sz w:val="28"/>
          <w:lang w:val="ru-RU"/>
        </w:rPr>
        <w:t xml:space="preserve">Содержание курса внеурочной деятельности для учащихся 4 класса </w:t>
      </w:r>
      <w:r w:rsidRPr="00901496">
        <w:rPr>
          <w:rFonts w:ascii="Times New Roman" w:hAnsi="Times New Roman"/>
          <w:b/>
          <w:color w:val="000000"/>
          <w:sz w:val="28"/>
          <w:u w:val="single"/>
          <w:lang w:val="ru-RU"/>
        </w:rPr>
        <w:t>Раздел 1</w:t>
      </w:r>
      <w:r w:rsidRPr="00901496">
        <w:rPr>
          <w:rFonts w:ascii="Times New Roman" w:hAnsi="Times New Roman"/>
          <w:b/>
          <w:color w:val="000000"/>
          <w:sz w:val="28"/>
          <w:lang w:val="ru-RU"/>
        </w:rPr>
        <w:t xml:space="preserve">: Роль театра в культуре. </w:t>
      </w:r>
      <w:r w:rsidRPr="00FA0FA3">
        <w:rPr>
          <w:rFonts w:ascii="Times New Roman" w:hAnsi="Times New Roman"/>
          <w:b/>
          <w:color w:val="000000"/>
          <w:sz w:val="28"/>
          <w:lang w:val="ru-RU"/>
        </w:rPr>
        <w:t xml:space="preserve">(5 ч) </w:t>
      </w:r>
      <w:r w:rsidRPr="00FA0FA3">
        <w:rPr>
          <w:rFonts w:ascii="Times New Roman" w:hAnsi="Times New Roman"/>
          <w:color w:val="000000"/>
          <w:sz w:val="28"/>
          <w:lang w:val="ru-RU"/>
        </w:rPr>
        <w:t xml:space="preserve">Знакомятся с современным, кукольным, музыкальным, цирковым театрами. </w:t>
      </w:r>
      <w:r w:rsidRPr="00901496">
        <w:rPr>
          <w:rFonts w:ascii="Times New Roman" w:hAnsi="Times New Roman"/>
          <w:color w:val="000000"/>
          <w:sz w:val="28"/>
          <w:lang w:val="ru-RU"/>
        </w:rPr>
        <w:t xml:space="preserve">В процессе дискуссии делятся своим жизненным опытом. Театральные профессии: реквизитор, бутафор, художник – декоратор, драматург. </w:t>
      </w:r>
      <w:r w:rsidRPr="00901496">
        <w:rPr>
          <w:rFonts w:ascii="Times New Roman" w:hAnsi="Times New Roman"/>
          <w:b/>
          <w:color w:val="000000"/>
          <w:sz w:val="28"/>
          <w:u w:val="single"/>
          <w:lang w:val="ru-RU"/>
        </w:rPr>
        <w:t>Раздел 2</w:t>
      </w:r>
      <w:r w:rsidRPr="00901496">
        <w:rPr>
          <w:rFonts w:ascii="Times New Roman" w:hAnsi="Times New Roman"/>
          <w:b/>
          <w:color w:val="000000"/>
          <w:sz w:val="28"/>
          <w:lang w:val="ru-RU"/>
        </w:rPr>
        <w:t xml:space="preserve">: Театрально-исполнительская деятельность.(10 ч) </w:t>
      </w:r>
      <w:r w:rsidRPr="00901496">
        <w:rPr>
          <w:rFonts w:ascii="Times New Roman" w:hAnsi="Times New Roman"/>
          <w:color w:val="000000"/>
          <w:sz w:val="28"/>
          <w:lang w:val="ru-RU"/>
        </w:rPr>
        <w:t xml:space="preserve">Обучение Основам актерского мастерства: голос и речь человека, жест, мимика, движение. Творческое взаимодействие с партнером. Этюд на состояние ожидания в заданной ситуации. Упражнения для развития хорошей дикции, интонации, темпа речи; работа в диалоге. Импровизация при заданных обстоятельствах. Озвучивание иллюстраций, диафильмов, чтение басен по ролям, сказочные персонажи. </w:t>
      </w:r>
      <w:r w:rsidRPr="00901496">
        <w:rPr>
          <w:rFonts w:ascii="Times New Roman" w:hAnsi="Times New Roman"/>
          <w:b/>
          <w:color w:val="000000"/>
          <w:sz w:val="28"/>
          <w:u w:val="single"/>
          <w:lang w:val="ru-RU"/>
        </w:rPr>
        <w:t>Раздел 3</w:t>
      </w:r>
      <w:r w:rsidRPr="00901496">
        <w:rPr>
          <w:rFonts w:ascii="Times New Roman" w:hAnsi="Times New Roman"/>
          <w:b/>
          <w:color w:val="000000"/>
          <w:sz w:val="28"/>
          <w:lang w:val="ru-RU"/>
        </w:rPr>
        <w:t>: Основы пантомимы.(15 ч)</w:t>
      </w:r>
    </w:p>
    <w:p w:rsidR="0088292C" w:rsidRPr="00901496" w:rsidRDefault="00AB2336">
      <w:pPr>
        <w:shd w:val="clear" w:color="auto" w:fill="FFFFFF"/>
        <w:spacing w:after="0"/>
        <w:ind w:firstLine="600"/>
        <w:rPr>
          <w:lang w:val="ru-RU"/>
        </w:rPr>
      </w:pPr>
      <w:r w:rsidRPr="00901496">
        <w:rPr>
          <w:rFonts w:ascii="Times New Roman" w:hAnsi="Times New Roman"/>
          <w:color w:val="000000"/>
          <w:sz w:val="28"/>
          <w:lang w:val="ru-RU"/>
        </w:rPr>
        <w:t>Дети знакомятся с позами актера в пантомиме, как основное выразительное средство. Упражнения на развитие мимических движений. Игры на тренировку умений распознавать эмоциональное состояние по мимике с помощью разрезных профилей. Жест, маска в пантомимном действии.</w:t>
      </w:r>
    </w:p>
    <w:p w:rsidR="0088292C" w:rsidRPr="00901496" w:rsidRDefault="00AB2336">
      <w:pPr>
        <w:shd w:val="clear" w:color="auto" w:fill="FFFFFF"/>
        <w:spacing w:after="0"/>
        <w:ind w:left="120"/>
        <w:rPr>
          <w:lang w:val="ru-RU"/>
        </w:rPr>
      </w:pPr>
      <w:r w:rsidRPr="00901496">
        <w:rPr>
          <w:rFonts w:ascii="Times New Roman" w:hAnsi="Times New Roman"/>
          <w:b/>
          <w:color w:val="000000"/>
          <w:sz w:val="28"/>
          <w:lang w:val="ru-RU"/>
        </w:rPr>
        <w:t>Раздел 4: Работа и показ театрализованного представления.(4 ч)</w:t>
      </w:r>
    </w:p>
    <w:p w:rsidR="0088292C" w:rsidRPr="00901496" w:rsidRDefault="00AB2336">
      <w:pPr>
        <w:shd w:val="clear" w:color="auto" w:fill="FFFFFF"/>
        <w:spacing w:after="0"/>
        <w:ind w:firstLine="600"/>
        <w:rPr>
          <w:lang w:val="ru-RU"/>
        </w:rPr>
      </w:pPr>
      <w:r w:rsidRPr="00901496">
        <w:rPr>
          <w:rFonts w:ascii="Times New Roman" w:hAnsi="Times New Roman"/>
          <w:color w:val="000000"/>
          <w:sz w:val="28"/>
          <w:lang w:val="ru-RU"/>
        </w:rPr>
        <w:t>Выбор произведения и работа над ним. Учатся распределяться на «сцене», чтобы выделялся главный персонаж. Репетиционные занятия по технике речи, мимическим и сценическим движениям.</w:t>
      </w:r>
    </w:p>
    <w:p w:rsidR="0088292C" w:rsidRPr="00901496" w:rsidRDefault="0088292C">
      <w:pPr>
        <w:rPr>
          <w:lang w:val="ru-RU"/>
        </w:rPr>
        <w:sectPr w:rsidR="0088292C" w:rsidRPr="00901496">
          <w:pgSz w:w="11906" w:h="16383"/>
          <w:pgMar w:top="1134" w:right="850" w:bottom="1134" w:left="1701" w:header="720" w:footer="720" w:gutter="0"/>
          <w:cols w:space="720"/>
        </w:sectPr>
      </w:pPr>
    </w:p>
    <w:p w:rsidR="0088292C" w:rsidRPr="00901496" w:rsidRDefault="00AB2336">
      <w:pPr>
        <w:spacing w:after="0"/>
        <w:ind w:left="120"/>
        <w:rPr>
          <w:lang w:val="ru-RU"/>
        </w:rPr>
      </w:pPr>
      <w:bookmarkStart w:id="2" w:name="block-91653039"/>
      <w:bookmarkEnd w:id="1"/>
      <w:r w:rsidRPr="00901496">
        <w:rPr>
          <w:rFonts w:ascii="Times New Roman" w:hAnsi="Times New Roman"/>
          <w:b/>
          <w:color w:val="333333"/>
          <w:sz w:val="28"/>
          <w:lang w:val="ru-RU"/>
        </w:rPr>
        <w:lastRenderedPageBreak/>
        <w:t>ПЛАНИРУЕМЫЕ ОБРАЗОВАТЕЛЬНЫЕ РЕЗУЛЬТАТЫ</w:t>
      </w:r>
    </w:p>
    <w:p w:rsidR="0088292C" w:rsidRPr="00901496" w:rsidRDefault="0088292C">
      <w:pPr>
        <w:spacing w:after="0"/>
        <w:ind w:left="120"/>
        <w:rPr>
          <w:lang w:val="ru-RU"/>
        </w:rPr>
      </w:pPr>
    </w:p>
    <w:p w:rsidR="0088292C" w:rsidRPr="00901496" w:rsidRDefault="00AB2336">
      <w:pPr>
        <w:spacing w:after="0"/>
        <w:ind w:left="120"/>
        <w:rPr>
          <w:lang w:val="ru-RU"/>
        </w:rPr>
      </w:pPr>
      <w:r w:rsidRPr="00901496">
        <w:rPr>
          <w:rFonts w:ascii="Times New Roman" w:hAnsi="Times New Roman"/>
          <w:color w:val="333333"/>
          <w:sz w:val="28"/>
          <w:lang w:val="ru-RU"/>
        </w:rPr>
        <w:t>ЛИЧНОСТНЫЕ РЕЗУЛЬТАТЫ</w:t>
      </w:r>
    </w:p>
    <w:p w:rsidR="0088292C" w:rsidRPr="00901496" w:rsidRDefault="00AB2336">
      <w:pPr>
        <w:spacing w:after="0"/>
        <w:ind w:left="120"/>
        <w:rPr>
          <w:lang w:val="ru-RU"/>
        </w:rPr>
      </w:pPr>
      <w:r w:rsidRPr="00901496">
        <w:rPr>
          <w:rFonts w:ascii="Times New Roman" w:hAnsi="Times New Roman"/>
          <w:color w:val="333333"/>
          <w:sz w:val="28"/>
          <w:lang w:val="ru-RU"/>
        </w:rPr>
        <w:t xml:space="preserve">потребность сотрудничества со сверстниками, доброжелательное отношение к сверстникам, бесконфликтное поведение, стремление прислушиваться к мнению одноклассников; целостность взгляда на мир средствами литературных произведений; этические чувства, эстетические потребности, ценности и чувства на основе опыта слушания и заучивания произведений художественной литературы; осознание значимости занятий театральным искусством для личного развития. </w:t>
      </w:r>
    </w:p>
    <w:p w:rsidR="0088292C" w:rsidRPr="00901496" w:rsidRDefault="00AB2336">
      <w:pPr>
        <w:spacing w:after="0"/>
        <w:ind w:left="120"/>
        <w:rPr>
          <w:lang w:val="ru-RU"/>
        </w:rPr>
      </w:pPr>
      <w:r w:rsidRPr="00901496">
        <w:rPr>
          <w:rFonts w:ascii="Times New Roman" w:hAnsi="Times New Roman"/>
          <w:color w:val="333333"/>
          <w:sz w:val="28"/>
          <w:lang w:val="ru-RU"/>
        </w:rPr>
        <w:t>МЕТАПРЕДМЕТНЫЕ РЕЗУЛЬТАТЫ</w:t>
      </w:r>
    </w:p>
    <w:p w:rsidR="0088292C" w:rsidRPr="00901496" w:rsidRDefault="00AB2336">
      <w:pPr>
        <w:spacing w:after="0"/>
        <w:ind w:left="120"/>
        <w:rPr>
          <w:lang w:val="ru-RU"/>
        </w:rPr>
      </w:pPr>
      <w:r w:rsidRPr="00901496">
        <w:rPr>
          <w:rFonts w:ascii="Times New Roman" w:hAnsi="Times New Roman"/>
          <w:color w:val="333333"/>
          <w:sz w:val="28"/>
          <w:lang w:val="ru-RU"/>
        </w:rPr>
        <w:t xml:space="preserve">изучения курса является формирование следующих универсальных учебных действий (УУД). </w:t>
      </w:r>
      <w:r w:rsidRPr="00901496">
        <w:rPr>
          <w:rFonts w:ascii="Times New Roman" w:hAnsi="Times New Roman"/>
          <w:i/>
          <w:color w:val="333333"/>
          <w:sz w:val="28"/>
          <w:lang w:val="ru-RU"/>
        </w:rPr>
        <w:t>Регулятивные УУД</w:t>
      </w:r>
      <w:r w:rsidRPr="00901496">
        <w:rPr>
          <w:rFonts w:ascii="Times New Roman" w:hAnsi="Times New Roman"/>
          <w:color w:val="333333"/>
          <w:sz w:val="28"/>
          <w:lang w:val="ru-RU"/>
        </w:rPr>
        <w:t xml:space="preserve">: понимать и принимать учебную задачу, сформулированную учителем; планировать свои действия на отдельных этапах работы над пьесой; осуществлять контроль, коррекцию и оценку результатов своей деятельности; анализировать причины успеха/неуспеха, осваивать с помощью учителя позитивные установки типа: «У меня всё получится», «Я ещё многое смогу». </w:t>
      </w:r>
      <w:r w:rsidRPr="00901496">
        <w:rPr>
          <w:rFonts w:ascii="Times New Roman" w:hAnsi="Times New Roman"/>
          <w:i/>
          <w:color w:val="333333"/>
          <w:sz w:val="28"/>
          <w:lang w:val="ru-RU"/>
        </w:rPr>
        <w:t>Познавательные УУД</w:t>
      </w:r>
      <w:r w:rsidRPr="00901496">
        <w:rPr>
          <w:rFonts w:ascii="Times New Roman" w:hAnsi="Times New Roman"/>
          <w:color w:val="333333"/>
          <w:sz w:val="28"/>
          <w:lang w:val="ru-RU"/>
        </w:rPr>
        <w:t xml:space="preserve">: пользоваться приёмами анализа и синтеза при чтении и просмотре видеозаписей, проводить сравнение и анализ поведения героя; понимать и применять полученную информацию при выполнении заданий; проявлять индивидуальные творческие способности при сочинении рассказов, сказок, этюдов, подборе простейших рифм, чтении по ролям и </w:t>
      </w:r>
      <w:proofErr w:type="spellStart"/>
      <w:r w:rsidRPr="00901496">
        <w:rPr>
          <w:rFonts w:ascii="Times New Roman" w:hAnsi="Times New Roman"/>
          <w:color w:val="333333"/>
          <w:sz w:val="28"/>
          <w:lang w:val="ru-RU"/>
        </w:rPr>
        <w:t>инсценировании</w:t>
      </w:r>
      <w:proofErr w:type="spellEnd"/>
      <w:r w:rsidRPr="00901496">
        <w:rPr>
          <w:rFonts w:ascii="Times New Roman" w:hAnsi="Times New Roman"/>
          <w:color w:val="333333"/>
          <w:sz w:val="28"/>
          <w:lang w:val="ru-RU"/>
        </w:rPr>
        <w:t xml:space="preserve">. </w:t>
      </w:r>
      <w:proofErr w:type="gramStart"/>
      <w:r w:rsidRPr="00901496">
        <w:rPr>
          <w:rFonts w:ascii="Times New Roman" w:hAnsi="Times New Roman"/>
          <w:i/>
          <w:color w:val="333333"/>
          <w:sz w:val="28"/>
          <w:lang w:val="ru-RU"/>
        </w:rPr>
        <w:t>Коммуникативные УУД</w:t>
      </w:r>
      <w:r w:rsidRPr="00901496">
        <w:rPr>
          <w:rFonts w:ascii="Times New Roman" w:hAnsi="Times New Roman"/>
          <w:color w:val="333333"/>
          <w:sz w:val="28"/>
          <w:lang w:val="ru-RU"/>
        </w:rPr>
        <w:t>: включаться в диалог, в коллективное обсуждение, проявлять инициативу и активность работать в группе, учитывать мнения партнёров, отличные от собственных; обращаться за помощью; формулировать свои затруднения; предлагать помощь и сотрудничество; слушать собеседника; договариваться о распределении функций и ролей в совместной деятельности, приходить к общему решению; формулировать собственное мнение и позицию;</w:t>
      </w:r>
      <w:proofErr w:type="gramEnd"/>
      <w:r w:rsidRPr="00901496">
        <w:rPr>
          <w:rFonts w:ascii="Times New Roman" w:hAnsi="Times New Roman"/>
          <w:color w:val="333333"/>
          <w:sz w:val="28"/>
          <w:lang w:val="ru-RU"/>
        </w:rPr>
        <w:t xml:space="preserve"> осуществлять взаимный контроль; адекватно оценивать собственное поведение и поведение окружающих</w:t>
      </w:r>
    </w:p>
    <w:p w:rsidR="0088292C" w:rsidRPr="00901496" w:rsidRDefault="00AB2336">
      <w:pPr>
        <w:spacing w:after="0"/>
        <w:ind w:left="120"/>
        <w:rPr>
          <w:lang w:val="ru-RU"/>
        </w:rPr>
      </w:pPr>
      <w:r w:rsidRPr="00901496">
        <w:rPr>
          <w:rFonts w:ascii="Times New Roman" w:hAnsi="Times New Roman"/>
          <w:color w:val="333333"/>
          <w:sz w:val="28"/>
          <w:lang w:val="ru-RU"/>
        </w:rPr>
        <w:t>ПРЕДМЕТНЫЕ РЕЗУЛЬТАТЫ</w:t>
      </w:r>
    </w:p>
    <w:p w:rsidR="0088292C" w:rsidRPr="00901496" w:rsidRDefault="00AB2336">
      <w:pPr>
        <w:spacing w:after="0"/>
        <w:ind w:left="120"/>
        <w:rPr>
          <w:lang w:val="ru-RU"/>
        </w:rPr>
      </w:pPr>
      <w:proofErr w:type="gramStart"/>
      <w:r w:rsidRPr="00901496">
        <w:rPr>
          <w:rFonts w:ascii="Times New Roman" w:hAnsi="Times New Roman"/>
          <w:color w:val="000000"/>
          <w:sz w:val="28"/>
          <w:lang w:val="ru-RU"/>
        </w:rPr>
        <w:t>читать, соблюдая орфоэпические и интонационные нормы чтения; выразительному чтению; различать произведения по жанру; развивать речевое дыхание и правильную артикуляцию; видам театрального искусства, основам актёрского мастерства; сочинять этюды по сказкам; умению выражать разнообразные эмоциональные состояния (грусть, радость, злоба, удивление, восхищение)</w:t>
      </w:r>
      <w:proofErr w:type="gramEnd"/>
    </w:p>
    <w:p w:rsidR="0088292C" w:rsidRPr="00901496" w:rsidRDefault="00AB2336">
      <w:pPr>
        <w:spacing w:after="0"/>
        <w:ind w:left="120"/>
        <w:rPr>
          <w:lang w:val="ru-RU"/>
        </w:rPr>
      </w:pPr>
      <w:r w:rsidRPr="00901496">
        <w:rPr>
          <w:rFonts w:ascii="Times New Roman" w:hAnsi="Times New Roman"/>
          <w:color w:val="000000"/>
          <w:sz w:val="28"/>
          <w:lang w:val="ru-RU"/>
        </w:rPr>
        <w:lastRenderedPageBreak/>
        <w:t>К концу обучения учащиеся будут знать</w:t>
      </w:r>
    </w:p>
    <w:p w:rsidR="0088292C" w:rsidRPr="00901496" w:rsidRDefault="00AB2336">
      <w:pPr>
        <w:numPr>
          <w:ilvl w:val="0"/>
          <w:numId w:val="8"/>
        </w:numPr>
        <w:spacing w:after="0"/>
        <w:rPr>
          <w:lang w:val="ru-RU"/>
        </w:rPr>
      </w:pPr>
      <w:r w:rsidRPr="00901496">
        <w:rPr>
          <w:rFonts w:ascii="Times New Roman" w:hAnsi="Times New Roman"/>
          <w:color w:val="000000"/>
          <w:sz w:val="28"/>
          <w:lang w:val="ru-RU"/>
        </w:rPr>
        <w:t>правила поведения зрителя, этикет в театре до, во время и после спектакля;</w:t>
      </w:r>
    </w:p>
    <w:p w:rsidR="0088292C" w:rsidRPr="00901496" w:rsidRDefault="00AB2336">
      <w:pPr>
        <w:numPr>
          <w:ilvl w:val="0"/>
          <w:numId w:val="8"/>
        </w:numPr>
        <w:spacing w:after="0"/>
        <w:rPr>
          <w:lang w:val="ru-RU"/>
        </w:rPr>
      </w:pPr>
      <w:proofErr w:type="gramStart"/>
      <w:r w:rsidRPr="00901496">
        <w:rPr>
          <w:rFonts w:ascii="Times New Roman" w:hAnsi="Times New Roman"/>
          <w:color w:val="000000"/>
          <w:sz w:val="28"/>
          <w:lang w:val="ru-RU"/>
        </w:rPr>
        <w:t>виды и жанры театрального искусства (опера, балет, драма; комедия, трагедия; и т.д.);</w:t>
      </w:r>
      <w:proofErr w:type="gramEnd"/>
    </w:p>
    <w:p w:rsidR="0088292C" w:rsidRDefault="00AB2336">
      <w:pPr>
        <w:numPr>
          <w:ilvl w:val="0"/>
          <w:numId w:val="8"/>
        </w:numPr>
        <w:spacing w:after="0"/>
      </w:pPr>
      <w:proofErr w:type="spellStart"/>
      <w:proofErr w:type="gramStart"/>
      <w:r>
        <w:rPr>
          <w:rFonts w:ascii="Times New Roman" w:hAnsi="Times New Roman"/>
          <w:color w:val="000000"/>
          <w:sz w:val="28"/>
        </w:rPr>
        <w:t>наизусть</w:t>
      </w:r>
      <w:proofErr w:type="spellEnd"/>
      <w:proofErr w:type="gramEnd"/>
      <w:r>
        <w:rPr>
          <w:rFonts w:ascii="Times New Roman" w:hAnsi="Times New Roman"/>
          <w:color w:val="000000"/>
          <w:sz w:val="28"/>
        </w:rPr>
        <w:t xml:space="preserve"> </w:t>
      </w:r>
      <w:proofErr w:type="spellStart"/>
      <w:r>
        <w:rPr>
          <w:rFonts w:ascii="Times New Roman" w:hAnsi="Times New Roman"/>
          <w:color w:val="000000"/>
          <w:sz w:val="28"/>
        </w:rPr>
        <w:t>стихотворения</w:t>
      </w:r>
      <w:proofErr w:type="spellEnd"/>
      <w:r>
        <w:rPr>
          <w:rFonts w:ascii="Times New Roman" w:hAnsi="Times New Roman"/>
          <w:color w:val="000000"/>
          <w:sz w:val="28"/>
        </w:rPr>
        <w:t xml:space="preserve"> </w:t>
      </w:r>
      <w:proofErr w:type="spellStart"/>
      <w:r>
        <w:rPr>
          <w:rFonts w:ascii="Times New Roman" w:hAnsi="Times New Roman"/>
          <w:color w:val="000000"/>
          <w:sz w:val="28"/>
        </w:rPr>
        <w:t>русских</w:t>
      </w:r>
      <w:proofErr w:type="spellEnd"/>
      <w:r>
        <w:rPr>
          <w:rFonts w:ascii="Times New Roman" w:hAnsi="Times New Roman"/>
          <w:color w:val="000000"/>
          <w:sz w:val="28"/>
        </w:rPr>
        <w:t xml:space="preserve"> </w:t>
      </w:r>
      <w:proofErr w:type="spellStart"/>
      <w:r>
        <w:rPr>
          <w:rFonts w:ascii="Times New Roman" w:hAnsi="Times New Roman"/>
          <w:color w:val="000000"/>
          <w:sz w:val="28"/>
        </w:rPr>
        <w:t>авторов</w:t>
      </w:r>
      <w:proofErr w:type="spellEnd"/>
      <w:r>
        <w:rPr>
          <w:rFonts w:ascii="Times New Roman" w:hAnsi="Times New Roman"/>
          <w:color w:val="000000"/>
          <w:sz w:val="28"/>
        </w:rPr>
        <w:t>.</w:t>
      </w:r>
    </w:p>
    <w:p w:rsidR="0088292C" w:rsidRPr="00901496" w:rsidRDefault="00AB2336">
      <w:pPr>
        <w:spacing w:after="0"/>
        <w:ind w:left="120"/>
        <w:rPr>
          <w:lang w:val="ru-RU"/>
        </w:rPr>
      </w:pPr>
      <w:r w:rsidRPr="00901496">
        <w:rPr>
          <w:rFonts w:ascii="Times New Roman" w:hAnsi="Times New Roman"/>
          <w:color w:val="000000"/>
          <w:sz w:val="28"/>
          <w:lang w:val="ru-RU"/>
        </w:rPr>
        <w:t>К концу обучения учащиеся будут иметь возможность научиться</w:t>
      </w:r>
    </w:p>
    <w:p w:rsidR="0088292C" w:rsidRPr="00901496" w:rsidRDefault="00AB2336">
      <w:pPr>
        <w:numPr>
          <w:ilvl w:val="0"/>
          <w:numId w:val="9"/>
        </w:numPr>
        <w:spacing w:after="0"/>
        <w:rPr>
          <w:lang w:val="ru-RU"/>
        </w:rPr>
      </w:pPr>
      <w:r w:rsidRPr="00901496">
        <w:rPr>
          <w:rFonts w:ascii="Times New Roman" w:hAnsi="Times New Roman"/>
          <w:color w:val="000000"/>
          <w:sz w:val="28"/>
          <w:lang w:val="ru-RU"/>
        </w:rPr>
        <w:t>действовать в предлагаемых обстоятельствах с импровизированным текстом на заданную тему;</w:t>
      </w:r>
    </w:p>
    <w:p w:rsidR="0088292C" w:rsidRDefault="00AB2336">
      <w:pPr>
        <w:numPr>
          <w:ilvl w:val="0"/>
          <w:numId w:val="9"/>
        </w:numPr>
        <w:spacing w:after="0"/>
      </w:pPr>
      <w:proofErr w:type="spellStart"/>
      <w:r>
        <w:rPr>
          <w:rFonts w:ascii="Times New Roman" w:hAnsi="Times New Roman"/>
          <w:color w:val="000000"/>
          <w:sz w:val="28"/>
        </w:rPr>
        <w:t>владеть</w:t>
      </w:r>
      <w:proofErr w:type="spellEnd"/>
      <w:r>
        <w:rPr>
          <w:rFonts w:ascii="Times New Roman" w:hAnsi="Times New Roman"/>
          <w:color w:val="000000"/>
          <w:sz w:val="28"/>
        </w:rPr>
        <w:t xml:space="preserve"> </w:t>
      </w:r>
      <w:proofErr w:type="spellStart"/>
      <w:r>
        <w:rPr>
          <w:rFonts w:ascii="Times New Roman" w:hAnsi="Times New Roman"/>
          <w:color w:val="000000"/>
          <w:sz w:val="28"/>
        </w:rPr>
        <w:t>комплексом</w:t>
      </w:r>
      <w:proofErr w:type="spellEnd"/>
      <w:r>
        <w:rPr>
          <w:rFonts w:ascii="Times New Roman" w:hAnsi="Times New Roman"/>
          <w:color w:val="000000"/>
          <w:sz w:val="28"/>
        </w:rPr>
        <w:t xml:space="preserve"> </w:t>
      </w:r>
      <w:proofErr w:type="spellStart"/>
      <w:r>
        <w:rPr>
          <w:rFonts w:ascii="Times New Roman" w:hAnsi="Times New Roman"/>
          <w:color w:val="000000"/>
          <w:sz w:val="28"/>
        </w:rPr>
        <w:t>артикуляционной</w:t>
      </w:r>
      <w:proofErr w:type="spellEnd"/>
      <w:r>
        <w:rPr>
          <w:rFonts w:ascii="Times New Roman" w:hAnsi="Times New Roman"/>
          <w:color w:val="000000"/>
          <w:sz w:val="28"/>
        </w:rPr>
        <w:t xml:space="preserve"> </w:t>
      </w:r>
      <w:proofErr w:type="spellStart"/>
      <w:r>
        <w:rPr>
          <w:rFonts w:ascii="Times New Roman" w:hAnsi="Times New Roman"/>
          <w:color w:val="000000"/>
          <w:sz w:val="28"/>
        </w:rPr>
        <w:t>гимнастики</w:t>
      </w:r>
      <w:proofErr w:type="spellEnd"/>
      <w:r>
        <w:rPr>
          <w:rFonts w:ascii="Times New Roman" w:hAnsi="Times New Roman"/>
          <w:color w:val="000000"/>
          <w:sz w:val="28"/>
        </w:rPr>
        <w:t>;</w:t>
      </w:r>
    </w:p>
    <w:p w:rsidR="0088292C" w:rsidRPr="00901496" w:rsidRDefault="00AB2336">
      <w:pPr>
        <w:numPr>
          <w:ilvl w:val="0"/>
          <w:numId w:val="9"/>
        </w:numPr>
        <w:spacing w:after="0"/>
        <w:rPr>
          <w:lang w:val="ru-RU"/>
        </w:rPr>
      </w:pPr>
      <w:r w:rsidRPr="00901496">
        <w:rPr>
          <w:rFonts w:ascii="Times New Roman" w:hAnsi="Times New Roman"/>
          <w:color w:val="000000"/>
          <w:sz w:val="28"/>
          <w:lang w:val="ru-RU"/>
        </w:rPr>
        <w:t>произносить скороговорку и стихотворный те</w:t>
      </w:r>
      <w:proofErr w:type="gramStart"/>
      <w:r w:rsidRPr="00901496">
        <w:rPr>
          <w:rFonts w:ascii="Times New Roman" w:hAnsi="Times New Roman"/>
          <w:color w:val="000000"/>
          <w:sz w:val="28"/>
          <w:lang w:val="ru-RU"/>
        </w:rPr>
        <w:t>кст в дв</w:t>
      </w:r>
      <w:proofErr w:type="gramEnd"/>
      <w:r w:rsidRPr="00901496">
        <w:rPr>
          <w:rFonts w:ascii="Times New Roman" w:hAnsi="Times New Roman"/>
          <w:color w:val="000000"/>
          <w:sz w:val="28"/>
          <w:lang w:val="ru-RU"/>
        </w:rPr>
        <w:t>ижении и разных позах;</w:t>
      </w:r>
    </w:p>
    <w:p w:rsidR="0088292C" w:rsidRPr="00901496" w:rsidRDefault="00AB2336">
      <w:pPr>
        <w:numPr>
          <w:ilvl w:val="0"/>
          <w:numId w:val="9"/>
        </w:numPr>
        <w:spacing w:after="0"/>
        <w:rPr>
          <w:lang w:val="ru-RU"/>
        </w:rPr>
      </w:pPr>
      <w:r w:rsidRPr="00901496">
        <w:rPr>
          <w:rFonts w:ascii="Times New Roman" w:hAnsi="Times New Roman"/>
          <w:color w:val="000000"/>
          <w:sz w:val="28"/>
          <w:lang w:val="ru-RU"/>
        </w:rPr>
        <w:t>произносить одну и ту же фразу с разными интонациями;</w:t>
      </w:r>
    </w:p>
    <w:p w:rsidR="0088292C" w:rsidRPr="00901496" w:rsidRDefault="00AB2336">
      <w:pPr>
        <w:numPr>
          <w:ilvl w:val="0"/>
          <w:numId w:val="9"/>
        </w:numPr>
        <w:spacing w:after="0"/>
        <w:rPr>
          <w:lang w:val="ru-RU"/>
        </w:rPr>
      </w:pPr>
      <w:r w:rsidRPr="00901496">
        <w:rPr>
          <w:rFonts w:ascii="Times New Roman" w:hAnsi="Times New Roman"/>
          <w:color w:val="000000"/>
          <w:sz w:val="28"/>
          <w:lang w:val="ru-RU"/>
        </w:rPr>
        <w:t>читать наизусть стихотворный текст, правильно произнося слова и расставляя логические ударения;</w:t>
      </w:r>
    </w:p>
    <w:p w:rsidR="0088292C" w:rsidRPr="00901496" w:rsidRDefault="00AB2336">
      <w:pPr>
        <w:numPr>
          <w:ilvl w:val="0"/>
          <w:numId w:val="9"/>
        </w:numPr>
        <w:spacing w:after="0"/>
        <w:rPr>
          <w:lang w:val="ru-RU"/>
        </w:rPr>
      </w:pPr>
      <w:r w:rsidRPr="00901496">
        <w:rPr>
          <w:rFonts w:ascii="Times New Roman" w:hAnsi="Times New Roman"/>
          <w:color w:val="000000"/>
          <w:sz w:val="28"/>
          <w:lang w:val="ru-RU"/>
        </w:rPr>
        <w:t>строить диалог с партнером на заданную тему;</w:t>
      </w:r>
    </w:p>
    <w:p w:rsidR="0088292C" w:rsidRPr="00901496" w:rsidRDefault="00AB2336">
      <w:pPr>
        <w:numPr>
          <w:ilvl w:val="0"/>
          <w:numId w:val="9"/>
        </w:numPr>
        <w:spacing w:after="0"/>
        <w:rPr>
          <w:lang w:val="ru-RU"/>
        </w:rPr>
      </w:pPr>
      <w:r w:rsidRPr="00901496">
        <w:rPr>
          <w:rFonts w:ascii="Times New Roman" w:hAnsi="Times New Roman"/>
          <w:color w:val="000000"/>
          <w:sz w:val="28"/>
          <w:lang w:val="ru-RU"/>
        </w:rPr>
        <w:t xml:space="preserve">подбирать составлять диалог между героями. </w:t>
      </w:r>
    </w:p>
    <w:p w:rsidR="0088292C" w:rsidRPr="00901496" w:rsidRDefault="00AB2336">
      <w:pPr>
        <w:spacing w:after="0"/>
        <w:ind w:left="120"/>
        <w:rPr>
          <w:lang w:val="ru-RU"/>
        </w:rPr>
      </w:pPr>
      <w:r w:rsidRPr="00901496">
        <w:rPr>
          <w:rFonts w:ascii="Times New Roman" w:hAnsi="Times New Roman"/>
          <w:b/>
          <w:color w:val="000000"/>
          <w:sz w:val="28"/>
          <w:lang w:val="ru-RU"/>
        </w:rPr>
        <w:t>Формой подведения итогов</w:t>
      </w:r>
      <w:r w:rsidRPr="00901496">
        <w:rPr>
          <w:rFonts w:ascii="Times New Roman" w:hAnsi="Times New Roman"/>
          <w:color w:val="000000"/>
          <w:sz w:val="28"/>
          <w:lang w:val="ru-RU"/>
        </w:rPr>
        <w:t xml:space="preserve"> считать: выступление на школьных праздниках, торжественных и тематических линейках, участие в школьных мероприятиях, родительских собраниях, классных часах, участие в мероприятиях класса, </w:t>
      </w:r>
      <w:proofErr w:type="spellStart"/>
      <w:r w:rsidRPr="00901496">
        <w:rPr>
          <w:rFonts w:ascii="Times New Roman" w:hAnsi="Times New Roman"/>
          <w:color w:val="000000"/>
          <w:sz w:val="28"/>
          <w:lang w:val="ru-RU"/>
        </w:rPr>
        <w:t>инсценирование</w:t>
      </w:r>
      <w:proofErr w:type="spellEnd"/>
      <w:r w:rsidRPr="00901496">
        <w:rPr>
          <w:rFonts w:ascii="Times New Roman" w:hAnsi="Times New Roman"/>
          <w:color w:val="000000"/>
          <w:sz w:val="28"/>
          <w:lang w:val="ru-RU"/>
        </w:rPr>
        <w:t xml:space="preserve"> сказок, сценок из жизни школы и постановка сказок и пьесок для свободного просмотра</w:t>
      </w:r>
    </w:p>
    <w:p w:rsidR="0088292C" w:rsidRPr="00901496" w:rsidRDefault="00AB2336">
      <w:pPr>
        <w:spacing w:after="0"/>
        <w:ind w:left="120"/>
        <w:rPr>
          <w:lang w:val="ru-RU"/>
        </w:rPr>
      </w:pPr>
      <w:r w:rsidRPr="00901496">
        <w:rPr>
          <w:rFonts w:ascii="Times New Roman" w:hAnsi="Times New Roman"/>
          <w:color w:val="000000"/>
          <w:sz w:val="28"/>
          <w:lang w:val="ru-RU"/>
        </w:rPr>
        <w:t>Планируемые результаты реализации курса</w:t>
      </w:r>
    </w:p>
    <w:p w:rsidR="0088292C" w:rsidRPr="00901496" w:rsidRDefault="00AB2336">
      <w:pPr>
        <w:shd w:val="clear" w:color="auto" w:fill="FFFFFF"/>
        <w:spacing w:after="0"/>
        <w:ind w:firstLine="600"/>
        <w:rPr>
          <w:lang w:val="ru-RU"/>
        </w:rPr>
      </w:pPr>
      <w:r w:rsidRPr="00901496">
        <w:rPr>
          <w:rFonts w:ascii="Times New Roman" w:hAnsi="Times New Roman"/>
          <w:color w:val="000000"/>
          <w:sz w:val="28"/>
          <w:lang w:val="ru-RU"/>
        </w:rPr>
        <w:t xml:space="preserve">Предметные результаты: Учащиеся научатся: </w:t>
      </w:r>
      <w:proofErr w:type="gramStart"/>
      <w:r w:rsidRPr="00901496">
        <w:rPr>
          <w:rFonts w:ascii="Times New Roman" w:hAnsi="Times New Roman"/>
          <w:color w:val="000000"/>
          <w:sz w:val="28"/>
          <w:lang w:val="ru-RU"/>
        </w:rPr>
        <w:t>-ч</w:t>
      </w:r>
      <w:proofErr w:type="gramEnd"/>
      <w:r w:rsidRPr="00901496">
        <w:rPr>
          <w:rFonts w:ascii="Times New Roman" w:hAnsi="Times New Roman"/>
          <w:color w:val="000000"/>
          <w:sz w:val="28"/>
          <w:lang w:val="ru-RU"/>
        </w:rPr>
        <w:t xml:space="preserve">итать, соблюдая орфоэпические и интонационные нормы чтения; -выразительному чтению; -различать произведения по жанру; -развивать речевое дыхание и правильную артикуляцию; -видам театрального искусства, основам актёрского мастерства; -сочинять этюды по сказкам; -умению выражать разнообразные эмоциональные состояния (грусть, радость, злоба, удивление, восхищение). </w:t>
      </w:r>
      <w:r w:rsidRPr="00901496">
        <w:rPr>
          <w:rFonts w:ascii="Times New Roman" w:hAnsi="Times New Roman"/>
          <w:b/>
          <w:color w:val="000000"/>
          <w:sz w:val="28"/>
          <w:lang w:val="ru-RU"/>
        </w:rPr>
        <w:t xml:space="preserve">В результате прохождения курса к концу 4-го класса у </w:t>
      </w:r>
      <w:proofErr w:type="gramStart"/>
      <w:r w:rsidRPr="00901496">
        <w:rPr>
          <w:rFonts w:ascii="Times New Roman" w:hAnsi="Times New Roman"/>
          <w:b/>
          <w:color w:val="000000"/>
          <w:sz w:val="28"/>
          <w:lang w:val="ru-RU"/>
        </w:rPr>
        <w:t>обучающихся</w:t>
      </w:r>
      <w:proofErr w:type="gramEnd"/>
      <w:r w:rsidRPr="00901496">
        <w:rPr>
          <w:rFonts w:ascii="Times New Roman" w:hAnsi="Times New Roman"/>
          <w:b/>
          <w:color w:val="000000"/>
          <w:sz w:val="28"/>
          <w:lang w:val="ru-RU"/>
        </w:rPr>
        <w:t xml:space="preserve"> будут сформированы универсальные учебные действия, а именно</w:t>
      </w:r>
      <w:r w:rsidRPr="00901496">
        <w:rPr>
          <w:rFonts w:ascii="Times New Roman" w:hAnsi="Times New Roman"/>
          <w:color w:val="000000"/>
          <w:sz w:val="28"/>
          <w:lang w:val="ru-RU"/>
        </w:rPr>
        <w:t xml:space="preserve">: Личностные универсальные учебные действия. У учеников будут сформированы: </w:t>
      </w:r>
      <w:proofErr w:type="gramStart"/>
      <w:r w:rsidRPr="00901496">
        <w:rPr>
          <w:rFonts w:ascii="Times New Roman" w:hAnsi="Times New Roman"/>
          <w:color w:val="000000"/>
          <w:sz w:val="28"/>
          <w:lang w:val="ru-RU"/>
        </w:rPr>
        <w:t>-п</w:t>
      </w:r>
      <w:proofErr w:type="gramEnd"/>
      <w:r w:rsidRPr="00901496">
        <w:rPr>
          <w:rFonts w:ascii="Times New Roman" w:hAnsi="Times New Roman"/>
          <w:color w:val="000000"/>
          <w:sz w:val="28"/>
          <w:lang w:val="ru-RU"/>
        </w:rPr>
        <w:t xml:space="preserve">отребность сотрудничества со сверстниками, доброжелательное отношение к сверстникам, бесконфликтное поведение, стремление прислушиваться к мнению одноклассников; -целостность взгляда на мир средствами литературных произведений; -этические чувства, эстетические потребности, ценности и чувства на основе опыта слушания и заучивания произведений художественной литературы; -осознание значимости занятий театральным </w:t>
      </w:r>
      <w:r w:rsidRPr="00901496">
        <w:rPr>
          <w:rFonts w:ascii="Times New Roman" w:hAnsi="Times New Roman"/>
          <w:color w:val="000000"/>
          <w:sz w:val="28"/>
          <w:lang w:val="ru-RU"/>
        </w:rPr>
        <w:lastRenderedPageBreak/>
        <w:t xml:space="preserve">искусством для личного развития. </w:t>
      </w:r>
      <w:proofErr w:type="spellStart"/>
      <w:r w:rsidRPr="00901496">
        <w:rPr>
          <w:rFonts w:ascii="Times New Roman" w:hAnsi="Times New Roman"/>
          <w:color w:val="000000"/>
          <w:sz w:val="28"/>
          <w:lang w:val="ru-RU"/>
        </w:rPr>
        <w:t>Метапредметными</w:t>
      </w:r>
      <w:proofErr w:type="spellEnd"/>
      <w:r w:rsidRPr="00901496">
        <w:rPr>
          <w:rFonts w:ascii="Times New Roman" w:hAnsi="Times New Roman"/>
          <w:color w:val="000000"/>
          <w:sz w:val="28"/>
          <w:lang w:val="ru-RU"/>
        </w:rPr>
        <w:t xml:space="preserve"> результатами изучения курса является формирование следующих универсальных учебных действий (УУД). Регулятивные УУД: Обучающийся научится: </w:t>
      </w:r>
      <w:proofErr w:type="gramStart"/>
      <w:r w:rsidRPr="00901496">
        <w:rPr>
          <w:rFonts w:ascii="Times New Roman" w:hAnsi="Times New Roman"/>
          <w:color w:val="000000"/>
          <w:sz w:val="28"/>
          <w:lang w:val="ru-RU"/>
        </w:rPr>
        <w:t>-п</w:t>
      </w:r>
      <w:proofErr w:type="gramEnd"/>
      <w:r w:rsidRPr="00901496">
        <w:rPr>
          <w:rFonts w:ascii="Times New Roman" w:hAnsi="Times New Roman"/>
          <w:color w:val="000000"/>
          <w:sz w:val="28"/>
          <w:lang w:val="ru-RU"/>
        </w:rPr>
        <w:t>онимать и принимать учебную задачу, сформулированную учителем; -планировать свои действия на отдельных этапах работы над пьесой; -осуществлять контроль, коррекцию и оценку результатов своей деятельности; -анализировать причины успеха/неуспеха, осваивать с помощью учителя позитивные установки типа: «У меня всё получится», «Я ещё многое смогу». Познавательные УУД: Обучающийся научится:</w:t>
      </w:r>
    </w:p>
    <w:p w:rsidR="0088292C" w:rsidRPr="00901496" w:rsidRDefault="00AB2336">
      <w:pPr>
        <w:shd w:val="clear" w:color="auto" w:fill="FFFFFF"/>
        <w:spacing w:after="0"/>
        <w:ind w:firstLine="600"/>
        <w:rPr>
          <w:lang w:val="ru-RU"/>
        </w:rPr>
      </w:pPr>
      <w:r w:rsidRPr="00901496">
        <w:rPr>
          <w:rFonts w:ascii="Times New Roman" w:hAnsi="Times New Roman"/>
          <w:color w:val="000000"/>
          <w:sz w:val="28"/>
          <w:lang w:val="ru-RU"/>
        </w:rPr>
        <w:t xml:space="preserve">-пользоваться приёмами анализа и синтеза при чтении и просмотре видеозаписей, </w:t>
      </w:r>
      <w:proofErr w:type="gramStart"/>
      <w:r w:rsidRPr="00901496">
        <w:rPr>
          <w:rFonts w:ascii="Times New Roman" w:hAnsi="Times New Roman"/>
          <w:color w:val="000000"/>
          <w:sz w:val="28"/>
          <w:lang w:val="ru-RU"/>
        </w:rPr>
        <w:t>-п</w:t>
      </w:r>
      <w:proofErr w:type="gramEnd"/>
      <w:r w:rsidRPr="00901496">
        <w:rPr>
          <w:rFonts w:ascii="Times New Roman" w:hAnsi="Times New Roman"/>
          <w:color w:val="000000"/>
          <w:sz w:val="28"/>
          <w:lang w:val="ru-RU"/>
        </w:rPr>
        <w:t xml:space="preserve">роводить сравнение и анализ поведения героя; -понимать и применять полученную информацию при выполнении заданий; -проявлять индивидуальные творческие способности при сочинении рассказов, сказок, этюдов, подборе простейших рифм, чтении по ролям и </w:t>
      </w:r>
      <w:proofErr w:type="spellStart"/>
      <w:r w:rsidRPr="00901496">
        <w:rPr>
          <w:rFonts w:ascii="Times New Roman" w:hAnsi="Times New Roman"/>
          <w:color w:val="000000"/>
          <w:sz w:val="28"/>
          <w:lang w:val="ru-RU"/>
        </w:rPr>
        <w:t>инсценировании</w:t>
      </w:r>
      <w:proofErr w:type="spellEnd"/>
      <w:r w:rsidRPr="00901496">
        <w:rPr>
          <w:rFonts w:ascii="Times New Roman" w:hAnsi="Times New Roman"/>
          <w:color w:val="000000"/>
          <w:sz w:val="28"/>
          <w:lang w:val="ru-RU"/>
        </w:rPr>
        <w:t xml:space="preserve">. Коммуникативные УУД: Обучающийся научится: </w:t>
      </w:r>
      <w:proofErr w:type="gramStart"/>
      <w:r w:rsidRPr="00901496">
        <w:rPr>
          <w:rFonts w:ascii="Times New Roman" w:hAnsi="Times New Roman"/>
          <w:color w:val="000000"/>
          <w:sz w:val="28"/>
          <w:lang w:val="ru-RU"/>
        </w:rPr>
        <w:t>-в</w:t>
      </w:r>
      <w:proofErr w:type="gramEnd"/>
      <w:r w:rsidRPr="00901496">
        <w:rPr>
          <w:rFonts w:ascii="Times New Roman" w:hAnsi="Times New Roman"/>
          <w:color w:val="000000"/>
          <w:sz w:val="28"/>
          <w:lang w:val="ru-RU"/>
        </w:rPr>
        <w:t>ключаться в диалог, в коллективное обсуждение, проявлять инициативу и активность, -работать в группе, учитывать мнения партнёров, отличные от собственных; -обращаться за помощью; -формулировать свои затруднения; -предлагать помощь и сотрудничество; -слушать собеседника; -договариваться о распределении функций и ролей в совместной деятельности, -приходить к общему решению; -формулировать собственное мнение и позицию; -осуществлять взаимный контроль; -адекватно оценивать собственное поведение и поведение окружающих.</w:t>
      </w:r>
    </w:p>
    <w:p w:rsidR="0088292C" w:rsidRPr="00901496" w:rsidRDefault="0088292C">
      <w:pPr>
        <w:rPr>
          <w:lang w:val="ru-RU"/>
        </w:rPr>
        <w:sectPr w:rsidR="0088292C" w:rsidRPr="00901496">
          <w:pgSz w:w="11906" w:h="16383"/>
          <w:pgMar w:top="1134" w:right="850" w:bottom="1134" w:left="1701" w:header="720" w:footer="720" w:gutter="0"/>
          <w:cols w:space="720"/>
        </w:sectPr>
      </w:pPr>
    </w:p>
    <w:p w:rsidR="0088292C" w:rsidRDefault="00AB2336">
      <w:pPr>
        <w:spacing w:after="0"/>
        <w:ind w:left="120"/>
      </w:pPr>
      <w:bookmarkStart w:id="3" w:name="block-91653037"/>
      <w:bookmarkEnd w:id="2"/>
      <w:r>
        <w:rPr>
          <w:rFonts w:ascii="Times New Roman" w:hAnsi="Times New Roman"/>
          <w:b/>
          <w:color w:val="000000"/>
          <w:sz w:val="28"/>
        </w:rPr>
        <w:lastRenderedPageBreak/>
        <w:t xml:space="preserve">2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05"/>
        <w:gridCol w:w="5299"/>
        <w:gridCol w:w="2167"/>
        <w:gridCol w:w="1609"/>
        <w:gridCol w:w="1808"/>
        <w:gridCol w:w="2221"/>
      </w:tblGrid>
      <w:tr w:rsidR="0088292C">
        <w:trPr>
          <w:trHeight w:val="144"/>
          <w:tblCellSpacing w:w="20" w:type="nil"/>
        </w:trPr>
        <w:tc>
          <w:tcPr>
            <w:tcW w:w="398" w:type="dxa"/>
            <w:tcMar>
              <w:top w:w="50" w:type="dxa"/>
              <w:left w:w="100" w:type="dxa"/>
            </w:tcMar>
            <w:vAlign w:val="center"/>
          </w:tcPr>
          <w:p w:rsidR="0088292C" w:rsidRDefault="00AB2336">
            <w:pPr>
              <w:spacing w:after="0"/>
              <w:ind w:left="135"/>
            </w:pPr>
            <w:r>
              <w:rPr>
                <w:rFonts w:ascii="Times New Roman" w:hAnsi="Times New Roman"/>
                <w:b/>
                <w:color w:val="000000"/>
                <w:sz w:val="24"/>
              </w:rPr>
              <w:t xml:space="preserve">№ п/п </w:t>
            </w:r>
          </w:p>
          <w:p w:rsidR="0088292C" w:rsidRDefault="0088292C">
            <w:pPr>
              <w:spacing w:after="0"/>
              <w:ind w:left="135"/>
            </w:pPr>
          </w:p>
        </w:tc>
        <w:tc>
          <w:tcPr>
            <w:tcW w:w="4523" w:type="dxa"/>
            <w:tcMar>
              <w:top w:w="50" w:type="dxa"/>
              <w:left w:w="100" w:type="dxa"/>
            </w:tcMar>
            <w:vAlign w:val="center"/>
          </w:tcPr>
          <w:p w:rsidR="0088292C" w:rsidRDefault="00AB2336">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88292C" w:rsidRDefault="0088292C">
            <w:pPr>
              <w:spacing w:after="0"/>
              <w:ind w:left="135"/>
            </w:pPr>
          </w:p>
        </w:tc>
        <w:tc>
          <w:tcPr>
            <w:tcW w:w="1379" w:type="dxa"/>
            <w:tcMar>
              <w:top w:w="50" w:type="dxa"/>
              <w:left w:w="100" w:type="dxa"/>
            </w:tcMar>
            <w:vAlign w:val="center"/>
          </w:tcPr>
          <w:p w:rsidR="0088292C" w:rsidRDefault="00AB2336">
            <w:pPr>
              <w:spacing w:after="0"/>
              <w:ind w:left="135"/>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r>
              <w:rPr>
                <w:rFonts w:ascii="Times New Roman" w:hAnsi="Times New Roman"/>
                <w:b/>
                <w:color w:val="000000"/>
                <w:sz w:val="24"/>
              </w:rPr>
              <w:t xml:space="preserve"> </w:t>
            </w:r>
          </w:p>
          <w:p w:rsidR="0088292C" w:rsidRDefault="0088292C">
            <w:pPr>
              <w:spacing w:after="0"/>
              <w:ind w:left="135"/>
            </w:pPr>
          </w:p>
        </w:tc>
        <w:tc>
          <w:tcPr>
            <w:tcW w:w="1232" w:type="dxa"/>
            <w:tcMar>
              <w:top w:w="50" w:type="dxa"/>
              <w:left w:w="100" w:type="dxa"/>
            </w:tcMar>
            <w:vAlign w:val="center"/>
          </w:tcPr>
          <w:p w:rsidR="0088292C" w:rsidRDefault="00AB2336">
            <w:pPr>
              <w:spacing w:after="0"/>
              <w:ind w:left="135"/>
            </w:pPr>
            <w:proofErr w:type="spellStart"/>
            <w:r>
              <w:rPr>
                <w:rFonts w:ascii="Times New Roman" w:hAnsi="Times New Roman"/>
                <w:b/>
                <w:color w:val="000000"/>
                <w:sz w:val="24"/>
              </w:rPr>
              <w:t>Основное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содержание</w:t>
            </w:r>
            <w:proofErr w:type="spellEnd"/>
            <w:r>
              <w:rPr>
                <w:rFonts w:ascii="Times New Roman" w:hAnsi="Times New Roman"/>
                <w:b/>
                <w:color w:val="000000"/>
                <w:sz w:val="24"/>
              </w:rPr>
              <w:t xml:space="preserve"> </w:t>
            </w:r>
          </w:p>
          <w:p w:rsidR="0088292C" w:rsidRDefault="0088292C">
            <w:pPr>
              <w:spacing w:after="0"/>
              <w:ind w:left="135"/>
            </w:pPr>
          </w:p>
        </w:tc>
        <w:tc>
          <w:tcPr>
            <w:tcW w:w="1730" w:type="dxa"/>
            <w:tcMar>
              <w:top w:w="50" w:type="dxa"/>
              <w:left w:w="100" w:type="dxa"/>
            </w:tcMar>
            <w:vAlign w:val="center"/>
          </w:tcPr>
          <w:p w:rsidR="0088292C" w:rsidRDefault="00AB2336">
            <w:pPr>
              <w:spacing w:after="0"/>
              <w:ind w:left="135"/>
            </w:pPr>
            <w:proofErr w:type="spellStart"/>
            <w:r>
              <w:rPr>
                <w:rFonts w:ascii="Times New Roman" w:hAnsi="Times New Roman"/>
                <w:b/>
                <w:color w:val="000000"/>
                <w:sz w:val="24"/>
              </w:rPr>
              <w:t>Основные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виды</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деятельности</w:t>
            </w:r>
            <w:proofErr w:type="spellEnd"/>
            <w:r>
              <w:rPr>
                <w:rFonts w:ascii="Times New Roman" w:hAnsi="Times New Roman"/>
                <w:b/>
                <w:color w:val="000000"/>
                <w:sz w:val="24"/>
              </w:rPr>
              <w:t xml:space="preserve"> </w:t>
            </w:r>
          </w:p>
          <w:p w:rsidR="0088292C" w:rsidRDefault="0088292C">
            <w:pPr>
              <w:spacing w:after="0"/>
              <w:ind w:left="135"/>
            </w:pPr>
          </w:p>
        </w:tc>
        <w:tc>
          <w:tcPr>
            <w:tcW w:w="1897" w:type="dxa"/>
            <w:tcMar>
              <w:top w:w="50" w:type="dxa"/>
              <w:left w:w="100" w:type="dxa"/>
            </w:tcMar>
            <w:vAlign w:val="center"/>
          </w:tcPr>
          <w:p w:rsidR="0088292C" w:rsidRDefault="00AB2336">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88292C" w:rsidRDefault="0088292C">
            <w:pPr>
              <w:spacing w:after="0"/>
              <w:ind w:left="135"/>
            </w:pPr>
          </w:p>
        </w:tc>
      </w:tr>
      <w:tr w:rsidR="0088292C">
        <w:trPr>
          <w:trHeight w:val="144"/>
          <w:tblCellSpacing w:w="20" w:type="nil"/>
        </w:trPr>
        <w:tc>
          <w:tcPr>
            <w:tcW w:w="398" w:type="dxa"/>
            <w:tcMar>
              <w:top w:w="50" w:type="dxa"/>
              <w:left w:w="100" w:type="dxa"/>
            </w:tcMar>
            <w:vAlign w:val="center"/>
          </w:tcPr>
          <w:p w:rsidR="0088292C" w:rsidRDefault="00AB2336">
            <w:pPr>
              <w:spacing w:after="0"/>
            </w:pPr>
            <w:r>
              <w:rPr>
                <w:rFonts w:ascii="Times New Roman" w:hAnsi="Times New Roman"/>
                <w:color w:val="000000"/>
                <w:sz w:val="24"/>
              </w:rPr>
              <w:t>1</w:t>
            </w:r>
          </w:p>
        </w:tc>
        <w:tc>
          <w:tcPr>
            <w:tcW w:w="4523" w:type="dxa"/>
            <w:tcMar>
              <w:top w:w="50" w:type="dxa"/>
              <w:left w:w="100" w:type="dxa"/>
            </w:tcMar>
            <w:vAlign w:val="center"/>
          </w:tcPr>
          <w:p w:rsidR="0088292C" w:rsidRDefault="00AB2336">
            <w:pPr>
              <w:numPr>
                <w:ilvl w:val="0"/>
                <w:numId w:val="10"/>
              </w:numPr>
              <w:spacing w:after="0"/>
            </w:pPr>
            <w:proofErr w:type="spellStart"/>
            <w:r>
              <w:rPr>
                <w:rFonts w:ascii="Times New Roman" w:hAnsi="Times New Roman"/>
                <w:color w:val="000000"/>
                <w:sz w:val="24"/>
              </w:rPr>
              <w:t>Вводно-информационный</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w:t>
            </w:r>
            <w:proofErr w:type="spellEnd"/>
          </w:p>
        </w:tc>
        <w:tc>
          <w:tcPr>
            <w:tcW w:w="1379" w:type="dxa"/>
            <w:tcMar>
              <w:top w:w="50" w:type="dxa"/>
              <w:left w:w="100" w:type="dxa"/>
            </w:tcMar>
            <w:vAlign w:val="center"/>
          </w:tcPr>
          <w:p w:rsidR="0088292C" w:rsidRDefault="00AB2336">
            <w:pPr>
              <w:spacing w:after="0"/>
              <w:ind w:left="135"/>
              <w:jc w:val="center"/>
            </w:pPr>
            <w:r>
              <w:rPr>
                <w:rFonts w:ascii="Times New Roman" w:hAnsi="Times New Roman"/>
                <w:color w:val="000000"/>
                <w:sz w:val="24"/>
              </w:rPr>
              <w:t xml:space="preserve"> 4 </w:t>
            </w:r>
          </w:p>
        </w:tc>
        <w:tc>
          <w:tcPr>
            <w:tcW w:w="1232" w:type="dxa"/>
            <w:tcMar>
              <w:top w:w="50" w:type="dxa"/>
              <w:left w:w="100" w:type="dxa"/>
            </w:tcMar>
            <w:vAlign w:val="center"/>
          </w:tcPr>
          <w:p w:rsidR="0088292C" w:rsidRDefault="0088292C">
            <w:pPr>
              <w:spacing w:after="0"/>
              <w:ind w:left="135"/>
            </w:pPr>
          </w:p>
        </w:tc>
        <w:tc>
          <w:tcPr>
            <w:tcW w:w="1730" w:type="dxa"/>
            <w:tcMar>
              <w:top w:w="50" w:type="dxa"/>
              <w:left w:w="100" w:type="dxa"/>
            </w:tcMar>
            <w:vAlign w:val="center"/>
          </w:tcPr>
          <w:p w:rsidR="0088292C" w:rsidRDefault="0088292C">
            <w:pPr>
              <w:spacing w:after="0"/>
              <w:ind w:left="135"/>
            </w:pPr>
          </w:p>
        </w:tc>
        <w:tc>
          <w:tcPr>
            <w:tcW w:w="1897" w:type="dxa"/>
            <w:tcMar>
              <w:top w:w="50" w:type="dxa"/>
              <w:left w:w="100" w:type="dxa"/>
            </w:tcMar>
            <w:vAlign w:val="center"/>
          </w:tcPr>
          <w:p w:rsidR="0088292C" w:rsidRDefault="0088292C">
            <w:pPr>
              <w:spacing w:after="0"/>
              <w:ind w:left="135"/>
            </w:pPr>
          </w:p>
        </w:tc>
      </w:tr>
      <w:tr w:rsidR="0088292C">
        <w:trPr>
          <w:trHeight w:val="144"/>
          <w:tblCellSpacing w:w="20" w:type="nil"/>
        </w:trPr>
        <w:tc>
          <w:tcPr>
            <w:tcW w:w="398" w:type="dxa"/>
            <w:tcMar>
              <w:top w:w="50" w:type="dxa"/>
              <w:left w:w="100" w:type="dxa"/>
            </w:tcMar>
            <w:vAlign w:val="center"/>
          </w:tcPr>
          <w:p w:rsidR="0088292C" w:rsidRDefault="00AB2336">
            <w:pPr>
              <w:spacing w:after="0"/>
            </w:pPr>
            <w:r>
              <w:rPr>
                <w:rFonts w:ascii="Times New Roman" w:hAnsi="Times New Roman"/>
                <w:color w:val="000000"/>
                <w:sz w:val="24"/>
              </w:rPr>
              <w:t>2</w:t>
            </w:r>
          </w:p>
        </w:tc>
        <w:tc>
          <w:tcPr>
            <w:tcW w:w="4523" w:type="dxa"/>
            <w:tcMar>
              <w:top w:w="50" w:type="dxa"/>
              <w:left w:w="100" w:type="dxa"/>
            </w:tcMar>
            <w:vAlign w:val="center"/>
          </w:tcPr>
          <w:p w:rsidR="0088292C" w:rsidRDefault="00AB2336">
            <w:pPr>
              <w:numPr>
                <w:ilvl w:val="0"/>
                <w:numId w:val="11"/>
              </w:numPr>
              <w:spacing w:after="0"/>
            </w:pPr>
            <w:proofErr w:type="spellStart"/>
            <w:r>
              <w:rPr>
                <w:rFonts w:ascii="Times New Roman" w:hAnsi="Times New Roman"/>
                <w:color w:val="000000"/>
                <w:sz w:val="24"/>
              </w:rPr>
              <w:t>Основы</w:t>
            </w:r>
            <w:proofErr w:type="spellEnd"/>
            <w:r>
              <w:rPr>
                <w:rFonts w:ascii="Times New Roman" w:hAnsi="Times New Roman"/>
                <w:color w:val="000000"/>
                <w:sz w:val="24"/>
              </w:rPr>
              <w:t xml:space="preserve"> </w:t>
            </w:r>
            <w:proofErr w:type="spellStart"/>
            <w:r>
              <w:rPr>
                <w:rFonts w:ascii="Times New Roman" w:hAnsi="Times New Roman"/>
                <w:color w:val="000000"/>
                <w:sz w:val="24"/>
              </w:rPr>
              <w:t>театральной</w:t>
            </w:r>
            <w:proofErr w:type="spellEnd"/>
            <w:r>
              <w:rPr>
                <w:rFonts w:ascii="Times New Roman" w:hAnsi="Times New Roman"/>
                <w:color w:val="000000"/>
                <w:sz w:val="24"/>
              </w:rPr>
              <w:t xml:space="preserve"> </w:t>
            </w:r>
            <w:proofErr w:type="spellStart"/>
            <w:r>
              <w:rPr>
                <w:rFonts w:ascii="Times New Roman" w:hAnsi="Times New Roman"/>
                <w:color w:val="000000"/>
                <w:sz w:val="24"/>
              </w:rPr>
              <w:t>культуры</w:t>
            </w:r>
            <w:proofErr w:type="spellEnd"/>
          </w:p>
        </w:tc>
        <w:tc>
          <w:tcPr>
            <w:tcW w:w="1379" w:type="dxa"/>
            <w:tcMar>
              <w:top w:w="50" w:type="dxa"/>
              <w:left w:w="100" w:type="dxa"/>
            </w:tcMar>
            <w:vAlign w:val="center"/>
          </w:tcPr>
          <w:p w:rsidR="0088292C" w:rsidRDefault="00AB2336">
            <w:pPr>
              <w:spacing w:after="0"/>
              <w:ind w:left="135"/>
              <w:jc w:val="center"/>
            </w:pPr>
            <w:r>
              <w:rPr>
                <w:rFonts w:ascii="Times New Roman" w:hAnsi="Times New Roman"/>
                <w:color w:val="000000"/>
                <w:sz w:val="24"/>
              </w:rPr>
              <w:t xml:space="preserve"> 2 </w:t>
            </w:r>
          </w:p>
        </w:tc>
        <w:tc>
          <w:tcPr>
            <w:tcW w:w="1232" w:type="dxa"/>
            <w:tcMar>
              <w:top w:w="50" w:type="dxa"/>
              <w:left w:w="100" w:type="dxa"/>
            </w:tcMar>
            <w:vAlign w:val="center"/>
          </w:tcPr>
          <w:p w:rsidR="0088292C" w:rsidRDefault="0088292C">
            <w:pPr>
              <w:spacing w:after="0"/>
              <w:ind w:left="135"/>
            </w:pPr>
          </w:p>
        </w:tc>
        <w:tc>
          <w:tcPr>
            <w:tcW w:w="1730" w:type="dxa"/>
            <w:tcMar>
              <w:top w:w="50" w:type="dxa"/>
              <w:left w:w="100" w:type="dxa"/>
            </w:tcMar>
            <w:vAlign w:val="center"/>
          </w:tcPr>
          <w:p w:rsidR="0088292C" w:rsidRDefault="0088292C">
            <w:pPr>
              <w:spacing w:after="0"/>
              <w:ind w:left="135"/>
            </w:pPr>
          </w:p>
        </w:tc>
        <w:tc>
          <w:tcPr>
            <w:tcW w:w="1897" w:type="dxa"/>
            <w:tcMar>
              <w:top w:w="50" w:type="dxa"/>
              <w:left w:w="100" w:type="dxa"/>
            </w:tcMar>
            <w:vAlign w:val="center"/>
          </w:tcPr>
          <w:p w:rsidR="0088292C" w:rsidRDefault="0088292C">
            <w:pPr>
              <w:spacing w:after="0"/>
              <w:ind w:left="135"/>
            </w:pPr>
          </w:p>
        </w:tc>
      </w:tr>
      <w:tr w:rsidR="0088292C">
        <w:trPr>
          <w:trHeight w:val="144"/>
          <w:tblCellSpacing w:w="20" w:type="nil"/>
        </w:trPr>
        <w:tc>
          <w:tcPr>
            <w:tcW w:w="398" w:type="dxa"/>
            <w:tcMar>
              <w:top w:w="50" w:type="dxa"/>
              <w:left w:w="100" w:type="dxa"/>
            </w:tcMar>
            <w:vAlign w:val="center"/>
          </w:tcPr>
          <w:p w:rsidR="0088292C" w:rsidRDefault="00AB2336">
            <w:pPr>
              <w:spacing w:after="0"/>
            </w:pPr>
            <w:r>
              <w:rPr>
                <w:rFonts w:ascii="Times New Roman" w:hAnsi="Times New Roman"/>
                <w:color w:val="000000"/>
                <w:sz w:val="24"/>
              </w:rPr>
              <w:t>3</w:t>
            </w:r>
          </w:p>
        </w:tc>
        <w:tc>
          <w:tcPr>
            <w:tcW w:w="4523" w:type="dxa"/>
            <w:tcMar>
              <w:top w:w="50" w:type="dxa"/>
              <w:left w:w="100" w:type="dxa"/>
            </w:tcMar>
            <w:vAlign w:val="center"/>
          </w:tcPr>
          <w:p w:rsidR="0088292C" w:rsidRDefault="00AB2336">
            <w:pPr>
              <w:numPr>
                <w:ilvl w:val="0"/>
                <w:numId w:val="12"/>
              </w:numPr>
              <w:spacing w:after="0"/>
            </w:pPr>
            <w:proofErr w:type="spellStart"/>
            <w:r>
              <w:rPr>
                <w:rFonts w:ascii="Times New Roman" w:hAnsi="Times New Roman"/>
                <w:color w:val="000000"/>
                <w:sz w:val="24"/>
              </w:rPr>
              <w:t>Культура</w:t>
            </w:r>
            <w:proofErr w:type="spellEnd"/>
            <w:r>
              <w:rPr>
                <w:rFonts w:ascii="Times New Roman" w:hAnsi="Times New Roman"/>
                <w:color w:val="000000"/>
                <w:sz w:val="24"/>
              </w:rPr>
              <w:t xml:space="preserve"> и </w:t>
            </w:r>
            <w:proofErr w:type="spellStart"/>
            <w:r>
              <w:rPr>
                <w:rFonts w:ascii="Times New Roman" w:hAnsi="Times New Roman"/>
                <w:color w:val="000000"/>
                <w:sz w:val="24"/>
              </w:rPr>
              <w:t>техника</w:t>
            </w:r>
            <w:proofErr w:type="spellEnd"/>
            <w:r>
              <w:rPr>
                <w:rFonts w:ascii="Times New Roman" w:hAnsi="Times New Roman"/>
                <w:color w:val="000000"/>
                <w:sz w:val="24"/>
              </w:rPr>
              <w:t xml:space="preserve"> </w:t>
            </w:r>
            <w:proofErr w:type="spellStart"/>
            <w:r>
              <w:rPr>
                <w:rFonts w:ascii="Times New Roman" w:hAnsi="Times New Roman"/>
                <w:color w:val="000000"/>
                <w:sz w:val="24"/>
              </w:rPr>
              <w:t>речи</w:t>
            </w:r>
            <w:proofErr w:type="spellEnd"/>
          </w:p>
        </w:tc>
        <w:tc>
          <w:tcPr>
            <w:tcW w:w="1379" w:type="dxa"/>
            <w:tcMar>
              <w:top w:w="50" w:type="dxa"/>
              <w:left w:w="100" w:type="dxa"/>
            </w:tcMar>
            <w:vAlign w:val="center"/>
          </w:tcPr>
          <w:p w:rsidR="0088292C" w:rsidRDefault="00AB2336">
            <w:pPr>
              <w:spacing w:after="0"/>
              <w:ind w:left="135"/>
              <w:jc w:val="center"/>
            </w:pPr>
            <w:r>
              <w:rPr>
                <w:rFonts w:ascii="Times New Roman" w:hAnsi="Times New Roman"/>
                <w:color w:val="000000"/>
                <w:sz w:val="24"/>
              </w:rPr>
              <w:t xml:space="preserve"> 3 </w:t>
            </w:r>
          </w:p>
        </w:tc>
        <w:tc>
          <w:tcPr>
            <w:tcW w:w="1232" w:type="dxa"/>
            <w:tcMar>
              <w:top w:w="50" w:type="dxa"/>
              <w:left w:w="100" w:type="dxa"/>
            </w:tcMar>
            <w:vAlign w:val="center"/>
          </w:tcPr>
          <w:p w:rsidR="0088292C" w:rsidRDefault="0088292C">
            <w:pPr>
              <w:spacing w:after="0"/>
              <w:ind w:left="135"/>
            </w:pPr>
          </w:p>
        </w:tc>
        <w:tc>
          <w:tcPr>
            <w:tcW w:w="1730" w:type="dxa"/>
            <w:tcMar>
              <w:top w:w="50" w:type="dxa"/>
              <w:left w:w="100" w:type="dxa"/>
            </w:tcMar>
            <w:vAlign w:val="center"/>
          </w:tcPr>
          <w:p w:rsidR="0088292C" w:rsidRDefault="0088292C">
            <w:pPr>
              <w:spacing w:after="0"/>
              <w:ind w:left="135"/>
            </w:pPr>
          </w:p>
        </w:tc>
        <w:tc>
          <w:tcPr>
            <w:tcW w:w="1897" w:type="dxa"/>
            <w:tcMar>
              <w:top w:w="50" w:type="dxa"/>
              <w:left w:w="100" w:type="dxa"/>
            </w:tcMar>
            <w:vAlign w:val="center"/>
          </w:tcPr>
          <w:p w:rsidR="0088292C" w:rsidRDefault="0088292C">
            <w:pPr>
              <w:spacing w:after="0"/>
              <w:ind w:left="135"/>
            </w:pPr>
          </w:p>
        </w:tc>
      </w:tr>
      <w:tr w:rsidR="0088292C">
        <w:trPr>
          <w:trHeight w:val="144"/>
          <w:tblCellSpacing w:w="20" w:type="nil"/>
        </w:trPr>
        <w:tc>
          <w:tcPr>
            <w:tcW w:w="398" w:type="dxa"/>
            <w:tcMar>
              <w:top w:w="50" w:type="dxa"/>
              <w:left w:w="100" w:type="dxa"/>
            </w:tcMar>
            <w:vAlign w:val="center"/>
          </w:tcPr>
          <w:p w:rsidR="0088292C" w:rsidRDefault="00AB2336">
            <w:pPr>
              <w:spacing w:after="0"/>
            </w:pPr>
            <w:r>
              <w:rPr>
                <w:rFonts w:ascii="Times New Roman" w:hAnsi="Times New Roman"/>
                <w:color w:val="000000"/>
                <w:sz w:val="24"/>
              </w:rPr>
              <w:t>4</w:t>
            </w:r>
          </w:p>
        </w:tc>
        <w:tc>
          <w:tcPr>
            <w:tcW w:w="4523" w:type="dxa"/>
            <w:tcMar>
              <w:top w:w="50" w:type="dxa"/>
              <w:left w:w="100" w:type="dxa"/>
            </w:tcMar>
            <w:vAlign w:val="center"/>
          </w:tcPr>
          <w:p w:rsidR="0088292C" w:rsidRDefault="00AB2336">
            <w:pPr>
              <w:numPr>
                <w:ilvl w:val="0"/>
                <w:numId w:val="13"/>
              </w:numPr>
              <w:spacing w:after="0"/>
            </w:pPr>
            <w:proofErr w:type="spellStart"/>
            <w:r>
              <w:rPr>
                <w:rFonts w:ascii="Times New Roman" w:hAnsi="Times New Roman"/>
                <w:color w:val="000000"/>
                <w:sz w:val="24"/>
              </w:rPr>
              <w:t>Театральная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азбука</w:t>
            </w:r>
            <w:proofErr w:type="spellEnd"/>
          </w:p>
        </w:tc>
        <w:tc>
          <w:tcPr>
            <w:tcW w:w="1379" w:type="dxa"/>
            <w:tcMar>
              <w:top w:w="50" w:type="dxa"/>
              <w:left w:w="100" w:type="dxa"/>
            </w:tcMar>
            <w:vAlign w:val="center"/>
          </w:tcPr>
          <w:p w:rsidR="0088292C" w:rsidRDefault="00AB2336">
            <w:pPr>
              <w:spacing w:after="0"/>
              <w:ind w:left="135"/>
              <w:jc w:val="center"/>
            </w:pPr>
            <w:r>
              <w:rPr>
                <w:rFonts w:ascii="Times New Roman" w:hAnsi="Times New Roman"/>
                <w:color w:val="000000"/>
                <w:sz w:val="24"/>
              </w:rPr>
              <w:t xml:space="preserve"> 8 </w:t>
            </w:r>
          </w:p>
        </w:tc>
        <w:tc>
          <w:tcPr>
            <w:tcW w:w="1232" w:type="dxa"/>
            <w:tcMar>
              <w:top w:w="50" w:type="dxa"/>
              <w:left w:w="100" w:type="dxa"/>
            </w:tcMar>
            <w:vAlign w:val="center"/>
          </w:tcPr>
          <w:p w:rsidR="0088292C" w:rsidRDefault="0088292C">
            <w:pPr>
              <w:spacing w:after="0"/>
              <w:ind w:left="135"/>
            </w:pPr>
          </w:p>
        </w:tc>
        <w:tc>
          <w:tcPr>
            <w:tcW w:w="1730" w:type="dxa"/>
            <w:tcMar>
              <w:top w:w="50" w:type="dxa"/>
              <w:left w:w="100" w:type="dxa"/>
            </w:tcMar>
            <w:vAlign w:val="center"/>
          </w:tcPr>
          <w:p w:rsidR="0088292C" w:rsidRDefault="0088292C">
            <w:pPr>
              <w:spacing w:after="0"/>
              <w:ind w:left="135"/>
            </w:pPr>
          </w:p>
        </w:tc>
        <w:tc>
          <w:tcPr>
            <w:tcW w:w="1897" w:type="dxa"/>
            <w:tcMar>
              <w:top w:w="50" w:type="dxa"/>
              <w:left w:w="100" w:type="dxa"/>
            </w:tcMar>
            <w:vAlign w:val="center"/>
          </w:tcPr>
          <w:p w:rsidR="0088292C" w:rsidRDefault="0088292C">
            <w:pPr>
              <w:spacing w:after="0"/>
              <w:ind w:left="135"/>
            </w:pPr>
          </w:p>
        </w:tc>
      </w:tr>
      <w:tr w:rsidR="0088292C">
        <w:trPr>
          <w:trHeight w:val="144"/>
          <w:tblCellSpacing w:w="20" w:type="nil"/>
        </w:trPr>
        <w:tc>
          <w:tcPr>
            <w:tcW w:w="398" w:type="dxa"/>
            <w:tcMar>
              <w:top w:w="50" w:type="dxa"/>
              <w:left w:w="100" w:type="dxa"/>
            </w:tcMar>
            <w:vAlign w:val="center"/>
          </w:tcPr>
          <w:p w:rsidR="0088292C" w:rsidRDefault="00AB2336">
            <w:pPr>
              <w:spacing w:after="0"/>
            </w:pPr>
            <w:r>
              <w:rPr>
                <w:rFonts w:ascii="Times New Roman" w:hAnsi="Times New Roman"/>
                <w:color w:val="000000"/>
                <w:sz w:val="24"/>
              </w:rPr>
              <w:t>5</w:t>
            </w:r>
          </w:p>
        </w:tc>
        <w:tc>
          <w:tcPr>
            <w:tcW w:w="4523" w:type="dxa"/>
            <w:tcMar>
              <w:top w:w="50" w:type="dxa"/>
              <w:left w:w="100" w:type="dxa"/>
            </w:tcMar>
            <w:vAlign w:val="center"/>
          </w:tcPr>
          <w:p w:rsidR="0088292C" w:rsidRDefault="00AB2336">
            <w:pPr>
              <w:numPr>
                <w:ilvl w:val="0"/>
                <w:numId w:val="14"/>
              </w:numPr>
              <w:spacing w:after="0"/>
            </w:pPr>
            <w:proofErr w:type="spellStart"/>
            <w:r>
              <w:rPr>
                <w:rFonts w:ascii="Times New Roman" w:hAnsi="Times New Roman"/>
                <w:color w:val="000000"/>
                <w:sz w:val="24"/>
              </w:rPr>
              <w:t>Ритмопластика</w:t>
            </w:r>
            <w:proofErr w:type="spellEnd"/>
          </w:p>
        </w:tc>
        <w:tc>
          <w:tcPr>
            <w:tcW w:w="1379" w:type="dxa"/>
            <w:tcMar>
              <w:top w:w="50" w:type="dxa"/>
              <w:left w:w="100" w:type="dxa"/>
            </w:tcMar>
            <w:vAlign w:val="center"/>
          </w:tcPr>
          <w:p w:rsidR="0088292C" w:rsidRDefault="00AB2336">
            <w:pPr>
              <w:spacing w:after="0"/>
              <w:ind w:left="135"/>
              <w:jc w:val="center"/>
            </w:pPr>
            <w:r>
              <w:rPr>
                <w:rFonts w:ascii="Times New Roman" w:hAnsi="Times New Roman"/>
                <w:color w:val="000000"/>
                <w:sz w:val="24"/>
              </w:rPr>
              <w:t xml:space="preserve"> 5 </w:t>
            </w:r>
          </w:p>
        </w:tc>
        <w:tc>
          <w:tcPr>
            <w:tcW w:w="1232" w:type="dxa"/>
            <w:tcMar>
              <w:top w:w="50" w:type="dxa"/>
              <w:left w:w="100" w:type="dxa"/>
            </w:tcMar>
            <w:vAlign w:val="center"/>
          </w:tcPr>
          <w:p w:rsidR="0088292C" w:rsidRDefault="0088292C">
            <w:pPr>
              <w:spacing w:after="0"/>
              <w:ind w:left="135"/>
            </w:pPr>
          </w:p>
        </w:tc>
        <w:tc>
          <w:tcPr>
            <w:tcW w:w="1730" w:type="dxa"/>
            <w:tcMar>
              <w:top w:w="50" w:type="dxa"/>
              <w:left w:w="100" w:type="dxa"/>
            </w:tcMar>
            <w:vAlign w:val="center"/>
          </w:tcPr>
          <w:p w:rsidR="0088292C" w:rsidRDefault="0088292C">
            <w:pPr>
              <w:spacing w:after="0"/>
              <w:ind w:left="135"/>
            </w:pPr>
          </w:p>
        </w:tc>
        <w:tc>
          <w:tcPr>
            <w:tcW w:w="1897" w:type="dxa"/>
            <w:tcMar>
              <w:top w:w="50" w:type="dxa"/>
              <w:left w:w="100" w:type="dxa"/>
            </w:tcMar>
            <w:vAlign w:val="center"/>
          </w:tcPr>
          <w:p w:rsidR="0088292C" w:rsidRDefault="0088292C">
            <w:pPr>
              <w:spacing w:after="0"/>
              <w:ind w:left="135"/>
            </w:pPr>
          </w:p>
        </w:tc>
      </w:tr>
      <w:tr w:rsidR="0088292C">
        <w:trPr>
          <w:trHeight w:val="144"/>
          <w:tblCellSpacing w:w="20" w:type="nil"/>
        </w:trPr>
        <w:tc>
          <w:tcPr>
            <w:tcW w:w="398" w:type="dxa"/>
            <w:tcMar>
              <w:top w:w="50" w:type="dxa"/>
              <w:left w:w="100" w:type="dxa"/>
            </w:tcMar>
            <w:vAlign w:val="center"/>
          </w:tcPr>
          <w:p w:rsidR="0088292C" w:rsidRDefault="00AB2336">
            <w:pPr>
              <w:spacing w:after="0"/>
            </w:pPr>
            <w:r>
              <w:rPr>
                <w:rFonts w:ascii="Times New Roman" w:hAnsi="Times New Roman"/>
                <w:color w:val="000000"/>
                <w:sz w:val="24"/>
              </w:rPr>
              <w:t>6</w:t>
            </w:r>
          </w:p>
        </w:tc>
        <w:tc>
          <w:tcPr>
            <w:tcW w:w="4523" w:type="dxa"/>
            <w:tcMar>
              <w:top w:w="50" w:type="dxa"/>
              <w:left w:w="100" w:type="dxa"/>
            </w:tcMar>
            <w:vAlign w:val="center"/>
          </w:tcPr>
          <w:p w:rsidR="0088292C" w:rsidRDefault="00AB2336">
            <w:pPr>
              <w:numPr>
                <w:ilvl w:val="0"/>
                <w:numId w:val="15"/>
              </w:numPr>
              <w:spacing w:after="0"/>
            </w:pPr>
            <w:proofErr w:type="spellStart"/>
            <w:r>
              <w:rPr>
                <w:rFonts w:ascii="Times New Roman" w:hAnsi="Times New Roman"/>
                <w:color w:val="000000"/>
                <w:sz w:val="24"/>
              </w:rPr>
              <w:t>Работа</w:t>
            </w:r>
            <w:proofErr w:type="spellEnd"/>
            <w:r>
              <w:rPr>
                <w:rFonts w:ascii="Times New Roman" w:hAnsi="Times New Roman"/>
                <w:color w:val="000000"/>
                <w:sz w:val="24"/>
              </w:rPr>
              <w:t xml:space="preserve"> </w:t>
            </w:r>
            <w:proofErr w:type="spellStart"/>
            <w:r>
              <w:rPr>
                <w:rFonts w:ascii="Times New Roman" w:hAnsi="Times New Roman"/>
                <w:color w:val="000000"/>
                <w:sz w:val="24"/>
              </w:rPr>
              <w:t>над</w:t>
            </w:r>
            <w:proofErr w:type="spellEnd"/>
            <w:r>
              <w:rPr>
                <w:rFonts w:ascii="Times New Roman" w:hAnsi="Times New Roman"/>
                <w:color w:val="000000"/>
                <w:sz w:val="24"/>
              </w:rPr>
              <w:t xml:space="preserve"> </w:t>
            </w:r>
            <w:proofErr w:type="spellStart"/>
            <w:proofErr w:type="gramStart"/>
            <w:r>
              <w:rPr>
                <w:rFonts w:ascii="Times New Roman" w:hAnsi="Times New Roman"/>
                <w:color w:val="000000"/>
                <w:sz w:val="24"/>
              </w:rPr>
              <w:t>спектаклем</w:t>
            </w:r>
            <w:proofErr w:type="spellEnd"/>
            <w:r>
              <w:rPr>
                <w:rFonts w:ascii="Times New Roman" w:hAnsi="Times New Roman"/>
                <w:color w:val="000000"/>
                <w:sz w:val="24"/>
              </w:rPr>
              <w:t xml:space="preserve"> .</w:t>
            </w:r>
            <w:proofErr w:type="gramEnd"/>
          </w:p>
        </w:tc>
        <w:tc>
          <w:tcPr>
            <w:tcW w:w="1379" w:type="dxa"/>
            <w:tcMar>
              <w:top w:w="50" w:type="dxa"/>
              <w:left w:w="100" w:type="dxa"/>
            </w:tcMar>
            <w:vAlign w:val="center"/>
          </w:tcPr>
          <w:p w:rsidR="0088292C" w:rsidRDefault="00AB2336">
            <w:pPr>
              <w:spacing w:after="0"/>
              <w:ind w:left="135"/>
              <w:jc w:val="center"/>
            </w:pPr>
            <w:r>
              <w:rPr>
                <w:rFonts w:ascii="Times New Roman" w:hAnsi="Times New Roman"/>
                <w:color w:val="000000"/>
                <w:sz w:val="24"/>
              </w:rPr>
              <w:t xml:space="preserve"> 11 </w:t>
            </w:r>
          </w:p>
        </w:tc>
        <w:tc>
          <w:tcPr>
            <w:tcW w:w="1232" w:type="dxa"/>
            <w:tcMar>
              <w:top w:w="50" w:type="dxa"/>
              <w:left w:w="100" w:type="dxa"/>
            </w:tcMar>
            <w:vAlign w:val="center"/>
          </w:tcPr>
          <w:p w:rsidR="0088292C" w:rsidRDefault="0088292C">
            <w:pPr>
              <w:spacing w:after="0"/>
              <w:ind w:left="135"/>
            </w:pPr>
          </w:p>
        </w:tc>
        <w:tc>
          <w:tcPr>
            <w:tcW w:w="1730" w:type="dxa"/>
            <w:tcMar>
              <w:top w:w="50" w:type="dxa"/>
              <w:left w:w="100" w:type="dxa"/>
            </w:tcMar>
            <w:vAlign w:val="center"/>
          </w:tcPr>
          <w:p w:rsidR="0088292C" w:rsidRDefault="0088292C">
            <w:pPr>
              <w:spacing w:after="0"/>
              <w:ind w:left="135"/>
            </w:pPr>
          </w:p>
        </w:tc>
        <w:tc>
          <w:tcPr>
            <w:tcW w:w="1897" w:type="dxa"/>
            <w:tcMar>
              <w:top w:w="50" w:type="dxa"/>
              <w:left w:w="100" w:type="dxa"/>
            </w:tcMar>
            <w:vAlign w:val="center"/>
          </w:tcPr>
          <w:p w:rsidR="0088292C" w:rsidRDefault="0088292C">
            <w:pPr>
              <w:spacing w:after="0"/>
              <w:ind w:left="135"/>
            </w:pPr>
          </w:p>
        </w:tc>
      </w:tr>
      <w:tr w:rsidR="0088292C">
        <w:trPr>
          <w:trHeight w:val="144"/>
          <w:tblCellSpacing w:w="20" w:type="nil"/>
        </w:trPr>
        <w:tc>
          <w:tcPr>
            <w:tcW w:w="398" w:type="dxa"/>
            <w:tcMar>
              <w:top w:w="50" w:type="dxa"/>
              <w:left w:w="100" w:type="dxa"/>
            </w:tcMar>
            <w:vAlign w:val="center"/>
          </w:tcPr>
          <w:p w:rsidR="0088292C" w:rsidRDefault="00AB2336">
            <w:pPr>
              <w:spacing w:after="0"/>
            </w:pPr>
            <w:r>
              <w:rPr>
                <w:rFonts w:ascii="Times New Roman" w:hAnsi="Times New Roman"/>
                <w:color w:val="000000"/>
                <w:sz w:val="24"/>
              </w:rPr>
              <w:t>7</w:t>
            </w:r>
          </w:p>
        </w:tc>
        <w:tc>
          <w:tcPr>
            <w:tcW w:w="4523" w:type="dxa"/>
            <w:tcMar>
              <w:top w:w="50" w:type="dxa"/>
              <w:left w:w="100" w:type="dxa"/>
            </w:tcMar>
            <w:vAlign w:val="center"/>
          </w:tcPr>
          <w:p w:rsidR="0088292C" w:rsidRDefault="00AB2336">
            <w:pPr>
              <w:numPr>
                <w:ilvl w:val="0"/>
                <w:numId w:val="16"/>
              </w:numPr>
              <w:spacing w:after="0"/>
            </w:pPr>
            <w:proofErr w:type="spellStart"/>
            <w:r>
              <w:rPr>
                <w:rFonts w:ascii="Times New Roman" w:hAnsi="Times New Roman"/>
                <w:color w:val="000000"/>
                <w:sz w:val="24"/>
              </w:rPr>
              <w:t>Подведение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итогов</w:t>
            </w:r>
            <w:proofErr w:type="spellEnd"/>
            <w:r>
              <w:rPr>
                <w:rFonts w:ascii="Times New Roman" w:hAnsi="Times New Roman"/>
                <w:color w:val="000000"/>
                <w:sz w:val="24"/>
              </w:rPr>
              <w:t>.</w:t>
            </w:r>
          </w:p>
        </w:tc>
        <w:tc>
          <w:tcPr>
            <w:tcW w:w="1379" w:type="dxa"/>
            <w:tcMar>
              <w:top w:w="50" w:type="dxa"/>
              <w:left w:w="100" w:type="dxa"/>
            </w:tcMar>
            <w:vAlign w:val="center"/>
          </w:tcPr>
          <w:p w:rsidR="0088292C" w:rsidRDefault="00AB2336">
            <w:pPr>
              <w:spacing w:after="0"/>
              <w:ind w:left="135"/>
              <w:jc w:val="center"/>
            </w:pPr>
            <w:r>
              <w:rPr>
                <w:rFonts w:ascii="Times New Roman" w:hAnsi="Times New Roman"/>
                <w:color w:val="000000"/>
                <w:sz w:val="24"/>
              </w:rPr>
              <w:t xml:space="preserve"> 1 </w:t>
            </w:r>
          </w:p>
        </w:tc>
        <w:tc>
          <w:tcPr>
            <w:tcW w:w="1232" w:type="dxa"/>
            <w:tcMar>
              <w:top w:w="50" w:type="dxa"/>
              <w:left w:w="100" w:type="dxa"/>
            </w:tcMar>
            <w:vAlign w:val="center"/>
          </w:tcPr>
          <w:p w:rsidR="0088292C" w:rsidRDefault="0088292C">
            <w:pPr>
              <w:spacing w:after="0"/>
              <w:ind w:left="135"/>
            </w:pPr>
          </w:p>
        </w:tc>
        <w:tc>
          <w:tcPr>
            <w:tcW w:w="1730" w:type="dxa"/>
            <w:tcMar>
              <w:top w:w="50" w:type="dxa"/>
              <w:left w:w="100" w:type="dxa"/>
            </w:tcMar>
            <w:vAlign w:val="center"/>
          </w:tcPr>
          <w:p w:rsidR="0088292C" w:rsidRDefault="0088292C">
            <w:pPr>
              <w:spacing w:after="0"/>
              <w:ind w:left="135"/>
            </w:pPr>
          </w:p>
        </w:tc>
        <w:tc>
          <w:tcPr>
            <w:tcW w:w="1897" w:type="dxa"/>
            <w:tcMar>
              <w:top w:w="50" w:type="dxa"/>
              <w:left w:w="100" w:type="dxa"/>
            </w:tcMar>
            <w:vAlign w:val="center"/>
          </w:tcPr>
          <w:p w:rsidR="0088292C" w:rsidRDefault="0088292C">
            <w:pPr>
              <w:spacing w:after="0"/>
              <w:ind w:left="135"/>
            </w:pPr>
          </w:p>
        </w:tc>
      </w:tr>
      <w:tr w:rsidR="0088292C">
        <w:trPr>
          <w:trHeight w:val="144"/>
          <w:tblCellSpacing w:w="20" w:type="nil"/>
        </w:trPr>
        <w:tc>
          <w:tcPr>
            <w:tcW w:w="0" w:type="auto"/>
            <w:gridSpan w:val="2"/>
            <w:tcMar>
              <w:top w:w="50" w:type="dxa"/>
              <w:left w:w="100" w:type="dxa"/>
            </w:tcMar>
            <w:vAlign w:val="center"/>
          </w:tcPr>
          <w:p w:rsidR="0088292C" w:rsidRPr="00901496" w:rsidRDefault="00AB2336">
            <w:pPr>
              <w:spacing w:after="0"/>
              <w:ind w:left="135"/>
              <w:rPr>
                <w:lang w:val="ru-RU"/>
              </w:rPr>
            </w:pPr>
            <w:r w:rsidRPr="00901496">
              <w:rPr>
                <w:rFonts w:ascii="Times New Roman" w:hAnsi="Times New Roman"/>
                <w:b/>
                <w:color w:val="000000"/>
                <w:sz w:val="24"/>
                <w:lang w:val="ru-RU"/>
              </w:rPr>
              <w:t>ОБЩЕЕ КОЛИЧЕСТВО ЧАСОВ ПО ПРОГРАММЕ</w:t>
            </w:r>
          </w:p>
        </w:tc>
        <w:tc>
          <w:tcPr>
            <w:tcW w:w="2167" w:type="dxa"/>
            <w:tcMar>
              <w:top w:w="50" w:type="dxa"/>
              <w:left w:w="100" w:type="dxa"/>
            </w:tcMar>
            <w:vAlign w:val="center"/>
          </w:tcPr>
          <w:p w:rsidR="0088292C" w:rsidRDefault="00AB2336">
            <w:pPr>
              <w:spacing w:after="0"/>
              <w:ind w:left="135"/>
              <w:jc w:val="center"/>
            </w:pPr>
            <w:r w:rsidRPr="00901496">
              <w:rPr>
                <w:rFonts w:ascii="Times New Roman" w:hAnsi="Times New Roman"/>
                <w:color w:val="000000"/>
                <w:sz w:val="24"/>
                <w:lang w:val="ru-RU"/>
              </w:rPr>
              <w:t xml:space="preserve"> </w:t>
            </w:r>
            <w:r>
              <w:rPr>
                <w:rFonts w:ascii="Times New Roman" w:hAnsi="Times New Roman"/>
                <w:color w:val="000000"/>
                <w:sz w:val="24"/>
              </w:rPr>
              <w:t xml:space="preserve">34 </w:t>
            </w:r>
          </w:p>
        </w:tc>
        <w:tc>
          <w:tcPr>
            <w:tcW w:w="0" w:type="auto"/>
            <w:gridSpan w:val="3"/>
            <w:tcMar>
              <w:top w:w="50" w:type="dxa"/>
              <w:left w:w="100" w:type="dxa"/>
            </w:tcMar>
            <w:vAlign w:val="center"/>
          </w:tcPr>
          <w:p w:rsidR="0088292C" w:rsidRDefault="0088292C"/>
        </w:tc>
      </w:tr>
    </w:tbl>
    <w:p w:rsidR="0088292C" w:rsidRDefault="0088292C">
      <w:pPr>
        <w:sectPr w:rsidR="0088292C">
          <w:pgSz w:w="16383" w:h="11906" w:orient="landscape"/>
          <w:pgMar w:top="1134" w:right="850" w:bottom="1134" w:left="1701" w:header="720" w:footer="720" w:gutter="0"/>
          <w:cols w:space="720"/>
        </w:sectPr>
      </w:pPr>
    </w:p>
    <w:p w:rsidR="0088292C" w:rsidRDefault="00AB2336">
      <w:pPr>
        <w:spacing w:after="0"/>
        <w:ind w:left="120"/>
      </w:pPr>
      <w:r>
        <w:rPr>
          <w:rFonts w:ascii="Times New Roman" w:hAnsi="Times New Roman"/>
          <w:b/>
          <w:color w:val="000000"/>
          <w:sz w:val="28"/>
        </w:rPr>
        <w:lastRenderedPageBreak/>
        <w:t xml:space="preserve">  4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28"/>
        <w:gridCol w:w="5276"/>
        <w:gridCol w:w="2201"/>
        <w:gridCol w:w="1609"/>
        <w:gridCol w:w="1808"/>
        <w:gridCol w:w="2221"/>
      </w:tblGrid>
      <w:tr w:rsidR="0088292C">
        <w:trPr>
          <w:trHeight w:val="144"/>
          <w:tblCellSpacing w:w="20" w:type="nil"/>
        </w:trPr>
        <w:tc>
          <w:tcPr>
            <w:tcW w:w="415" w:type="dxa"/>
            <w:tcMar>
              <w:top w:w="50" w:type="dxa"/>
              <w:left w:w="100" w:type="dxa"/>
            </w:tcMar>
            <w:vAlign w:val="center"/>
          </w:tcPr>
          <w:p w:rsidR="0088292C" w:rsidRDefault="00AB2336">
            <w:pPr>
              <w:spacing w:after="0"/>
              <w:ind w:left="135"/>
            </w:pPr>
            <w:r>
              <w:rPr>
                <w:rFonts w:ascii="Times New Roman" w:hAnsi="Times New Roman"/>
                <w:b/>
                <w:color w:val="000000"/>
                <w:sz w:val="24"/>
              </w:rPr>
              <w:t xml:space="preserve">№ п/п </w:t>
            </w:r>
          </w:p>
          <w:p w:rsidR="0088292C" w:rsidRDefault="0088292C">
            <w:pPr>
              <w:spacing w:after="0"/>
              <w:ind w:left="135"/>
            </w:pPr>
          </w:p>
        </w:tc>
        <w:tc>
          <w:tcPr>
            <w:tcW w:w="4375" w:type="dxa"/>
            <w:tcMar>
              <w:top w:w="50" w:type="dxa"/>
              <w:left w:w="100" w:type="dxa"/>
            </w:tcMar>
            <w:vAlign w:val="center"/>
          </w:tcPr>
          <w:p w:rsidR="0088292C" w:rsidRDefault="00AB2336">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88292C" w:rsidRDefault="0088292C">
            <w:pPr>
              <w:spacing w:after="0"/>
              <w:ind w:left="135"/>
            </w:pPr>
          </w:p>
        </w:tc>
        <w:tc>
          <w:tcPr>
            <w:tcW w:w="1400" w:type="dxa"/>
            <w:tcMar>
              <w:top w:w="50" w:type="dxa"/>
              <w:left w:w="100" w:type="dxa"/>
            </w:tcMar>
            <w:vAlign w:val="center"/>
          </w:tcPr>
          <w:p w:rsidR="0088292C" w:rsidRDefault="00AB2336">
            <w:pPr>
              <w:spacing w:after="0"/>
              <w:ind w:left="135"/>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r>
              <w:rPr>
                <w:rFonts w:ascii="Times New Roman" w:hAnsi="Times New Roman"/>
                <w:b/>
                <w:color w:val="000000"/>
                <w:sz w:val="24"/>
              </w:rPr>
              <w:t xml:space="preserve"> </w:t>
            </w:r>
          </w:p>
          <w:p w:rsidR="0088292C" w:rsidRDefault="0088292C">
            <w:pPr>
              <w:spacing w:after="0"/>
              <w:ind w:left="135"/>
            </w:pPr>
          </w:p>
        </w:tc>
        <w:tc>
          <w:tcPr>
            <w:tcW w:w="1232" w:type="dxa"/>
            <w:tcMar>
              <w:top w:w="50" w:type="dxa"/>
              <w:left w:w="100" w:type="dxa"/>
            </w:tcMar>
            <w:vAlign w:val="center"/>
          </w:tcPr>
          <w:p w:rsidR="0088292C" w:rsidRDefault="00AB2336">
            <w:pPr>
              <w:spacing w:after="0"/>
              <w:ind w:left="135"/>
            </w:pPr>
            <w:proofErr w:type="spellStart"/>
            <w:r>
              <w:rPr>
                <w:rFonts w:ascii="Times New Roman" w:hAnsi="Times New Roman"/>
                <w:b/>
                <w:color w:val="000000"/>
                <w:sz w:val="24"/>
              </w:rPr>
              <w:t>Основное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содержание</w:t>
            </w:r>
            <w:proofErr w:type="spellEnd"/>
            <w:r>
              <w:rPr>
                <w:rFonts w:ascii="Times New Roman" w:hAnsi="Times New Roman"/>
                <w:b/>
                <w:color w:val="000000"/>
                <w:sz w:val="24"/>
              </w:rPr>
              <w:t xml:space="preserve"> </w:t>
            </w:r>
          </w:p>
          <w:p w:rsidR="0088292C" w:rsidRDefault="0088292C">
            <w:pPr>
              <w:spacing w:after="0"/>
              <w:ind w:left="135"/>
            </w:pPr>
          </w:p>
        </w:tc>
        <w:tc>
          <w:tcPr>
            <w:tcW w:w="1770" w:type="dxa"/>
            <w:tcMar>
              <w:top w:w="50" w:type="dxa"/>
              <w:left w:w="100" w:type="dxa"/>
            </w:tcMar>
            <w:vAlign w:val="center"/>
          </w:tcPr>
          <w:p w:rsidR="0088292C" w:rsidRDefault="00AB2336">
            <w:pPr>
              <w:spacing w:after="0"/>
              <w:ind w:left="135"/>
            </w:pPr>
            <w:proofErr w:type="spellStart"/>
            <w:r>
              <w:rPr>
                <w:rFonts w:ascii="Times New Roman" w:hAnsi="Times New Roman"/>
                <w:b/>
                <w:color w:val="000000"/>
                <w:sz w:val="24"/>
              </w:rPr>
              <w:t>Основные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виды</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деятельности</w:t>
            </w:r>
            <w:proofErr w:type="spellEnd"/>
            <w:r>
              <w:rPr>
                <w:rFonts w:ascii="Times New Roman" w:hAnsi="Times New Roman"/>
                <w:b/>
                <w:color w:val="000000"/>
                <w:sz w:val="24"/>
              </w:rPr>
              <w:t xml:space="preserve"> </w:t>
            </w:r>
          </w:p>
          <w:p w:rsidR="0088292C" w:rsidRDefault="0088292C">
            <w:pPr>
              <w:spacing w:after="0"/>
              <w:ind w:left="135"/>
            </w:pPr>
          </w:p>
        </w:tc>
        <w:tc>
          <w:tcPr>
            <w:tcW w:w="1913" w:type="dxa"/>
            <w:tcMar>
              <w:top w:w="50" w:type="dxa"/>
              <w:left w:w="100" w:type="dxa"/>
            </w:tcMar>
            <w:vAlign w:val="center"/>
          </w:tcPr>
          <w:p w:rsidR="0088292C" w:rsidRDefault="00AB2336">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88292C" w:rsidRDefault="0088292C">
            <w:pPr>
              <w:spacing w:after="0"/>
              <w:ind w:left="135"/>
            </w:pPr>
          </w:p>
        </w:tc>
      </w:tr>
      <w:tr w:rsidR="0088292C">
        <w:trPr>
          <w:trHeight w:val="144"/>
          <w:tblCellSpacing w:w="20" w:type="nil"/>
        </w:trPr>
        <w:tc>
          <w:tcPr>
            <w:tcW w:w="415" w:type="dxa"/>
            <w:tcMar>
              <w:top w:w="50" w:type="dxa"/>
              <w:left w:w="100" w:type="dxa"/>
            </w:tcMar>
            <w:vAlign w:val="center"/>
          </w:tcPr>
          <w:p w:rsidR="0088292C" w:rsidRDefault="00AB2336">
            <w:pPr>
              <w:spacing w:after="0"/>
            </w:pPr>
            <w:r>
              <w:rPr>
                <w:rFonts w:ascii="Times New Roman" w:hAnsi="Times New Roman"/>
                <w:color w:val="000000"/>
                <w:sz w:val="24"/>
              </w:rPr>
              <w:t>1</w:t>
            </w:r>
          </w:p>
        </w:tc>
        <w:tc>
          <w:tcPr>
            <w:tcW w:w="4375" w:type="dxa"/>
            <w:tcMar>
              <w:top w:w="50" w:type="dxa"/>
              <w:left w:w="100" w:type="dxa"/>
            </w:tcMar>
            <w:vAlign w:val="center"/>
          </w:tcPr>
          <w:p w:rsidR="0088292C" w:rsidRDefault="00AB2336">
            <w:pPr>
              <w:spacing w:after="0"/>
              <w:ind w:left="135"/>
            </w:pPr>
            <w:proofErr w:type="spellStart"/>
            <w:r>
              <w:rPr>
                <w:rFonts w:ascii="Times New Roman" w:hAnsi="Times New Roman"/>
                <w:color w:val="000000"/>
                <w:sz w:val="24"/>
              </w:rPr>
              <w:t>Роль</w:t>
            </w:r>
            <w:proofErr w:type="spellEnd"/>
            <w:r>
              <w:rPr>
                <w:rFonts w:ascii="Times New Roman" w:hAnsi="Times New Roman"/>
                <w:color w:val="000000"/>
                <w:sz w:val="24"/>
              </w:rPr>
              <w:t xml:space="preserve"> </w:t>
            </w:r>
            <w:proofErr w:type="spellStart"/>
            <w:r>
              <w:rPr>
                <w:rFonts w:ascii="Times New Roman" w:hAnsi="Times New Roman"/>
                <w:color w:val="000000"/>
                <w:sz w:val="24"/>
              </w:rPr>
              <w:t>тетра</w:t>
            </w:r>
            <w:proofErr w:type="spellEnd"/>
            <w:r>
              <w:rPr>
                <w:rFonts w:ascii="Times New Roman" w:hAnsi="Times New Roman"/>
                <w:color w:val="000000"/>
                <w:sz w:val="24"/>
              </w:rPr>
              <w:t xml:space="preserve"> в </w:t>
            </w:r>
            <w:proofErr w:type="spellStart"/>
            <w:r>
              <w:rPr>
                <w:rFonts w:ascii="Times New Roman" w:hAnsi="Times New Roman"/>
                <w:color w:val="000000"/>
                <w:sz w:val="24"/>
              </w:rPr>
              <w:t>культуре</w:t>
            </w:r>
            <w:proofErr w:type="spellEnd"/>
          </w:p>
        </w:tc>
        <w:tc>
          <w:tcPr>
            <w:tcW w:w="1400" w:type="dxa"/>
            <w:tcMar>
              <w:top w:w="50" w:type="dxa"/>
              <w:left w:w="100" w:type="dxa"/>
            </w:tcMar>
            <w:vAlign w:val="center"/>
          </w:tcPr>
          <w:p w:rsidR="0088292C" w:rsidRDefault="00AB2336">
            <w:pPr>
              <w:spacing w:after="0"/>
              <w:ind w:left="135"/>
              <w:jc w:val="center"/>
            </w:pPr>
            <w:r>
              <w:rPr>
                <w:rFonts w:ascii="Times New Roman" w:hAnsi="Times New Roman"/>
                <w:color w:val="000000"/>
                <w:sz w:val="24"/>
              </w:rPr>
              <w:t xml:space="preserve"> 5 </w:t>
            </w:r>
          </w:p>
        </w:tc>
        <w:tc>
          <w:tcPr>
            <w:tcW w:w="1232" w:type="dxa"/>
            <w:tcMar>
              <w:top w:w="50" w:type="dxa"/>
              <w:left w:w="100" w:type="dxa"/>
            </w:tcMar>
            <w:vAlign w:val="center"/>
          </w:tcPr>
          <w:p w:rsidR="0088292C" w:rsidRDefault="0088292C">
            <w:pPr>
              <w:spacing w:after="0"/>
              <w:ind w:left="135"/>
            </w:pPr>
          </w:p>
        </w:tc>
        <w:tc>
          <w:tcPr>
            <w:tcW w:w="1770" w:type="dxa"/>
            <w:tcMar>
              <w:top w:w="50" w:type="dxa"/>
              <w:left w:w="100" w:type="dxa"/>
            </w:tcMar>
            <w:vAlign w:val="center"/>
          </w:tcPr>
          <w:p w:rsidR="0088292C" w:rsidRDefault="0088292C">
            <w:pPr>
              <w:spacing w:after="0"/>
              <w:ind w:left="135"/>
            </w:pPr>
          </w:p>
        </w:tc>
        <w:tc>
          <w:tcPr>
            <w:tcW w:w="1913" w:type="dxa"/>
            <w:tcMar>
              <w:top w:w="50" w:type="dxa"/>
              <w:left w:w="100" w:type="dxa"/>
            </w:tcMar>
            <w:vAlign w:val="center"/>
          </w:tcPr>
          <w:p w:rsidR="0088292C" w:rsidRDefault="0088292C">
            <w:pPr>
              <w:spacing w:after="0"/>
              <w:ind w:left="135"/>
            </w:pPr>
          </w:p>
        </w:tc>
      </w:tr>
      <w:tr w:rsidR="0088292C">
        <w:trPr>
          <w:trHeight w:val="144"/>
          <w:tblCellSpacing w:w="20" w:type="nil"/>
        </w:trPr>
        <w:tc>
          <w:tcPr>
            <w:tcW w:w="415" w:type="dxa"/>
            <w:tcMar>
              <w:top w:w="50" w:type="dxa"/>
              <w:left w:w="100" w:type="dxa"/>
            </w:tcMar>
            <w:vAlign w:val="center"/>
          </w:tcPr>
          <w:p w:rsidR="0088292C" w:rsidRDefault="00AB2336">
            <w:pPr>
              <w:spacing w:after="0"/>
            </w:pPr>
            <w:r>
              <w:rPr>
                <w:rFonts w:ascii="Times New Roman" w:hAnsi="Times New Roman"/>
                <w:color w:val="000000"/>
                <w:sz w:val="24"/>
              </w:rPr>
              <w:t>2</w:t>
            </w:r>
          </w:p>
        </w:tc>
        <w:tc>
          <w:tcPr>
            <w:tcW w:w="4375" w:type="dxa"/>
            <w:tcMar>
              <w:top w:w="50" w:type="dxa"/>
              <w:left w:w="100" w:type="dxa"/>
            </w:tcMar>
            <w:vAlign w:val="center"/>
          </w:tcPr>
          <w:p w:rsidR="0088292C" w:rsidRDefault="00AB2336">
            <w:pPr>
              <w:spacing w:after="0"/>
              <w:ind w:left="135"/>
            </w:pPr>
            <w:proofErr w:type="spellStart"/>
            <w:r>
              <w:rPr>
                <w:rFonts w:ascii="Times New Roman" w:hAnsi="Times New Roman"/>
                <w:color w:val="000000"/>
                <w:sz w:val="24"/>
              </w:rPr>
              <w:t>Театрально-исполнительская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деятельность</w:t>
            </w:r>
            <w:proofErr w:type="spellEnd"/>
          </w:p>
        </w:tc>
        <w:tc>
          <w:tcPr>
            <w:tcW w:w="1400" w:type="dxa"/>
            <w:tcMar>
              <w:top w:w="50" w:type="dxa"/>
              <w:left w:w="100" w:type="dxa"/>
            </w:tcMar>
            <w:vAlign w:val="center"/>
          </w:tcPr>
          <w:p w:rsidR="0088292C" w:rsidRDefault="00AB2336">
            <w:pPr>
              <w:spacing w:after="0"/>
              <w:ind w:left="135"/>
              <w:jc w:val="center"/>
            </w:pPr>
            <w:r>
              <w:rPr>
                <w:rFonts w:ascii="Times New Roman" w:hAnsi="Times New Roman"/>
                <w:color w:val="000000"/>
                <w:sz w:val="24"/>
              </w:rPr>
              <w:t xml:space="preserve"> 10 </w:t>
            </w:r>
          </w:p>
        </w:tc>
        <w:tc>
          <w:tcPr>
            <w:tcW w:w="1232" w:type="dxa"/>
            <w:tcMar>
              <w:top w:w="50" w:type="dxa"/>
              <w:left w:w="100" w:type="dxa"/>
            </w:tcMar>
            <w:vAlign w:val="center"/>
          </w:tcPr>
          <w:p w:rsidR="0088292C" w:rsidRDefault="0088292C">
            <w:pPr>
              <w:spacing w:after="0"/>
              <w:ind w:left="135"/>
            </w:pPr>
          </w:p>
        </w:tc>
        <w:tc>
          <w:tcPr>
            <w:tcW w:w="1770" w:type="dxa"/>
            <w:tcMar>
              <w:top w:w="50" w:type="dxa"/>
              <w:left w:w="100" w:type="dxa"/>
            </w:tcMar>
            <w:vAlign w:val="center"/>
          </w:tcPr>
          <w:p w:rsidR="0088292C" w:rsidRDefault="0088292C">
            <w:pPr>
              <w:spacing w:after="0"/>
              <w:ind w:left="135"/>
            </w:pPr>
          </w:p>
        </w:tc>
        <w:tc>
          <w:tcPr>
            <w:tcW w:w="1913" w:type="dxa"/>
            <w:tcMar>
              <w:top w:w="50" w:type="dxa"/>
              <w:left w:w="100" w:type="dxa"/>
            </w:tcMar>
            <w:vAlign w:val="center"/>
          </w:tcPr>
          <w:p w:rsidR="0088292C" w:rsidRDefault="0088292C">
            <w:pPr>
              <w:spacing w:after="0"/>
              <w:ind w:left="135"/>
            </w:pPr>
          </w:p>
        </w:tc>
      </w:tr>
      <w:tr w:rsidR="0088292C">
        <w:trPr>
          <w:trHeight w:val="144"/>
          <w:tblCellSpacing w:w="20" w:type="nil"/>
        </w:trPr>
        <w:tc>
          <w:tcPr>
            <w:tcW w:w="415" w:type="dxa"/>
            <w:tcMar>
              <w:top w:w="50" w:type="dxa"/>
              <w:left w:w="100" w:type="dxa"/>
            </w:tcMar>
            <w:vAlign w:val="center"/>
          </w:tcPr>
          <w:p w:rsidR="0088292C" w:rsidRDefault="00AB2336">
            <w:pPr>
              <w:spacing w:after="0"/>
            </w:pPr>
            <w:r>
              <w:rPr>
                <w:rFonts w:ascii="Times New Roman" w:hAnsi="Times New Roman"/>
                <w:color w:val="000000"/>
                <w:sz w:val="24"/>
              </w:rPr>
              <w:t>3</w:t>
            </w:r>
          </w:p>
        </w:tc>
        <w:tc>
          <w:tcPr>
            <w:tcW w:w="4375" w:type="dxa"/>
            <w:tcMar>
              <w:top w:w="50" w:type="dxa"/>
              <w:left w:w="100" w:type="dxa"/>
            </w:tcMar>
            <w:vAlign w:val="center"/>
          </w:tcPr>
          <w:p w:rsidR="0088292C" w:rsidRDefault="00AB2336">
            <w:pPr>
              <w:spacing w:after="0"/>
              <w:ind w:left="135"/>
            </w:pPr>
            <w:proofErr w:type="spellStart"/>
            <w:r>
              <w:rPr>
                <w:rFonts w:ascii="Times New Roman" w:hAnsi="Times New Roman"/>
                <w:color w:val="000000"/>
                <w:sz w:val="24"/>
              </w:rPr>
              <w:t>Основы</w:t>
            </w:r>
            <w:proofErr w:type="spellEnd"/>
            <w:r>
              <w:rPr>
                <w:rFonts w:ascii="Times New Roman" w:hAnsi="Times New Roman"/>
                <w:color w:val="000000"/>
                <w:sz w:val="24"/>
              </w:rPr>
              <w:t xml:space="preserve"> </w:t>
            </w:r>
            <w:proofErr w:type="spellStart"/>
            <w:r>
              <w:rPr>
                <w:rFonts w:ascii="Times New Roman" w:hAnsi="Times New Roman"/>
                <w:color w:val="000000"/>
                <w:sz w:val="24"/>
              </w:rPr>
              <w:t>пантомимы</w:t>
            </w:r>
            <w:proofErr w:type="spellEnd"/>
          </w:p>
        </w:tc>
        <w:tc>
          <w:tcPr>
            <w:tcW w:w="1400" w:type="dxa"/>
            <w:tcMar>
              <w:top w:w="50" w:type="dxa"/>
              <w:left w:w="100" w:type="dxa"/>
            </w:tcMar>
            <w:vAlign w:val="center"/>
          </w:tcPr>
          <w:p w:rsidR="0088292C" w:rsidRDefault="00AB2336">
            <w:pPr>
              <w:spacing w:after="0"/>
              <w:ind w:left="135"/>
              <w:jc w:val="center"/>
            </w:pPr>
            <w:r>
              <w:rPr>
                <w:rFonts w:ascii="Times New Roman" w:hAnsi="Times New Roman"/>
                <w:color w:val="000000"/>
                <w:sz w:val="24"/>
              </w:rPr>
              <w:t xml:space="preserve"> 15 </w:t>
            </w:r>
          </w:p>
        </w:tc>
        <w:tc>
          <w:tcPr>
            <w:tcW w:w="1232" w:type="dxa"/>
            <w:tcMar>
              <w:top w:w="50" w:type="dxa"/>
              <w:left w:w="100" w:type="dxa"/>
            </w:tcMar>
            <w:vAlign w:val="center"/>
          </w:tcPr>
          <w:p w:rsidR="0088292C" w:rsidRDefault="0088292C">
            <w:pPr>
              <w:spacing w:after="0"/>
              <w:ind w:left="135"/>
            </w:pPr>
          </w:p>
        </w:tc>
        <w:tc>
          <w:tcPr>
            <w:tcW w:w="1770" w:type="dxa"/>
            <w:tcMar>
              <w:top w:w="50" w:type="dxa"/>
              <w:left w:w="100" w:type="dxa"/>
            </w:tcMar>
            <w:vAlign w:val="center"/>
          </w:tcPr>
          <w:p w:rsidR="0088292C" w:rsidRDefault="0088292C">
            <w:pPr>
              <w:spacing w:after="0"/>
              <w:ind w:left="135"/>
            </w:pPr>
          </w:p>
        </w:tc>
        <w:tc>
          <w:tcPr>
            <w:tcW w:w="1913" w:type="dxa"/>
            <w:tcMar>
              <w:top w:w="50" w:type="dxa"/>
              <w:left w:w="100" w:type="dxa"/>
            </w:tcMar>
            <w:vAlign w:val="center"/>
          </w:tcPr>
          <w:p w:rsidR="0088292C" w:rsidRDefault="0088292C">
            <w:pPr>
              <w:spacing w:after="0"/>
              <w:ind w:left="135"/>
            </w:pPr>
          </w:p>
        </w:tc>
      </w:tr>
      <w:tr w:rsidR="0088292C">
        <w:trPr>
          <w:trHeight w:val="144"/>
          <w:tblCellSpacing w:w="20" w:type="nil"/>
        </w:trPr>
        <w:tc>
          <w:tcPr>
            <w:tcW w:w="415" w:type="dxa"/>
            <w:tcMar>
              <w:top w:w="50" w:type="dxa"/>
              <w:left w:w="100" w:type="dxa"/>
            </w:tcMar>
            <w:vAlign w:val="center"/>
          </w:tcPr>
          <w:p w:rsidR="0088292C" w:rsidRDefault="00AB2336">
            <w:pPr>
              <w:spacing w:after="0"/>
            </w:pPr>
            <w:r>
              <w:rPr>
                <w:rFonts w:ascii="Times New Roman" w:hAnsi="Times New Roman"/>
                <w:color w:val="000000"/>
                <w:sz w:val="24"/>
              </w:rPr>
              <w:t>4</w:t>
            </w:r>
          </w:p>
        </w:tc>
        <w:tc>
          <w:tcPr>
            <w:tcW w:w="4375" w:type="dxa"/>
            <w:tcMar>
              <w:top w:w="50" w:type="dxa"/>
              <w:left w:w="100" w:type="dxa"/>
            </w:tcMar>
            <w:vAlign w:val="center"/>
          </w:tcPr>
          <w:p w:rsidR="0088292C" w:rsidRPr="00901496" w:rsidRDefault="00AB2336">
            <w:pPr>
              <w:spacing w:after="0"/>
              <w:ind w:left="135"/>
              <w:rPr>
                <w:lang w:val="ru-RU"/>
              </w:rPr>
            </w:pPr>
            <w:r w:rsidRPr="00901496">
              <w:rPr>
                <w:rFonts w:ascii="Times New Roman" w:hAnsi="Times New Roman"/>
                <w:color w:val="000000"/>
                <w:sz w:val="24"/>
                <w:lang w:val="ru-RU"/>
              </w:rPr>
              <w:t>Работа и показ театрализованного представления</w:t>
            </w:r>
          </w:p>
        </w:tc>
        <w:tc>
          <w:tcPr>
            <w:tcW w:w="1400" w:type="dxa"/>
            <w:tcMar>
              <w:top w:w="50" w:type="dxa"/>
              <w:left w:w="100" w:type="dxa"/>
            </w:tcMar>
            <w:vAlign w:val="center"/>
          </w:tcPr>
          <w:p w:rsidR="0088292C" w:rsidRDefault="00AB2336">
            <w:pPr>
              <w:spacing w:after="0"/>
              <w:ind w:left="135"/>
              <w:jc w:val="center"/>
            </w:pPr>
            <w:r w:rsidRPr="00901496">
              <w:rPr>
                <w:rFonts w:ascii="Times New Roman" w:hAnsi="Times New Roman"/>
                <w:color w:val="000000"/>
                <w:sz w:val="24"/>
                <w:lang w:val="ru-RU"/>
              </w:rPr>
              <w:t xml:space="preserve"> </w:t>
            </w:r>
            <w:r>
              <w:rPr>
                <w:rFonts w:ascii="Times New Roman" w:hAnsi="Times New Roman"/>
                <w:color w:val="000000"/>
                <w:sz w:val="24"/>
              </w:rPr>
              <w:t xml:space="preserve">4 </w:t>
            </w:r>
          </w:p>
        </w:tc>
        <w:tc>
          <w:tcPr>
            <w:tcW w:w="1232" w:type="dxa"/>
            <w:tcMar>
              <w:top w:w="50" w:type="dxa"/>
              <w:left w:w="100" w:type="dxa"/>
            </w:tcMar>
            <w:vAlign w:val="center"/>
          </w:tcPr>
          <w:p w:rsidR="0088292C" w:rsidRDefault="0088292C">
            <w:pPr>
              <w:spacing w:after="0"/>
              <w:ind w:left="135"/>
            </w:pPr>
          </w:p>
        </w:tc>
        <w:tc>
          <w:tcPr>
            <w:tcW w:w="1770" w:type="dxa"/>
            <w:tcMar>
              <w:top w:w="50" w:type="dxa"/>
              <w:left w:w="100" w:type="dxa"/>
            </w:tcMar>
            <w:vAlign w:val="center"/>
          </w:tcPr>
          <w:p w:rsidR="0088292C" w:rsidRDefault="0088292C">
            <w:pPr>
              <w:spacing w:after="0"/>
              <w:ind w:left="135"/>
            </w:pPr>
          </w:p>
        </w:tc>
        <w:tc>
          <w:tcPr>
            <w:tcW w:w="1913" w:type="dxa"/>
            <w:tcMar>
              <w:top w:w="50" w:type="dxa"/>
              <w:left w:w="100" w:type="dxa"/>
            </w:tcMar>
            <w:vAlign w:val="center"/>
          </w:tcPr>
          <w:p w:rsidR="0088292C" w:rsidRDefault="0088292C">
            <w:pPr>
              <w:spacing w:after="0"/>
              <w:ind w:left="135"/>
            </w:pPr>
          </w:p>
        </w:tc>
      </w:tr>
      <w:tr w:rsidR="0088292C">
        <w:trPr>
          <w:trHeight w:val="144"/>
          <w:tblCellSpacing w:w="20" w:type="nil"/>
        </w:trPr>
        <w:tc>
          <w:tcPr>
            <w:tcW w:w="0" w:type="auto"/>
            <w:gridSpan w:val="2"/>
            <w:tcMar>
              <w:top w:w="50" w:type="dxa"/>
              <w:left w:w="100" w:type="dxa"/>
            </w:tcMar>
            <w:vAlign w:val="center"/>
          </w:tcPr>
          <w:p w:rsidR="0088292C" w:rsidRPr="00901496" w:rsidRDefault="00AB2336">
            <w:pPr>
              <w:spacing w:after="0"/>
              <w:ind w:left="135"/>
              <w:rPr>
                <w:lang w:val="ru-RU"/>
              </w:rPr>
            </w:pPr>
            <w:r w:rsidRPr="00901496">
              <w:rPr>
                <w:rFonts w:ascii="Times New Roman" w:hAnsi="Times New Roman"/>
                <w:b/>
                <w:color w:val="000000"/>
                <w:sz w:val="24"/>
                <w:lang w:val="ru-RU"/>
              </w:rPr>
              <w:t>ОБЩЕЕ КОЛИЧЕСТВО ЧАСОВ ПО ПРОГРАММЕ</w:t>
            </w:r>
          </w:p>
        </w:tc>
        <w:tc>
          <w:tcPr>
            <w:tcW w:w="2201" w:type="dxa"/>
            <w:tcMar>
              <w:top w:w="50" w:type="dxa"/>
              <w:left w:w="100" w:type="dxa"/>
            </w:tcMar>
            <w:vAlign w:val="center"/>
          </w:tcPr>
          <w:p w:rsidR="0088292C" w:rsidRDefault="00AB2336">
            <w:pPr>
              <w:spacing w:after="0"/>
              <w:ind w:left="135"/>
              <w:jc w:val="center"/>
            </w:pPr>
            <w:r w:rsidRPr="00901496">
              <w:rPr>
                <w:rFonts w:ascii="Times New Roman" w:hAnsi="Times New Roman"/>
                <w:color w:val="000000"/>
                <w:sz w:val="24"/>
                <w:lang w:val="ru-RU"/>
              </w:rPr>
              <w:t xml:space="preserve"> </w:t>
            </w:r>
            <w:r>
              <w:rPr>
                <w:rFonts w:ascii="Times New Roman" w:hAnsi="Times New Roman"/>
                <w:color w:val="000000"/>
                <w:sz w:val="24"/>
              </w:rPr>
              <w:t xml:space="preserve">34 </w:t>
            </w:r>
          </w:p>
        </w:tc>
        <w:tc>
          <w:tcPr>
            <w:tcW w:w="0" w:type="auto"/>
            <w:gridSpan w:val="3"/>
            <w:tcMar>
              <w:top w:w="50" w:type="dxa"/>
              <w:left w:w="100" w:type="dxa"/>
            </w:tcMar>
            <w:vAlign w:val="center"/>
          </w:tcPr>
          <w:p w:rsidR="0088292C" w:rsidRDefault="0088292C"/>
        </w:tc>
      </w:tr>
    </w:tbl>
    <w:p w:rsidR="0088292C" w:rsidRDefault="0088292C">
      <w:pPr>
        <w:sectPr w:rsidR="0088292C">
          <w:pgSz w:w="16383" w:h="11906" w:orient="landscape"/>
          <w:pgMar w:top="1134" w:right="850" w:bottom="1134" w:left="1701" w:header="720" w:footer="720" w:gutter="0"/>
          <w:cols w:space="720"/>
        </w:sectPr>
      </w:pPr>
    </w:p>
    <w:p w:rsidR="0088292C" w:rsidRDefault="00AB2336">
      <w:pPr>
        <w:spacing w:after="0"/>
        <w:ind w:left="120"/>
      </w:pPr>
      <w:bookmarkStart w:id="4" w:name="block-91653041"/>
      <w:bookmarkEnd w:id="3"/>
      <w:r>
        <w:rPr>
          <w:rFonts w:ascii="Times New Roman" w:hAnsi="Times New Roman"/>
          <w:b/>
          <w:color w:val="000000"/>
          <w:sz w:val="28"/>
        </w:rPr>
        <w:lastRenderedPageBreak/>
        <w:t xml:space="preserve"> 2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38"/>
        <w:gridCol w:w="4740"/>
        <w:gridCol w:w="1574"/>
        <w:gridCol w:w="1841"/>
        <w:gridCol w:w="1910"/>
        <w:gridCol w:w="2737"/>
      </w:tblGrid>
      <w:tr w:rsidR="0088292C">
        <w:trPr>
          <w:trHeight w:val="144"/>
          <w:tblCellSpacing w:w="20" w:type="nil"/>
        </w:trPr>
        <w:tc>
          <w:tcPr>
            <w:tcW w:w="485" w:type="dxa"/>
            <w:vMerge w:val="restart"/>
            <w:tcMar>
              <w:top w:w="50" w:type="dxa"/>
              <w:left w:w="100" w:type="dxa"/>
            </w:tcMar>
            <w:vAlign w:val="center"/>
          </w:tcPr>
          <w:p w:rsidR="0088292C" w:rsidRDefault="00AB2336">
            <w:pPr>
              <w:spacing w:after="0"/>
              <w:ind w:left="135"/>
            </w:pPr>
            <w:r>
              <w:rPr>
                <w:rFonts w:ascii="Times New Roman" w:hAnsi="Times New Roman"/>
                <w:b/>
                <w:color w:val="000000"/>
                <w:sz w:val="24"/>
              </w:rPr>
              <w:t xml:space="preserve">№ п/п </w:t>
            </w:r>
          </w:p>
          <w:p w:rsidR="0088292C" w:rsidRDefault="0088292C">
            <w:pPr>
              <w:spacing w:after="0"/>
              <w:ind w:left="135"/>
            </w:pPr>
          </w:p>
        </w:tc>
        <w:tc>
          <w:tcPr>
            <w:tcW w:w="2640" w:type="dxa"/>
            <w:vMerge w:val="restart"/>
            <w:tcMar>
              <w:top w:w="50" w:type="dxa"/>
              <w:left w:w="100" w:type="dxa"/>
            </w:tcMar>
            <w:vAlign w:val="center"/>
          </w:tcPr>
          <w:p w:rsidR="0088292C" w:rsidRDefault="00AB2336">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88292C" w:rsidRDefault="0088292C">
            <w:pPr>
              <w:spacing w:after="0"/>
              <w:ind w:left="135"/>
            </w:pPr>
          </w:p>
        </w:tc>
        <w:tc>
          <w:tcPr>
            <w:tcW w:w="0" w:type="auto"/>
            <w:gridSpan w:val="3"/>
            <w:tcMar>
              <w:top w:w="50" w:type="dxa"/>
              <w:left w:w="100" w:type="dxa"/>
            </w:tcMar>
            <w:vAlign w:val="center"/>
          </w:tcPr>
          <w:p w:rsidR="0088292C" w:rsidRDefault="00AB2336">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757" w:type="dxa"/>
            <w:vMerge w:val="restart"/>
            <w:tcMar>
              <w:top w:w="50" w:type="dxa"/>
              <w:left w:w="100" w:type="dxa"/>
            </w:tcMar>
            <w:vAlign w:val="center"/>
          </w:tcPr>
          <w:p w:rsidR="0088292C" w:rsidRDefault="00AB2336">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88292C" w:rsidRDefault="0088292C">
            <w:pPr>
              <w:spacing w:after="0"/>
              <w:ind w:left="135"/>
            </w:pPr>
          </w:p>
        </w:tc>
      </w:tr>
      <w:tr w:rsidR="0088292C">
        <w:trPr>
          <w:trHeight w:val="144"/>
          <w:tblCellSpacing w:w="20" w:type="nil"/>
        </w:trPr>
        <w:tc>
          <w:tcPr>
            <w:tcW w:w="0" w:type="auto"/>
            <w:vMerge/>
            <w:tcBorders>
              <w:top w:val="nil"/>
            </w:tcBorders>
            <w:tcMar>
              <w:top w:w="50" w:type="dxa"/>
              <w:left w:w="100" w:type="dxa"/>
            </w:tcMar>
          </w:tcPr>
          <w:p w:rsidR="0088292C" w:rsidRDefault="0088292C"/>
        </w:tc>
        <w:tc>
          <w:tcPr>
            <w:tcW w:w="0" w:type="auto"/>
            <w:vMerge/>
            <w:tcBorders>
              <w:top w:val="nil"/>
            </w:tcBorders>
            <w:tcMar>
              <w:top w:w="50" w:type="dxa"/>
              <w:left w:w="100" w:type="dxa"/>
            </w:tcMar>
          </w:tcPr>
          <w:p w:rsidR="0088292C" w:rsidRDefault="0088292C"/>
        </w:tc>
        <w:tc>
          <w:tcPr>
            <w:tcW w:w="1017" w:type="dxa"/>
            <w:tcMar>
              <w:top w:w="50" w:type="dxa"/>
              <w:left w:w="100" w:type="dxa"/>
            </w:tcMar>
            <w:vAlign w:val="center"/>
          </w:tcPr>
          <w:p w:rsidR="0088292C" w:rsidRDefault="00AB2336">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88292C" w:rsidRDefault="0088292C">
            <w:pPr>
              <w:spacing w:after="0"/>
              <w:ind w:left="135"/>
            </w:pPr>
          </w:p>
        </w:tc>
        <w:tc>
          <w:tcPr>
            <w:tcW w:w="1745" w:type="dxa"/>
            <w:tcMar>
              <w:top w:w="50" w:type="dxa"/>
              <w:left w:w="100" w:type="dxa"/>
            </w:tcMar>
            <w:vAlign w:val="center"/>
          </w:tcPr>
          <w:p w:rsidR="0088292C" w:rsidRDefault="00AB2336">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88292C" w:rsidRDefault="0088292C">
            <w:pPr>
              <w:spacing w:after="0"/>
              <w:ind w:left="135"/>
            </w:pPr>
          </w:p>
        </w:tc>
        <w:tc>
          <w:tcPr>
            <w:tcW w:w="1829" w:type="dxa"/>
            <w:tcMar>
              <w:top w:w="50" w:type="dxa"/>
              <w:left w:w="100" w:type="dxa"/>
            </w:tcMar>
            <w:vAlign w:val="center"/>
          </w:tcPr>
          <w:p w:rsidR="0088292C" w:rsidRDefault="00AB2336">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88292C" w:rsidRDefault="0088292C">
            <w:pPr>
              <w:spacing w:after="0"/>
              <w:ind w:left="135"/>
            </w:pPr>
          </w:p>
        </w:tc>
        <w:tc>
          <w:tcPr>
            <w:tcW w:w="0" w:type="auto"/>
            <w:vMerge/>
            <w:tcBorders>
              <w:top w:val="nil"/>
            </w:tcBorders>
            <w:tcMar>
              <w:top w:w="50" w:type="dxa"/>
              <w:left w:w="100" w:type="dxa"/>
            </w:tcMar>
          </w:tcPr>
          <w:p w:rsidR="0088292C" w:rsidRDefault="0088292C"/>
        </w:tc>
      </w:tr>
      <w:tr w:rsidR="0088292C">
        <w:trPr>
          <w:trHeight w:val="144"/>
          <w:tblCellSpacing w:w="20" w:type="nil"/>
        </w:trPr>
        <w:tc>
          <w:tcPr>
            <w:tcW w:w="485" w:type="dxa"/>
            <w:tcMar>
              <w:top w:w="50" w:type="dxa"/>
              <w:left w:w="100" w:type="dxa"/>
            </w:tcMar>
            <w:vAlign w:val="center"/>
          </w:tcPr>
          <w:p w:rsidR="0088292C" w:rsidRDefault="00AB2336">
            <w:pPr>
              <w:spacing w:after="0"/>
            </w:pPr>
            <w:r>
              <w:rPr>
                <w:rFonts w:ascii="Times New Roman" w:hAnsi="Times New Roman"/>
                <w:color w:val="000000"/>
                <w:sz w:val="24"/>
              </w:rPr>
              <w:t>1</w:t>
            </w:r>
          </w:p>
        </w:tc>
        <w:tc>
          <w:tcPr>
            <w:tcW w:w="2640" w:type="dxa"/>
            <w:tcMar>
              <w:top w:w="50" w:type="dxa"/>
              <w:left w:w="100" w:type="dxa"/>
            </w:tcMar>
            <w:vAlign w:val="center"/>
          </w:tcPr>
          <w:p w:rsidR="0088292C" w:rsidRDefault="00AB2336">
            <w:pPr>
              <w:spacing w:after="0"/>
              <w:ind w:left="135"/>
            </w:pPr>
            <w:proofErr w:type="spellStart"/>
            <w:r>
              <w:rPr>
                <w:rFonts w:ascii="Times New Roman" w:hAnsi="Times New Roman"/>
                <w:color w:val="000000"/>
                <w:sz w:val="24"/>
              </w:rPr>
              <w:t>Вводное</w:t>
            </w:r>
            <w:proofErr w:type="spellEnd"/>
            <w:r>
              <w:rPr>
                <w:rFonts w:ascii="Times New Roman" w:hAnsi="Times New Roman"/>
                <w:color w:val="000000"/>
                <w:sz w:val="24"/>
              </w:rPr>
              <w:t xml:space="preserve"> </w:t>
            </w:r>
            <w:proofErr w:type="spellStart"/>
            <w:r>
              <w:rPr>
                <w:rFonts w:ascii="Times New Roman" w:hAnsi="Times New Roman"/>
                <w:color w:val="000000"/>
                <w:sz w:val="24"/>
              </w:rPr>
              <w:t>занятие</w:t>
            </w:r>
            <w:proofErr w:type="spellEnd"/>
            <w:r>
              <w:rPr>
                <w:rFonts w:ascii="Times New Roman" w:hAnsi="Times New Roman"/>
                <w:color w:val="000000"/>
                <w:sz w:val="24"/>
              </w:rPr>
              <w:t xml:space="preserve">. </w:t>
            </w:r>
            <w:proofErr w:type="spellStart"/>
            <w:r>
              <w:rPr>
                <w:rFonts w:ascii="Times New Roman" w:hAnsi="Times New Roman"/>
                <w:color w:val="000000"/>
                <w:sz w:val="24"/>
              </w:rPr>
              <w:t>Игра</w:t>
            </w:r>
            <w:proofErr w:type="spellEnd"/>
            <w:r>
              <w:rPr>
                <w:rFonts w:ascii="Times New Roman" w:hAnsi="Times New Roman"/>
                <w:color w:val="000000"/>
                <w:sz w:val="24"/>
              </w:rPr>
              <w:t xml:space="preserve"> «</w:t>
            </w:r>
            <w:proofErr w:type="spellStart"/>
            <w:r>
              <w:rPr>
                <w:rFonts w:ascii="Times New Roman" w:hAnsi="Times New Roman"/>
                <w:color w:val="000000"/>
                <w:sz w:val="24"/>
              </w:rPr>
              <w:t>Репка</w:t>
            </w:r>
            <w:proofErr w:type="spellEnd"/>
            <w:r>
              <w:rPr>
                <w:rFonts w:ascii="Times New Roman" w:hAnsi="Times New Roman"/>
                <w:color w:val="000000"/>
                <w:sz w:val="24"/>
              </w:rPr>
              <w:t>».</w:t>
            </w:r>
          </w:p>
        </w:tc>
        <w:tc>
          <w:tcPr>
            <w:tcW w:w="1017" w:type="dxa"/>
            <w:tcMar>
              <w:top w:w="50" w:type="dxa"/>
              <w:left w:w="100" w:type="dxa"/>
            </w:tcMar>
            <w:vAlign w:val="center"/>
          </w:tcPr>
          <w:p w:rsidR="0088292C" w:rsidRDefault="00AB2336">
            <w:pPr>
              <w:spacing w:after="0"/>
              <w:ind w:left="135"/>
              <w:jc w:val="center"/>
            </w:pPr>
            <w:r>
              <w:rPr>
                <w:rFonts w:ascii="Times New Roman" w:hAnsi="Times New Roman"/>
                <w:color w:val="000000"/>
                <w:sz w:val="24"/>
              </w:rPr>
              <w:t xml:space="preserve"> 1 </w:t>
            </w:r>
          </w:p>
        </w:tc>
        <w:tc>
          <w:tcPr>
            <w:tcW w:w="1745" w:type="dxa"/>
            <w:tcMar>
              <w:top w:w="50" w:type="dxa"/>
              <w:left w:w="100" w:type="dxa"/>
            </w:tcMar>
            <w:vAlign w:val="center"/>
          </w:tcPr>
          <w:p w:rsidR="0088292C" w:rsidRDefault="0088292C">
            <w:pPr>
              <w:spacing w:after="0"/>
              <w:ind w:left="135"/>
              <w:jc w:val="center"/>
            </w:pPr>
          </w:p>
        </w:tc>
        <w:tc>
          <w:tcPr>
            <w:tcW w:w="1829" w:type="dxa"/>
            <w:tcMar>
              <w:top w:w="50" w:type="dxa"/>
              <w:left w:w="100" w:type="dxa"/>
            </w:tcMar>
            <w:vAlign w:val="center"/>
          </w:tcPr>
          <w:p w:rsidR="0088292C" w:rsidRDefault="0088292C">
            <w:pPr>
              <w:spacing w:after="0"/>
              <w:ind w:left="135"/>
              <w:jc w:val="center"/>
            </w:pPr>
          </w:p>
        </w:tc>
        <w:tc>
          <w:tcPr>
            <w:tcW w:w="2757" w:type="dxa"/>
            <w:tcMar>
              <w:top w:w="50" w:type="dxa"/>
              <w:left w:w="100" w:type="dxa"/>
            </w:tcMar>
            <w:vAlign w:val="center"/>
          </w:tcPr>
          <w:p w:rsidR="0088292C" w:rsidRDefault="0088292C">
            <w:pPr>
              <w:spacing w:after="0"/>
              <w:ind w:left="135"/>
            </w:pPr>
          </w:p>
        </w:tc>
      </w:tr>
      <w:tr w:rsidR="0088292C">
        <w:trPr>
          <w:trHeight w:val="144"/>
          <w:tblCellSpacing w:w="20" w:type="nil"/>
        </w:trPr>
        <w:tc>
          <w:tcPr>
            <w:tcW w:w="485" w:type="dxa"/>
            <w:tcMar>
              <w:top w:w="50" w:type="dxa"/>
              <w:left w:w="100" w:type="dxa"/>
            </w:tcMar>
            <w:vAlign w:val="center"/>
          </w:tcPr>
          <w:p w:rsidR="0088292C" w:rsidRDefault="00AB2336">
            <w:pPr>
              <w:spacing w:after="0"/>
            </w:pPr>
            <w:r>
              <w:rPr>
                <w:rFonts w:ascii="Times New Roman" w:hAnsi="Times New Roman"/>
                <w:color w:val="000000"/>
                <w:sz w:val="24"/>
              </w:rPr>
              <w:t>2</w:t>
            </w:r>
          </w:p>
        </w:tc>
        <w:tc>
          <w:tcPr>
            <w:tcW w:w="2640" w:type="dxa"/>
            <w:tcMar>
              <w:top w:w="50" w:type="dxa"/>
              <w:left w:w="100" w:type="dxa"/>
            </w:tcMar>
            <w:vAlign w:val="center"/>
          </w:tcPr>
          <w:p w:rsidR="0088292C" w:rsidRDefault="00AB2336">
            <w:pPr>
              <w:spacing w:after="0"/>
              <w:ind w:left="135"/>
            </w:pPr>
            <w:proofErr w:type="spellStart"/>
            <w:r>
              <w:rPr>
                <w:rFonts w:ascii="Times New Roman" w:hAnsi="Times New Roman"/>
                <w:color w:val="000000"/>
                <w:sz w:val="24"/>
              </w:rPr>
              <w:t>Здравствуй</w:t>
            </w:r>
            <w:proofErr w:type="spellEnd"/>
            <w:r>
              <w:rPr>
                <w:rFonts w:ascii="Times New Roman" w:hAnsi="Times New Roman"/>
                <w:color w:val="000000"/>
                <w:sz w:val="24"/>
              </w:rPr>
              <w:t xml:space="preserve"> </w:t>
            </w:r>
            <w:proofErr w:type="spellStart"/>
            <w:r>
              <w:rPr>
                <w:rFonts w:ascii="Times New Roman" w:hAnsi="Times New Roman"/>
                <w:color w:val="000000"/>
                <w:sz w:val="24"/>
              </w:rPr>
              <w:t>театр</w:t>
            </w:r>
            <w:proofErr w:type="spellEnd"/>
            <w:r>
              <w:rPr>
                <w:rFonts w:ascii="Times New Roman" w:hAnsi="Times New Roman"/>
                <w:color w:val="000000"/>
                <w:sz w:val="24"/>
              </w:rPr>
              <w:t>!</w:t>
            </w:r>
          </w:p>
        </w:tc>
        <w:tc>
          <w:tcPr>
            <w:tcW w:w="1017" w:type="dxa"/>
            <w:tcMar>
              <w:top w:w="50" w:type="dxa"/>
              <w:left w:w="100" w:type="dxa"/>
            </w:tcMar>
            <w:vAlign w:val="center"/>
          </w:tcPr>
          <w:p w:rsidR="0088292C" w:rsidRDefault="00AB2336">
            <w:pPr>
              <w:spacing w:after="0"/>
              <w:ind w:left="135"/>
              <w:jc w:val="center"/>
            </w:pPr>
            <w:r>
              <w:rPr>
                <w:rFonts w:ascii="Times New Roman" w:hAnsi="Times New Roman"/>
                <w:color w:val="000000"/>
                <w:sz w:val="24"/>
              </w:rPr>
              <w:t xml:space="preserve"> 1 </w:t>
            </w:r>
          </w:p>
        </w:tc>
        <w:tc>
          <w:tcPr>
            <w:tcW w:w="1745" w:type="dxa"/>
            <w:tcMar>
              <w:top w:w="50" w:type="dxa"/>
              <w:left w:w="100" w:type="dxa"/>
            </w:tcMar>
            <w:vAlign w:val="center"/>
          </w:tcPr>
          <w:p w:rsidR="0088292C" w:rsidRDefault="0088292C">
            <w:pPr>
              <w:spacing w:after="0"/>
              <w:ind w:left="135"/>
              <w:jc w:val="center"/>
            </w:pPr>
          </w:p>
        </w:tc>
        <w:tc>
          <w:tcPr>
            <w:tcW w:w="1829" w:type="dxa"/>
            <w:tcMar>
              <w:top w:w="50" w:type="dxa"/>
              <w:left w:w="100" w:type="dxa"/>
            </w:tcMar>
            <w:vAlign w:val="center"/>
          </w:tcPr>
          <w:p w:rsidR="0088292C" w:rsidRDefault="0088292C">
            <w:pPr>
              <w:spacing w:after="0"/>
              <w:ind w:left="135"/>
              <w:jc w:val="center"/>
            </w:pPr>
          </w:p>
        </w:tc>
        <w:tc>
          <w:tcPr>
            <w:tcW w:w="2757" w:type="dxa"/>
            <w:tcMar>
              <w:top w:w="50" w:type="dxa"/>
              <w:left w:w="100" w:type="dxa"/>
            </w:tcMar>
            <w:vAlign w:val="center"/>
          </w:tcPr>
          <w:p w:rsidR="0088292C" w:rsidRDefault="0088292C">
            <w:pPr>
              <w:spacing w:after="0"/>
              <w:ind w:left="135"/>
            </w:pPr>
          </w:p>
        </w:tc>
      </w:tr>
      <w:tr w:rsidR="0088292C">
        <w:trPr>
          <w:trHeight w:val="144"/>
          <w:tblCellSpacing w:w="20" w:type="nil"/>
        </w:trPr>
        <w:tc>
          <w:tcPr>
            <w:tcW w:w="485" w:type="dxa"/>
            <w:tcMar>
              <w:top w:w="50" w:type="dxa"/>
              <w:left w:w="100" w:type="dxa"/>
            </w:tcMar>
            <w:vAlign w:val="center"/>
          </w:tcPr>
          <w:p w:rsidR="0088292C" w:rsidRDefault="00AB2336">
            <w:pPr>
              <w:spacing w:after="0"/>
            </w:pPr>
            <w:r>
              <w:rPr>
                <w:rFonts w:ascii="Times New Roman" w:hAnsi="Times New Roman"/>
                <w:color w:val="000000"/>
                <w:sz w:val="24"/>
              </w:rPr>
              <w:t>3</w:t>
            </w:r>
          </w:p>
        </w:tc>
        <w:tc>
          <w:tcPr>
            <w:tcW w:w="2640" w:type="dxa"/>
            <w:tcMar>
              <w:top w:w="50" w:type="dxa"/>
              <w:left w:w="100" w:type="dxa"/>
            </w:tcMar>
            <w:vAlign w:val="center"/>
          </w:tcPr>
          <w:p w:rsidR="0088292C" w:rsidRPr="00901496" w:rsidRDefault="00AB2336">
            <w:pPr>
              <w:spacing w:after="0"/>
              <w:ind w:left="135"/>
              <w:rPr>
                <w:lang w:val="ru-RU"/>
              </w:rPr>
            </w:pPr>
            <w:r w:rsidRPr="00901496">
              <w:rPr>
                <w:rFonts w:ascii="Times New Roman" w:hAnsi="Times New Roman"/>
                <w:color w:val="000000"/>
                <w:sz w:val="24"/>
                <w:lang w:val="ru-RU"/>
              </w:rPr>
              <w:t>Театральная игра</w:t>
            </w:r>
            <w:proofErr w:type="gramStart"/>
            <w:r w:rsidRPr="00901496">
              <w:rPr>
                <w:rFonts w:ascii="Times New Roman" w:hAnsi="Times New Roman"/>
                <w:color w:val="000000"/>
                <w:sz w:val="24"/>
                <w:lang w:val="ru-RU"/>
              </w:rPr>
              <w:t xml:space="preserve"> К</w:t>
            </w:r>
            <w:proofErr w:type="gramEnd"/>
            <w:r w:rsidRPr="00901496">
              <w:rPr>
                <w:rFonts w:ascii="Times New Roman" w:hAnsi="Times New Roman"/>
                <w:color w:val="000000"/>
                <w:sz w:val="24"/>
                <w:lang w:val="ru-RU"/>
              </w:rPr>
              <w:t>ак вести себя на сцене</w:t>
            </w:r>
          </w:p>
        </w:tc>
        <w:tc>
          <w:tcPr>
            <w:tcW w:w="1017" w:type="dxa"/>
            <w:tcMar>
              <w:top w:w="50" w:type="dxa"/>
              <w:left w:w="100" w:type="dxa"/>
            </w:tcMar>
            <w:vAlign w:val="center"/>
          </w:tcPr>
          <w:p w:rsidR="0088292C" w:rsidRDefault="00AB2336">
            <w:pPr>
              <w:spacing w:after="0"/>
              <w:ind w:left="135"/>
              <w:jc w:val="center"/>
            </w:pPr>
            <w:r w:rsidRPr="0090149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45" w:type="dxa"/>
            <w:tcMar>
              <w:top w:w="50" w:type="dxa"/>
              <w:left w:w="100" w:type="dxa"/>
            </w:tcMar>
            <w:vAlign w:val="center"/>
          </w:tcPr>
          <w:p w:rsidR="0088292C" w:rsidRDefault="0088292C">
            <w:pPr>
              <w:spacing w:after="0"/>
              <w:ind w:left="135"/>
              <w:jc w:val="center"/>
            </w:pPr>
          </w:p>
        </w:tc>
        <w:tc>
          <w:tcPr>
            <w:tcW w:w="1829" w:type="dxa"/>
            <w:tcMar>
              <w:top w:w="50" w:type="dxa"/>
              <w:left w:w="100" w:type="dxa"/>
            </w:tcMar>
            <w:vAlign w:val="center"/>
          </w:tcPr>
          <w:p w:rsidR="0088292C" w:rsidRDefault="0088292C">
            <w:pPr>
              <w:spacing w:after="0"/>
              <w:ind w:left="135"/>
              <w:jc w:val="center"/>
            </w:pPr>
          </w:p>
        </w:tc>
        <w:tc>
          <w:tcPr>
            <w:tcW w:w="2757" w:type="dxa"/>
            <w:tcMar>
              <w:top w:w="50" w:type="dxa"/>
              <w:left w:w="100" w:type="dxa"/>
            </w:tcMar>
            <w:vAlign w:val="center"/>
          </w:tcPr>
          <w:p w:rsidR="0088292C" w:rsidRDefault="0088292C">
            <w:pPr>
              <w:spacing w:after="0"/>
              <w:ind w:left="135"/>
            </w:pPr>
          </w:p>
        </w:tc>
      </w:tr>
      <w:tr w:rsidR="0088292C">
        <w:trPr>
          <w:trHeight w:val="144"/>
          <w:tblCellSpacing w:w="20" w:type="nil"/>
        </w:trPr>
        <w:tc>
          <w:tcPr>
            <w:tcW w:w="485" w:type="dxa"/>
            <w:tcMar>
              <w:top w:w="50" w:type="dxa"/>
              <w:left w:w="100" w:type="dxa"/>
            </w:tcMar>
            <w:vAlign w:val="center"/>
          </w:tcPr>
          <w:p w:rsidR="0088292C" w:rsidRDefault="00AB2336">
            <w:pPr>
              <w:spacing w:after="0"/>
            </w:pPr>
            <w:r>
              <w:rPr>
                <w:rFonts w:ascii="Times New Roman" w:hAnsi="Times New Roman"/>
                <w:color w:val="000000"/>
                <w:sz w:val="24"/>
              </w:rPr>
              <w:t>4</w:t>
            </w:r>
          </w:p>
        </w:tc>
        <w:tc>
          <w:tcPr>
            <w:tcW w:w="2640" w:type="dxa"/>
            <w:tcMar>
              <w:top w:w="50" w:type="dxa"/>
              <w:left w:w="100" w:type="dxa"/>
            </w:tcMar>
            <w:vAlign w:val="center"/>
          </w:tcPr>
          <w:p w:rsidR="0088292C" w:rsidRDefault="00AB2336">
            <w:pPr>
              <w:spacing w:after="0"/>
              <w:ind w:left="135"/>
            </w:pPr>
            <w:proofErr w:type="spellStart"/>
            <w:r>
              <w:rPr>
                <w:rFonts w:ascii="Times New Roman" w:hAnsi="Times New Roman"/>
                <w:color w:val="000000"/>
                <w:sz w:val="24"/>
              </w:rPr>
              <w:t>Виды</w:t>
            </w:r>
            <w:proofErr w:type="spellEnd"/>
            <w:r>
              <w:rPr>
                <w:rFonts w:ascii="Times New Roman" w:hAnsi="Times New Roman"/>
                <w:color w:val="000000"/>
                <w:sz w:val="24"/>
              </w:rPr>
              <w:t xml:space="preserve"> </w:t>
            </w:r>
            <w:proofErr w:type="spellStart"/>
            <w:r>
              <w:rPr>
                <w:rFonts w:ascii="Times New Roman" w:hAnsi="Times New Roman"/>
                <w:color w:val="000000"/>
                <w:sz w:val="24"/>
              </w:rPr>
              <w:t>театрального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искусства</w:t>
            </w:r>
            <w:proofErr w:type="spellEnd"/>
          </w:p>
        </w:tc>
        <w:tc>
          <w:tcPr>
            <w:tcW w:w="1017" w:type="dxa"/>
            <w:tcMar>
              <w:top w:w="50" w:type="dxa"/>
              <w:left w:w="100" w:type="dxa"/>
            </w:tcMar>
            <w:vAlign w:val="center"/>
          </w:tcPr>
          <w:p w:rsidR="0088292C" w:rsidRDefault="00AB2336">
            <w:pPr>
              <w:spacing w:after="0"/>
              <w:ind w:left="135"/>
              <w:jc w:val="center"/>
            </w:pPr>
            <w:r>
              <w:rPr>
                <w:rFonts w:ascii="Times New Roman" w:hAnsi="Times New Roman"/>
                <w:color w:val="000000"/>
                <w:sz w:val="24"/>
              </w:rPr>
              <w:t xml:space="preserve"> 1 </w:t>
            </w:r>
          </w:p>
        </w:tc>
        <w:tc>
          <w:tcPr>
            <w:tcW w:w="1745" w:type="dxa"/>
            <w:tcMar>
              <w:top w:w="50" w:type="dxa"/>
              <w:left w:w="100" w:type="dxa"/>
            </w:tcMar>
            <w:vAlign w:val="center"/>
          </w:tcPr>
          <w:p w:rsidR="0088292C" w:rsidRDefault="0088292C">
            <w:pPr>
              <w:spacing w:after="0"/>
              <w:ind w:left="135"/>
              <w:jc w:val="center"/>
            </w:pPr>
          </w:p>
        </w:tc>
        <w:tc>
          <w:tcPr>
            <w:tcW w:w="1829" w:type="dxa"/>
            <w:tcMar>
              <w:top w:w="50" w:type="dxa"/>
              <w:left w:w="100" w:type="dxa"/>
            </w:tcMar>
            <w:vAlign w:val="center"/>
          </w:tcPr>
          <w:p w:rsidR="0088292C" w:rsidRDefault="0088292C">
            <w:pPr>
              <w:spacing w:after="0"/>
              <w:ind w:left="135"/>
              <w:jc w:val="center"/>
            </w:pPr>
          </w:p>
        </w:tc>
        <w:tc>
          <w:tcPr>
            <w:tcW w:w="2757" w:type="dxa"/>
            <w:tcMar>
              <w:top w:w="50" w:type="dxa"/>
              <w:left w:w="100" w:type="dxa"/>
            </w:tcMar>
            <w:vAlign w:val="center"/>
          </w:tcPr>
          <w:p w:rsidR="0088292C" w:rsidRDefault="0088292C">
            <w:pPr>
              <w:spacing w:after="0"/>
              <w:ind w:left="135"/>
            </w:pPr>
          </w:p>
        </w:tc>
      </w:tr>
      <w:tr w:rsidR="0088292C">
        <w:trPr>
          <w:trHeight w:val="144"/>
          <w:tblCellSpacing w:w="20" w:type="nil"/>
        </w:trPr>
        <w:tc>
          <w:tcPr>
            <w:tcW w:w="485" w:type="dxa"/>
            <w:tcMar>
              <w:top w:w="50" w:type="dxa"/>
              <w:left w:w="100" w:type="dxa"/>
            </w:tcMar>
            <w:vAlign w:val="center"/>
          </w:tcPr>
          <w:p w:rsidR="0088292C" w:rsidRDefault="00AB2336">
            <w:pPr>
              <w:spacing w:after="0"/>
            </w:pPr>
            <w:r>
              <w:rPr>
                <w:rFonts w:ascii="Times New Roman" w:hAnsi="Times New Roman"/>
                <w:color w:val="000000"/>
                <w:sz w:val="24"/>
              </w:rPr>
              <w:t>5</w:t>
            </w:r>
          </w:p>
        </w:tc>
        <w:tc>
          <w:tcPr>
            <w:tcW w:w="2640" w:type="dxa"/>
            <w:tcMar>
              <w:top w:w="50" w:type="dxa"/>
              <w:left w:w="100" w:type="dxa"/>
            </w:tcMar>
            <w:vAlign w:val="center"/>
          </w:tcPr>
          <w:p w:rsidR="0088292C" w:rsidRDefault="00AB2336">
            <w:pPr>
              <w:spacing w:after="0"/>
              <w:ind w:left="135"/>
            </w:pPr>
            <w:proofErr w:type="spellStart"/>
            <w:r>
              <w:rPr>
                <w:rFonts w:ascii="Times New Roman" w:hAnsi="Times New Roman"/>
                <w:color w:val="000000"/>
                <w:sz w:val="24"/>
              </w:rPr>
              <w:t>Основы</w:t>
            </w:r>
            <w:proofErr w:type="spellEnd"/>
            <w:r>
              <w:rPr>
                <w:rFonts w:ascii="Times New Roman" w:hAnsi="Times New Roman"/>
                <w:color w:val="000000"/>
                <w:sz w:val="24"/>
              </w:rPr>
              <w:t xml:space="preserve"> </w:t>
            </w:r>
            <w:proofErr w:type="spellStart"/>
            <w:r>
              <w:rPr>
                <w:rFonts w:ascii="Times New Roman" w:hAnsi="Times New Roman"/>
                <w:color w:val="000000"/>
                <w:sz w:val="24"/>
              </w:rPr>
              <w:t>театральной</w:t>
            </w:r>
            <w:proofErr w:type="spellEnd"/>
            <w:r>
              <w:rPr>
                <w:rFonts w:ascii="Times New Roman" w:hAnsi="Times New Roman"/>
                <w:color w:val="000000"/>
                <w:sz w:val="24"/>
              </w:rPr>
              <w:t xml:space="preserve"> </w:t>
            </w:r>
            <w:proofErr w:type="spellStart"/>
            <w:r>
              <w:rPr>
                <w:rFonts w:ascii="Times New Roman" w:hAnsi="Times New Roman"/>
                <w:color w:val="000000"/>
                <w:sz w:val="24"/>
              </w:rPr>
              <w:t>культуры</w:t>
            </w:r>
            <w:proofErr w:type="spellEnd"/>
          </w:p>
        </w:tc>
        <w:tc>
          <w:tcPr>
            <w:tcW w:w="1017" w:type="dxa"/>
            <w:tcMar>
              <w:top w:w="50" w:type="dxa"/>
              <w:left w:w="100" w:type="dxa"/>
            </w:tcMar>
            <w:vAlign w:val="center"/>
          </w:tcPr>
          <w:p w:rsidR="0088292C" w:rsidRDefault="00AB2336">
            <w:pPr>
              <w:spacing w:after="0"/>
              <w:ind w:left="135"/>
              <w:jc w:val="center"/>
            </w:pPr>
            <w:r>
              <w:rPr>
                <w:rFonts w:ascii="Times New Roman" w:hAnsi="Times New Roman"/>
                <w:color w:val="000000"/>
                <w:sz w:val="24"/>
              </w:rPr>
              <w:t xml:space="preserve"> 1 </w:t>
            </w:r>
          </w:p>
        </w:tc>
        <w:tc>
          <w:tcPr>
            <w:tcW w:w="1745" w:type="dxa"/>
            <w:tcMar>
              <w:top w:w="50" w:type="dxa"/>
              <w:left w:w="100" w:type="dxa"/>
            </w:tcMar>
            <w:vAlign w:val="center"/>
          </w:tcPr>
          <w:p w:rsidR="0088292C" w:rsidRDefault="0088292C">
            <w:pPr>
              <w:spacing w:after="0"/>
              <w:ind w:left="135"/>
              <w:jc w:val="center"/>
            </w:pPr>
          </w:p>
        </w:tc>
        <w:tc>
          <w:tcPr>
            <w:tcW w:w="1829" w:type="dxa"/>
            <w:tcMar>
              <w:top w:w="50" w:type="dxa"/>
              <w:left w:w="100" w:type="dxa"/>
            </w:tcMar>
            <w:vAlign w:val="center"/>
          </w:tcPr>
          <w:p w:rsidR="0088292C" w:rsidRDefault="0088292C">
            <w:pPr>
              <w:spacing w:after="0"/>
              <w:ind w:left="135"/>
              <w:jc w:val="center"/>
            </w:pPr>
          </w:p>
        </w:tc>
        <w:tc>
          <w:tcPr>
            <w:tcW w:w="2757" w:type="dxa"/>
            <w:tcMar>
              <w:top w:w="50" w:type="dxa"/>
              <w:left w:w="100" w:type="dxa"/>
            </w:tcMar>
            <w:vAlign w:val="center"/>
          </w:tcPr>
          <w:p w:rsidR="0088292C" w:rsidRDefault="0088292C">
            <w:pPr>
              <w:spacing w:after="0"/>
              <w:ind w:left="135"/>
            </w:pPr>
          </w:p>
        </w:tc>
      </w:tr>
      <w:tr w:rsidR="0088292C">
        <w:trPr>
          <w:trHeight w:val="144"/>
          <w:tblCellSpacing w:w="20" w:type="nil"/>
        </w:trPr>
        <w:tc>
          <w:tcPr>
            <w:tcW w:w="485" w:type="dxa"/>
            <w:tcMar>
              <w:top w:w="50" w:type="dxa"/>
              <w:left w:w="100" w:type="dxa"/>
            </w:tcMar>
            <w:vAlign w:val="center"/>
          </w:tcPr>
          <w:p w:rsidR="0088292C" w:rsidRDefault="00AB2336">
            <w:pPr>
              <w:spacing w:after="0"/>
            </w:pPr>
            <w:r>
              <w:rPr>
                <w:rFonts w:ascii="Times New Roman" w:hAnsi="Times New Roman"/>
                <w:color w:val="000000"/>
                <w:sz w:val="24"/>
              </w:rPr>
              <w:t>6</w:t>
            </w:r>
          </w:p>
        </w:tc>
        <w:tc>
          <w:tcPr>
            <w:tcW w:w="2640" w:type="dxa"/>
            <w:tcMar>
              <w:top w:w="50" w:type="dxa"/>
              <w:left w:w="100" w:type="dxa"/>
            </w:tcMar>
            <w:vAlign w:val="center"/>
          </w:tcPr>
          <w:p w:rsidR="0088292C" w:rsidRDefault="00AB2336">
            <w:pPr>
              <w:spacing w:after="0"/>
              <w:ind w:left="135"/>
            </w:pPr>
            <w:proofErr w:type="spellStart"/>
            <w:r>
              <w:rPr>
                <w:rFonts w:ascii="Times New Roman" w:hAnsi="Times New Roman"/>
                <w:color w:val="000000"/>
                <w:sz w:val="24"/>
              </w:rPr>
              <w:t>Правила</w:t>
            </w:r>
            <w:proofErr w:type="spellEnd"/>
            <w:r>
              <w:rPr>
                <w:rFonts w:ascii="Times New Roman" w:hAnsi="Times New Roman"/>
                <w:color w:val="000000"/>
                <w:sz w:val="24"/>
              </w:rPr>
              <w:t xml:space="preserve"> </w:t>
            </w:r>
            <w:proofErr w:type="spellStart"/>
            <w:r>
              <w:rPr>
                <w:rFonts w:ascii="Times New Roman" w:hAnsi="Times New Roman"/>
                <w:color w:val="000000"/>
                <w:sz w:val="24"/>
              </w:rPr>
              <w:t>поведения</w:t>
            </w:r>
            <w:proofErr w:type="spellEnd"/>
            <w:r>
              <w:rPr>
                <w:rFonts w:ascii="Times New Roman" w:hAnsi="Times New Roman"/>
                <w:color w:val="000000"/>
                <w:sz w:val="24"/>
              </w:rPr>
              <w:t xml:space="preserve"> в </w:t>
            </w:r>
            <w:proofErr w:type="spellStart"/>
            <w:r>
              <w:rPr>
                <w:rFonts w:ascii="Times New Roman" w:hAnsi="Times New Roman"/>
                <w:color w:val="000000"/>
                <w:sz w:val="24"/>
              </w:rPr>
              <w:t>театре</w:t>
            </w:r>
            <w:proofErr w:type="spellEnd"/>
          </w:p>
        </w:tc>
        <w:tc>
          <w:tcPr>
            <w:tcW w:w="1017" w:type="dxa"/>
            <w:tcMar>
              <w:top w:w="50" w:type="dxa"/>
              <w:left w:w="100" w:type="dxa"/>
            </w:tcMar>
            <w:vAlign w:val="center"/>
          </w:tcPr>
          <w:p w:rsidR="0088292C" w:rsidRDefault="00AB2336">
            <w:pPr>
              <w:spacing w:after="0"/>
              <w:ind w:left="135"/>
              <w:jc w:val="center"/>
            </w:pPr>
            <w:r>
              <w:rPr>
                <w:rFonts w:ascii="Times New Roman" w:hAnsi="Times New Roman"/>
                <w:color w:val="000000"/>
                <w:sz w:val="24"/>
              </w:rPr>
              <w:t xml:space="preserve"> 1 </w:t>
            </w:r>
          </w:p>
        </w:tc>
        <w:tc>
          <w:tcPr>
            <w:tcW w:w="1745" w:type="dxa"/>
            <w:tcMar>
              <w:top w:w="50" w:type="dxa"/>
              <w:left w:w="100" w:type="dxa"/>
            </w:tcMar>
            <w:vAlign w:val="center"/>
          </w:tcPr>
          <w:p w:rsidR="0088292C" w:rsidRDefault="0088292C">
            <w:pPr>
              <w:spacing w:after="0"/>
              <w:ind w:left="135"/>
              <w:jc w:val="center"/>
            </w:pPr>
          </w:p>
        </w:tc>
        <w:tc>
          <w:tcPr>
            <w:tcW w:w="1829" w:type="dxa"/>
            <w:tcMar>
              <w:top w:w="50" w:type="dxa"/>
              <w:left w:w="100" w:type="dxa"/>
            </w:tcMar>
            <w:vAlign w:val="center"/>
          </w:tcPr>
          <w:p w:rsidR="0088292C" w:rsidRDefault="0088292C">
            <w:pPr>
              <w:spacing w:after="0"/>
              <w:ind w:left="135"/>
              <w:jc w:val="center"/>
            </w:pPr>
          </w:p>
        </w:tc>
        <w:tc>
          <w:tcPr>
            <w:tcW w:w="2757" w:type="dxa"/>
            <w:tcMar>
              <w:top w:w="50" w:type="dxa"/>
              <w:left w:w="100" w:type="dxa"/>
            </w:tcMar>
            <w:vAlign w:val="center"/>
          </w:tcPr>
          <w:p w:rsidR="0088292C" w:rsidRDefault="0088292C">
            <w:pPr>
              <w:spacing w:after="0"/>
              <w:ind w:left="135"/>
            </w:pPr>
          </w:p>
        </w:tc>
      </w:tr>
      <w:tr w:rsidR="0088292C">
        <w:trPr>
          <w:trHeight w:val="144"/>
          <w:tblCellSpacing w:w="20" w:type="nil"/>
        </w:trPr>
        <w:tc>
          <w:tcPr>
            <w:tcW w:w="485" w:type="dxa"/>
            <w:tcMar>
              <w:top w:w="50" w:type="dxa"/>
              <w:left w:w="100" w:type="dxa"/>
            </w:tcMar>
            <w:vAlign w:val="center"/>
          </w:tcPr>
          <w:p w:rsidR="0088292C" w:rsidRDefault="00AB2336">
            <w:pPr>
              <w:spacing w:after="0"/>
            </w:pPr>
            <w:r>
              <w:rPr>
                <w:rFonts w:ascii="Times New Roman" w:hAnsi="Times New Roman"/>
                <w:color w:val="000000"/>
                <w:sz w:val="24"/>
              </w:rPr>
              <w:t>7</w:t>
            </w:r>
          </w:p>
        </w:tc>
        <w:tc>
          <w:tcPr>
            <w:tcW w:w="2640" w:type="dxa"/>
            <w:tcMar>
              <w:top w:w="50" w:type="dxa"/>
              <w:left w:w="100" w:type="dxa"/>
            </w:tcMar>
            <w:vAlign w:val="center"/>
          </w:tcPr>
          <w:p w:rsidR="0088292C" w:rsidRDefault="00AB2336">
            <w:pPr>
              <w:spacing w:after="0"/>
              <w:ind w:left="135"/>
            </w:pPr>
            <w:r>
              <w:rPr>
                <w:rFonts w:ascii="Times New Roman" w:hAnsi="Times New Roman"/>
                <w:color w:val="000000"/>
                <w:sz w:val="24"/>
              </w:rPr>
              <w:t xml:space="preserve">В </w:t>
            </w:r>
            <w:proofErr w:type="spellStart"/>
            <w:r>
              <w:rPr>
                <w:rFonts w:ascii="Times New Roman" w:hAnsi="Times New Roman"/>
                <w:color w:val="000000"/>
                <w:sz w:val="24"/>
              </w:rPr>
              <w:t>мире</w:t>
            </w:r>
            <w:proofErr w:type="spellEnd"/>
            <w:r>
              <w:rPr>
                <w:rFonts w:ascii="Times New Roman" w:hAnsi="Times New Roman"/>
                <w:color w:val="000000"/>
                <w:sz w:val="24"/>
              </w:rPr>
              <w:t xml:space="preserve"> </w:t>
            </w:r>
            <w:proofErr w:type="spellStart"/>
            <w:r>
              <w:rPr>
                <w:rFonts w:ascii="Times New Roman" w:hAnsi="Times New Roman"/>
                <w:color w:val="000000"/>
                <w:sz w:val="24"/>
              </w:rPr>
              <w:t>пословиц</w:t>
            </w:r>
            <w:proofErr w:type="spellEnd"/>
          </w:p>
        </w:tc>
        <w:tc>
          <w:tcPr>
            <w:tcW w:w="1017" w:type="dxa"/>
            <w:tcMar>
              <w:top w:w="50" w:type="dxa"/>
              <w:left w:w="100" w:type="dxa"/>
            </w:tcMar>
            <w:vAlign w:val="center"/>
          </w:tcPr>
          <w:p w:rsidR="0088292C" w:rsidRDefault="00AB2336">
            <w:pPr>
              <w:spacing w:after="0"/>
              <w:ind w:left="135"/>
              <w:jc w:val="center"/>
            </w:pPr>
            <w:r>
              <w:rPr>
                <w:rFonts w:ascii="Times New Roman" w:hAnsi="Times New Roman"/>
                <w:color w:val="000000"/>
                <w:sz w:val="24"/>
              </w:rPr>
              <w:t xml:space="preserve"> 1 </w:t>
            </w:r>
          </w:p>
        </w:tc>
        <w:tc>
          <w:tcPr>
            <w:tcW w:w="1745" w:type="dxa"/>
            <w:tcMar>
              <w:top w:w="50" w:type="dxa"/>
              <w:left w:w="100" w:type="dxa"/>
            </w:tcMar>
            <w:vAlign w:val="center"/>
          </w:tcPr>
          <w:p w:rsidR="0088292C" w:rsidRDefault="0088292C">
            <w:pPr>
              <w:spacing w:after="0"/>
              <w:ind w:left="135"/>
              <w:jc w:val="center"/>
            </w:pPr>
          </w:p>
        </w:tc>
        <w:tc>
          <w:tcPr>
            <w:tcW w:w="1829" w:type="dxa"/>
            <w:tcMar>
              <w:top w:w="50" w:type="dxa"/>
              <w:left w:w="100" w:type="dxa"/>
            </w:tcMar>
            <w:vAlign w:val="center"/>
          </w:tcPr>
          <w:p w:rsidR="0088292C" w:rsidRDefault="0088292C">
            <w:pPr>
              <w:spacing w:after="0"/>
              <w:ind w:left="135"/>
              <w:jc w:val="center"/>
            </w:pPr>
          </w:p>
        </w:tc>
        <w:tc>
          <w:tcPr>
            <w:tcW w:w="2757" w:type="dxa"/>
            <w:tcMar>
              <w:top w:w="50" w:type="dxa"/>
              <w:left w:w="100" w:type="dxa"/>
            </w:tcMar>
            <w:vAlign w:val="center"/>
          </w:tcPr>
          <w:p w:rsidR="0088292C" w:rsidRDefault="0088292C">
            <w:pPr>
              <w:spacing w:after="0"/>
              <w:ind w:left="135"/>
            </w:pPr>
          </w:p>
        </w:tc>
      </w:tr>
      <w:tr w:rsidR="0088292C">
        <w:trPr>
          <w:trHeight w:val="144"/>
          <w:tblCellSpacing w:w="20" w:type="nil"/>
        </w:trPr>
        <w:tc>
          <w:tcPr>
            <w:tcW w:w="485" w:type="dxa"/>
            <w:tcMar>
              <w:top w:w="50" w:type="dxa"/>
              <w:left w:w="100" w:type="dxa"/>
            </w:tcMar>
            <w:vAlign w:val="center"/>
          </w:tcPr>
          <w:p w:rsidR="0088292C" w:rsidRDefault="00AB2336">
            <w:pPr>
              <w:spacing w:after="0"/>
            </w:pPr>
            <w:r>
              <w:rPr>
                <w:rFonts w:ascii="Times New Roman" w:hAnsi="Times New Roman"/>
                <w:color w:val="000000"/>
                <w:sz w:val="24"/>
              </w:rPr>
              <w:t>8</w:t>
            </w:r>
          </w:p>
        </w:tc>
        <w:tc>
          <w:tcPr>
            <w:tcW w:w="2640" w:type="dxa"/>
            <w:tcMar>
              <w:top w:w="50" w:type="dxa"/>
              <w:left w:w="100" w:type="dxa"/>
            </w:tcMar>
            <w:vAlign w:val="center"/>
          </w:tcPr>
          <w:p w:rsidR="0088292C" w:rsidRDefault="00AB2336">
            <w:pPr>
              <w:spacing w:after="0"/>
              <w:ind w:left="135"/>
            </w:pPr>
            <w:proofErr w:type="spellStart"/>
            <w:r>
              <w:rPr>
                <w:rFonts w:ascii="Times New Roman" w:hAnsi="Times New Roman"/>
                <w:color w:val="000000"/>
                <w:sz w:val="24"/>
              </w:rPr>
              <w:t>Репетиция</w:t>
            </w:r>
            <w:proofErr w:type="spellEnd"/>
            <w:r>
              <w:rPr>
                <w:rFonts w:ascii="Times New Roman" w:hAnsi="Times New Roman"/>
                <w:color w:val="000000"/>
                <w:sz w:val="24"/>
              </w:rPr>
              <w:t xml:space="preserve"> </w:t>
            </w:r>
            <w:proofErr w:type="spellStart"/>
            <w:r>
              <w:rPr>
                <w:rFonts w:ascii="Times New Roman" w:hAnsi="Times New Roman"/>
                <w:color w:val="000000"/>
                <w:sz w:val="24"/>
              </w:rPr>
              <w:t>сценки</w:t>
            </w:r>
            <w:proofErr w:type="spellEnd"/>
            <w:r>
              <w:rPr>
                <w:rFonts w:ascii="Times New Roman" w:hAnsi="Times New Roman"/>
                <w:color w:val="000000"/>
                <w:sz w:val="24"/>
              </w:rPr>
              <w:t xml:space="preserve"> «</w:t>
            </w:r>
            <w:proofErr w:type="spellStart"/>
            <w:r>
              <w:rPr>
                <w:rFonts w:ascii="Times New Roman" w:hAnsi="Times New Roman"/>
                <w:color w:val="000000"/>
                <w:sz w:val="24"/>
              </w:rPr>
              <w:t>Спящая</w:t>
            </w:r>
            <w:proofErr w:type="spellEnd"/>
            <w:r>
              <w:rPr>
                <w:rFonts w:ascii="Times New Roman" w:hAnsi="Times New Roman"/>
                <w:color w:val="000000"/>
                <w:sz w:val="24"/>
              </w:rPr>
              <w:t xml:space="preserve"> </w:t>
            </w:r>
            <w:proofErr w:type="spellStart"/>
            <w:r>
              <w:rPr>
                <w:rFonts w:ascii="Times New Roman" w:hAnsi="Times New Roman"/>
                <w:color w:val="000000"/>
                <w:sz w:val="24"/>
              </w:rPr>
              <w:t>красавица</w:t>
            </w:r>
            <w:proofErr w:type="spellEnd"/>
            <w:proofErr w:type="gramStart"/>
            <w:r>
              <w:rPr>
                <w:rFonts w:ascii="Times New Roman" w:hAnsi="Times New Roman"/>
                <w:color w:val="000000"/>
                <w:sz w:val="24"/>
              </w:rPr>
              <w:t>!»</w:t>
            </w:r>
            <w:proofErr w:type="gramEnd"/>
          </w:p>
        </w:tc>
        <w:tc>
          <w:tcPr>
            <w:tcW w:w="1017" w:type="dxa"/>
            <w:tcMar>
              <w:top w:w="50" w:type="dxa"/>
              <w:left w:w="100" w:type="dxa"/>
            </w:tcMar>
            <w:vAlign w:val="center"/>
          </w:tcPr>
          <w:p w:rsidR="0088292C" w:rsidRDefault="00AB2336">
            <w:pPr>
              <w:spacing w:after="0"/>
              <w:ind w:left="135"/>
              <w:jc w:val="center"/>
            </w:pPr>
            <w:r>
              <w:rPr>
                <w:rFonts w:ascii="Times New Roman" w:hAnsi="Times New Roman"/>
                <w:color w:val="000000"/>
                <w:sz w:val="24"/>
              </w:rPr>
              <w:t xml:space="preserve"> 1 </w:t>
            </w:r>
          </w:p>
        </w:tc>
        <w:tc>
          <w:tcPr>
            <w:tcW w:w="1745" w:type="dxa"/>
            <w:tcMar>
              <w:top w:w="50" w:type="dxa"/>
              <w:left w:w="100" w:type="dxa"/>
            </w:tcMar>
            <w:vAlign w:val="center"/>
          </w:tcPr>
          <w:p w:rsidR="0088292C" w:rsidRDefault="0088292C">
            <w:pPr>
              <w:spacing w:after="0"/>
              <w:ind w:left="135"/>
              <w:jc w:val="center"/>
            </w:pPr>
          </w:p>
        </w:tc>
        <w:tc>
          <w:tcPr>
            <w:tcW w:w="1829" w:type="dxa"/>
            <w:tcMar>
              <w:top w:w="50" w:type="dxa"/>
              <w:left w:w="100" w:type="dxa"/>
            </w:tcMar>
            <w:vAlign w:val="center"/>
          </w:tcPr>
          <w:p w:rsidR="0088292C" w:rsidRDefault="0088292C">
            <w:pPr>
              <w:spacing w:after="0"/>
              <w:ind w:left="135"/>
              <w:jc w:val="center"/>
            </w:pPr>
          </w:p>
        </w:tc>
        <w:tc>
          <w:tcPr>
            <w:tcW w:w="2757" w:type="dxa"/>
            <w:tcMar>
              <w:top w:w="50" w:type="dxa"/>
              <w:left w:w="100" w:type="dxa"/>
            </w:tcMar>
            <w:vAlign w:val="center"/>
          </w:tcPr>
          <w:p w:rsidR="0088292C" w:rsidRDefault="0088292C">
            <w:pPr>
              <w:spacing w:after="0"/>
              <w:ind w:left="135"/>
            </w:pPr>
          </w:p>
        </w:tc>
      </w:tr>
      <w:tr w:rsidR="0088292C">
        <w:trPr>
          <w:trHeight w:val="144"/>
          <w:tblCellSpacing w:w="20" w:type="nil"/>
        </w:trPr>
        <w:tc>
          <w:tcPr>
            <w:tcW w:w="485" w:type="dxa"/>
            <w:tcMar>
              <w:top w:w="50" w:type="dxa"/>
              <w:left w:w="100" w:type="dxa"/>
            </w:tcMar>
            <w:vAlign w:val="center"/>
          </w:tcPr>
          <w:p w:rsidR="0088292C" w:rsidRDefault="00AB2336">
            <w:pPr>
              <w:spacing w:after="0"/>
            </w:pPr>
            <w:r>
              <w:rPr>
                <w:rFonts w:ascii="Times New Roman" w:hAnsi="Times New Roman"/>
                <w:color w:val="000000"/>
                <w:sz w:val="24"/>
              </w:rPr>
              <w:t>9</w:t>
            </w:r>
          </w:p>
        </w:tc>
        <w:tc>
          <w:tcPr>
            <w:tcW w:w="2640" w:type="dxa"/>
            <w:tcMar>
              <w:top w:w="50" w:type="dxa"/>
              <w:left w:w="100" w:type="dxa"/>
            </w:tcMar>
            <w:vAlign w:val="center"/>
          </w:tcPr>
          <w:p w:rsidR="0088292C" w:rsidRDefault="00AB2336">
            <w:pPr>
              <w:spacing w:after="0"/>
              <w:ind w:left="135"/>
            </w:pPr>
            <w:proofErr w:type="spellStart"/>
            <w:r>
              <w:rPr>
                <w:rFonts w:ascii="Times New Roman" w:hAnsi="Times New Roman"/>
                <w:color w:val="000000"/>
                <w:sz w:val="24"/>
              </w:rPr>
              <w:t>Репетиция</w:t>
            </w:r>
            <w:proofErr w:type="spellEnd"/>
            <w:r>
              <w:rPr>
                <w:rFonts w:ascii="Times New Roman" w:hAnsi="Times New Roman"/>
                <w:color w:val="000000"/>
                <w:sz w:val="24"/>
              </w:rPr>
              <w:t xml:space="preserve"> </w:t>
            </w:r>
            <w:proofErr w:type="spellStart"/>
            <w:r>
              <w:rPr>
                <w:rFonts w:ascii="Times New Roman" w:hAnsi="Times New Roman"/>
                <w:color w:val="000000"/>
                <w:sz w:val="24"/>
              </w:rPr>
              <w:t>сценки</w:t>
            </w:r>
            <w:proofErr w:type="spellEnd"/>
            <w:r>
              <w:rPr>
                <w:rFonts w:ascii="Times New Roman" w:hAnsi="Times New Roman"/>
                <w:color w:val="000000"/>
                <w:sz w:val="24"/>
              </w:rPr>
              <w:t xml:space="preserve"> «</w:t>
            </w:r>
            <w:proofErr w:type="spellStart"/>
            <w:r>
              <w:rPr>
                <w:rFonts w:ascii="Times New Roman" w:hAnsi="Times New Roman"/>
                <w:color w:val="000000"/>
                <w:sz w:val="24"/>
              </w:rPr>
              <w:t>Спящая</w:t>
            </w:r>
            <w:proofErr w:type="spellEnd"/>
            <w:r>
              <w:rPr>
                <w:rFonts w:ascii="Times New Roman" w:hAnsi="Times New Roman"/>
                <w:color w:val="000000"/>
                <w:sz w:val="24"/>
              </w:rPr>
              <w:t xml:space="preserve"> </w:t>
            </w:r>
            <w:proofErr w:type="spellStart"/>
            <w:r>
              <w:rPr>
                <w:rFonts w:ascii="Times New Roman" w:hAnsi="Times New Roman"/>
                <w:color w:val="000000"/>
                <w:sz w:val="24"/>
              </w:rPr>
              <w:t>красавица</w:t>
            </w:r>
            <w:proofErr w:type="spellEnd"/>
            <w:proofErr w:type="gramStart"/>
            <w:r>
              <w:rPr>
                <w:rFonts w:ascii="Times New Roman" w:hAnsi="Times New Roman"/>
                <w:color w:val="000000"/>
                <w:sz w:val="24"/>
              </w:rPr>
              <w:t>!»</w:t>
            </w:r>
            <w:proofErr w:type="gramEnd"/>
          </w:p>
        </w:tc>
        <w:tc>
          <w:tcPr>
            <w:tcW w:w="1017" w:type="dxa"/>
            <w:tcMar>
              <w:top w:w="50" w:type="dxa"/>
              <w:left w:w="100" w:type="dxa"/>
            </w:tcMar>
            <w:vAlign w:val="center"/>
          </w:tcPr>
          <w:p w:rsidR="0088292C" w:rsidRDefault="00AB2336">
            <w:pPr>
              <w:spacing w:after="0"/>
              <w:ind w:left="135"/>
              <w:jc w:val="center"/>
            </w:pPr>
            <w:r>
              <w:rPr>
                <w:rFonts w:ascii="Times New Roman" w:hAnsi="Times New Roman"/>
                <w:color w:val="000000"/>
                <w:sz w:val="24"/>
              </w:rPr>
              <w:t xml:space="preserve"> 1 </w:t>
            </w:r>
          </w:p>
        </w:tc>
        <w:tc>
          <w:tcPr>
            <w:tcW w:w="1745" w:type="dxa"/>
            <w:tcMar>
              <w:top w:w="50" w:type="dxa"/>
              <w:left w:w="100" w:type="dxa"/>
            </w:tcMar>
            <w:vAlign w:val="center"/>
          </w:tcPr>
          <w:p w:rsidR="0088292C" w:rsidRDefault="0088292C">
            <w:pPr>
              <w:spacing w:after="0"/>
              <w:ind w:left="135"/>
              <w:jc w:val="center"/>
            </w:pPr>
          </w:p>
        </w:tc>
        <w:tc>
          <w:tcPr>
            <w:tcW w:w="1829" w:type="dxa"/>
            <w:tcMar>
              <w:top w:w="50" w:type="dxa"/>
              <w:left w:w="100" w:type="dxa"/>
            </w:tcMar>
            <w:vAlign w:val="center"/>
          </w:tcPr>
          <w:p w:rsidR="0088292C" w:rsidRDefault="0088292C">
            <w:pPr>
              <w:spacing w:after="0"/>
              <w:ind w:left="135"/>
              <w:jc w:val="center"/>
            </w:pPr>
          </w:p>
        </w:tc>
        <w:tc>
          <w:tcPr>
            <w:tcW w:w="2757" w:type="dxa"/>
            <w:tcMar>
              <w:top w:w="50" w:type="dxa"/>
              <w:left w:w="100" w:type="dxa"/>
            </w:tcMar>
            <w:vAlign w:val="center"/>
          </w:tcPr>
          <w:p w:rsidR="0088292C" w:rsidRDefault="0088292C">
            <w:pPr>
              <w:spacing w:after="0"/>
              <w:ind w:left="135"/>
            </w:pPr>
          </w:p>
        </w:tc>
      </w:tr>
      <w:tr w:rsidR="0088292C">
        <w:trPr>
          <w:trHeight w:val="144"/>
          <w:tblCellSpacing w:w="20" w:type="nil"/>
        </w:trPr>
        <w:tc>
          <w:tcPr>
            <w:tcW w:w="485" w:type="dxa"/>
            <w:tcMar>
              <w:top w:w="50" w:type="dxa"/>
              <w:left w:w="100" w:type="dxa"/>
            </w:tcMar>
            <w:vAlign w:val="center"/>
          </w:tcPr>
          <w:p w:rsidR="0088292C" w:rsidRDefault="00AB2336">
            <w:pPr>
              <w:spacing w:after="0"/>
            </w:pPr>
            <w:r>
              <w:rPr>
                <w:rFonts w:ascii="Times New Roman" w:hAnsi="Times New Roman"/>
                <w:color w:val="000000"/>
                <w:sz w:val="24"/>
              </w:rPr>
              <w:t>10</w:t>
            </w:r>
          </w:p>
        </w:tc>
        <w:tc>
          <w:tcPr>
            <w:tcW w:w="2640" w:type="dxa"/>
            <w:tcMar>
              <w:top w:w="50" w:type="dxa"/>
              <w:left w:w="100" w:type="dxa"/>
            </w:tcMar>
            <w:vAlign w:val="center"/>
          </w:tcPr>
          <w:p w:rsidR="0088292C" w:rsidRDefault="00AB2336">
            <w:pPr>
              <w:spacing w:after="0"/>
              <w:ind w:left="135"/>
            </w:pPr>
            <w:proofErr w:type="spellStart"/>
            <w:r>
              <w:rPr>
                <w:rFonts w:ascii="Times New Roman" w:hAnsi="Times New Roman"/>
                <w:color w:val="000000"/>
                <w:sz w:val="24"/>
              </w:rPr>
              <w:t>Кукольный</w:t>
            </w:r>
            <w:proofErr w:type="spellEnd"/>
            <w:r>
              <w:rPr>
                <w:rFonts w:ascii="Times New Roman" w:hAnsi="Times New Roman"/>
                <w:color w:val="000000"/>
                <w:sz w:val="24"/>
              </w:rPr>
              <w:t xml:space="preserve"> </w:t>
            </w:r>
            <w:proofErr w:type="spellStart"/>
            <w:r>
              <w:rPr>
                <w:rFonts w:ascii="Times New Roman" w:hAnsi="Times New Roman"/>
                <w:color w:val="000000"/>
                <w:sz w:val="24"/>
              </w:rPr>
              <w:t>театр</w:t>
            </w:r>
            <w:proofErr w:type="spellEnd"/>
          </w:p>
        </w:tc>
        <w:tc>
          <w:tcPr>
            <w:tcW w:w="1017" w:type="dxa"/>
            <w:tcMar>
              <w:top w:w="50" w:type="dxa"/>
              <w:left w:w="100" w:type="dxa"/>
            </w:tcMar>
            <w:vAlign w:val="center"/>
          </w:tcPr>
          <w:p w:rsidR="0088292C" w:rsidRDefault="00AB2336">
            <w:pPr>
              <w:spacing w:after="0"/>
              <w:ind w:left="135"/>
              <w:jc w:val="center"/>
            </w:pPr>
            <w:r>
              <w:rPr>
                <w:rFonts w:ascii="Times New Roman" w:hAnsi="Times New Roman"/>
                <w:color w:val="000000"/>
                <w:sz w:val="24"/>
              </w:rPr>
              <w:t xml:space="preserve"> 1 </w:t>
            </w:r>
          </w:p>
        </w:tc>
        <w:tc>
          <w:tcPr>
            <w:tcW w:w="1745" w:type="dxa"/>
            <w:tcMar>
              <w:top w:w="50" w:type="dxa"/>
              <w:left w:w="100" w:type="dxa"/>
            </w:tcMar>
            <w:vAlign w:val="center"/>
          </w:tcPr>
          <w:p w:rsidR="0088292C" w:rsidRDefault="0088292C">
            <w:pPr>
              <w:spacing w:after="0"/>
              <w:ind w:left="135"/>
              <w:jc w:val="center"/>
            </w:pPr>
          </w:p>
        </w:tc>
        <w:tc>
          <w:tcPr>
            <w:tcW w:w="1829" w:type="dxa"/>
            <w:tcMar>
              <w:top w:w="50" w:type="dxa"/>
              <w:left w:w="100" w:type="dxa"/>
            </w:tcMar>
            <w:vAlign w:val="center"/>
          </w:tcPr>
          <w:p w:rsidR="0088292C" w:rsidRDefault="0088292C">
            <w:pPr>
              <w:spacing w:after="0"/>
              <w:ind w:left="135"/>
              <w:jc w:val="center"/>
            </w:pPr>
          </w:p>
        </w:tc>
        <w:tc>
          <w:tcPr>
            <w:tcW w:w="2757" w:type="dxa"/>
            <w:tcMar>
              <w:top w:w="50" w:type="dxa"/>
              <w:left w:w="100" w:type="dxa"/>
            </w:tcMar>
            <w:vAlign w:val="center"/>
          </w:tcPr>
          <w:p w:rsidR="0088292C" w:rsidRDefault="0088292C">
            <w:pPr>
              <w:spacing w:after="0"/>
              <w:ind w:left="135"/>
            </w:pPr>
          </w:p>
        </w:tc>
      </w:tr>
      <w:tr w:rsidR="0088292C">
        <w:trPr>
          <w:trHeight w:val="144"/>
          <w:tblCellSpacing w:w="20" w:type="nil"/>
        </w:trPr>
        <w:tc>
          <w:tcPr>
            <w:tcW w:w="485" w:type="dxa"/>
            <w:tcMar>
              <w:top w:w="50" w:type="dxa"/>
              <w:left w:w="100" w:type="dxa"/>
            </w:tcMar>
            <w:vAlign w:val="center"/>
          </w:tcPr>
          <w:p w:rsidR="0088292C" w:rsidRDefault="00AB2336">
            <w:pPr>
              <w:spacing w:after="0"/>
            </w:pPr>
            <w:r>
              <w:rPr>
                <w:rFonts w:ascii="Times New Roman" w:hAnsi="Times New Roman"/>
                <w:color w:val="000000"/>
                <w:sz w:val="24"/>
              </w:rPr>
              <w:t>11</w:t>
            </w:r>
          </w:p>
        </w:tc>
        <w:tc>
          <w:tcPr>
            <w:tcW w:w="2640" w:type="dxa"/>
            <w:tcMar>
              <w:top w:w="50" w:type="dxa"/>
              <w:left w:w="100" w:type="dxa"/>
            </w:tcMar>
            <w:vAlign w:val="center"/>
          </w:tcPr>
          <w:p w:rsidR="0088292C" w:rsidRDefault="00AB2336">
            <w:pPr>
              <w:spacing w:after="0"/>
              <w:ind w:left="135"/>
            </w:pPr>
            <w:proofErr w:type="spellStart"/>
            <w:r>
              <w:rPr>
                <w:rFonts w:ascii="Times New Roman" w:hAnsi="Times New Roman"/>
                <w:color w:val="000000"/>
                <w:sz w:val="24"/>
              </w:rPr>
              <w:t>Театральная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азбука</w:t>
            </w:r>
            <w:proofErr w:type="spellEnd"/>
            <w:r>
              <w:rPr>
                <w:rFonts w:ascii="Times New Roman" w:hAnsi="Times New Roman"/>
                <w:color w:val="000000"/>
                <w:sz w:val="24"/>
              </w:rPr>
              <w:t>.</w:t>
            </w:r>
          </w:p>
        </w:tc>
        <w:tc>
          <w:tcPr>
            <w:tcW w:w="1017" w:type="dxa"/>
            <w:tcMar>
              <w:top w:w="50" w:type="dxa"/>
              <w:left w:w="100" w:type="dxa"/>
            </w:tcMar>
            <w:vAlign w:val="center"/>
          </w:tcPr>
          <w:p w:rsidR="0088292C" w:rsidRDefault="00AB2336">
            <w:pPr>
              <w:spacing w:after="0"/>
              <w:ind w:left="135"/>
              <w:jc w:val="center"/>
            </w:pPr>
            <w:r>
              <w:rPr>
                <w:rFonts w:ascii="Times New Roman" w:hAnsi="Times New Roman"/>
                <w:color w:val="000000"/>
                <w:sz w:val="24"/>
              </w:rPr>
              <w:t xml:space="preserve"> 1 </w:t>
            </w:r>
          </w:p>
        </w:tc>
        <w:tc>
          <w:tcPr>
            <w:tcW w:w="1745" w:type="dxa"/>
            <w:tcMar>
              <w:top w:w="50" w:type="dxa"/>
              <w:left w:w="100" w:type="dxa"/>
            </w:tcMar>
            <w:vAlign w:val="center"/>
          </w:tcPr>
          <w:p w:rsidR="0088292C" w:rsidRDefault="0088292C">
            <w:pPr>
              <w:spacing w:after="0"/>
              <w:ind w:left="135"/>
              <w:jc w:val="center"/>
            </w:pPr>
          </w:p>
        </w:tc>
        <w:tc>
          <w:tcPr>
            <w:tcW w:w="1829" w:type="dxa"/>
            <w:tcMar>
              <w:top w:w="50" w:type="dxa"/>
              <w:left w:w="100" w:type="dxa"/>
            </w:tcMar>
            <w:vAlign w:val="center"/>
          </w:tcPr>
          <w:p w:rsidR="0088292C" w:rsidRDefault="0088292C">
            <w:pPr>
              <w:spacing w:after="0"/>
              <w:ind w:left="135"/>
              <w:jc w:val="center"/>
            </w:pPr>
          </w:p>
        </w:tc>
        <w:tc>
          <w:tcPr>
            <w:tcW w:w="2757" w:type="dxa"/>
            <w:tcMar>
              <w:top w:w="50" w:type="dxa"/>
              <w:left w:w="100" w:type="dxa"/>
            </w:tcMar>
            <w:vAlign w:val="center"/>
          </w:tcPr>
          <w:p w:rsidR="0088292C" w:rsidRDefault="0088292C">
            <w:pPr>
              <w:spacing w:after="0"/>
              <w:ind w:left="135"/>
            </w:pPr>
          </w:p>
        </w:tc>
      </w:tr>
      <w:tr w:rsidR="0088292C">
        <w:trPr>
          <w:trHeight w:val="144"/>
          <w:tblCellSpacing w:w="20" w:type="nil"/>
        </w:trPr>
        <w:tc>
          <w:tcPr>
            <w:tcW w:w="485" w:type="dxa"/>
            <w:tcMar>
              <w:top w:w="50" w:type="dxa"/>
              <w:left w:w="100" w:type="dxa"/>
            </w:tcMar>
            <w:vAlign w:val="center"/>
          </w:tcPr>
          <w:p w:rsidR="0088292C" w:rsidRDefault="00AB2336">
            <w:pPr>
              <w:spacing w:after="0"/>
            </w:pPr>
            <w:r>
              <w:rPr>
                <w:rFonts w:ascii="Times New Roman" w:hAnsi="Times New Roman"/>
                <w:color w:val="000000"/>
                <w:sz w:val="24"/>
              </w:rPr>
              <w:t>12</w:t>
            </w:r>
          </w:p>
        </w:tc>
        <w:tc>
          <w:tcPr>
            <w:tcW w:w="2640" w:type="dxa"/>
            <w:tcMar>
              <w:top w:w="50" w:type="dxa"/>
              <w:left w:w="100" w:type="dxa"/>
            </w:tcMar>
            <w:vAlign w:val="center"/>
          </w:tcPr>
          <w:p w:rsidR="0088292C" w:rsidRDefault="00AB2336">
            <w:pPr>
              <w:spacing w:after="0"/>
              <w:ind w:left="135"/>
            </w:pPr>
            <w:r>
              <w:rPr>
                <w:rFonts w:ascii="Times New Roman" w:hAnsi="Times New Roman"/>
                <w:color w:val="000000"/>
                <w:sz w:val="24"/>
              </w:rPr>
              <w:t>«</w:t>
            </w:r>
            <w:proofErr w:type="spellStart"/>
            <w:r>
              <w:rPr>
                <w:rFonts w:ascii="Times New Roman" w:hAnsi="Times New Roman"/>
                <w:color w:val="000000"/>
                <w:sz w:val="24"/>
              </w:rPr>
              <w:t>Сказка</w:t>
            </w:r>
            <w:proofErr w:type="spellEnd"/>
            <w:r>
              <w:rPr>
                <w:rFonts w:ascii="Times New Roman" w:hAnsi="Times New Roman"/>
                <w:color w:val="000000"/>
                <w:sz w:val="24"/>
              </w:rPr>
              <w:t xml:space="preserve">, </w:t>
            </w:r>
            <w:proofErr w:type="spellStart"/>
            <w:r>
              <w:rPr>
                <w:rFonts w:ascii="Times New Roman" w:hAnsi="Times New Roman"/>
                <w:color w:val="000000"/>
                <w:sz w:val="24"/>
              </w:rPr>
              <w:t>сказка</w:t>
            </w:r>
            <w:proofErr w:type="spellEnd"/>
            <w:r>
              <w:rPr>
                <w:rFonts w:ascii="Times New Roman" w:hAnsi="Times New Roman"/>
                <w:color w:val="000000"/>
                <w:sz w:val="24"/>
              </w:rPr>
              <w:t xml:space="preserve">, </w:t>
            </w:r>
            <w:proofErr w:type="spellStart"/>
            <w:r>
              <w:rPr>
                <w:rFonts w:ascii="Times New Roman" w:hAnsi="Times New Roman"/>
                <w:color w:val="000000"/>
                <w:sz w:val="24"/>
              </w:rPr>
              <w:t>приходи</w:t>
            </w:r>
            <w:proofErr w:type="spellEnd"/>
            <w:r>
              <w:rPr>
                <w:rFonts w:ascii="Times New Roman" w:hAnsi="Times New Roman"/>
                <w:color w:val="000000"/>
                <w:sz w:val="24"/>
              </w:rPr>
              <w:t>».</w:t>
            </w:r>
          </w:p>
        </w:tc>
        <w:tc>
          <w:tcPr>
            <w:tcW w:w="1017" w:type="dxa"/>
            <w:tcMar>
              <w:top w:w="50" w:type="dxa"/>
              <w:left w:w="100" w:type="dxa"/>
            </w:tcMar>
            <w:vAlign w:val="center"/>
          </w:tcPr>
          <w:p w:rsidR="0088292C" w:rsidRDefault="00AB2336">
            <w:pPr>
              <w:spacing w:after="0"/>
              <w:ind w:left="135"/>
              <w:jc w:val="center"/>
            </w:pPr>
            <w:r>
              <w:rPr>
                <w:rFonts w:ascii="Times New Roman" w:hAnsi="Times New Roman"/>
                <w:color w:val="000000"/>
                <w:sz w:val="24"/>
              </w:rPr>
              <w:t xml:space="preserve"> 1 </w:t>
            </w:r>
          </w:p>
        </w:tc>
        <w:tc>
          <w:tcPr>
            <w:tcW w:w="1745" w:type="dxa"/>
            <w:tcMar>
              <w:top w:w="50" w:type="dxa"/>
              <w:left w:w="100" w:type="dxa"/>
            </w:tcMar>
            <w:vAlign w:val="center"/>
          </w:tcPr>
          <w:p w:rsidR="0088292C" w:rsidRDefault="0088292C">
            <w:pPr>
              <w:spacing w:after="0"/>
              <w:ind w:left="135"/>
              <w:jc w:val="center"/>
            </w:pPr>
          </w:p>
        </w:tc>
        <w:tc>
          <w:tcPr>
            <w:tcW w:w="1829" w:type="dxa"/>
            <w:tcMar>
              <w:top w:w="50" w:type="dxa"/>
              <w:left w:w="100" w:type="dxa"/>
            </w:tcMar>
            <w:vAlign w:val="center"/>
          </w:tcPr>
          <w:p w:rsidR="0088292C" w:rsidRDefault="0088292C">
            <w:pPr>
              <w:spacing w:after="0"/>
              <w:ind w:left="135"/>
              <w:jc w:val="center"/>
            </w:pPr>
          </w:p>
        </w:tc>
        <w:tc>
          <w:tcPr>
            <w:tcW w:w="2757" w:type="dxa"/>
            <w:tcMar>
              <w:top w:w="50" w:type="dxa"/>
              <w:left w:w="100" w:type="dxa"/>
            </w:tcMar>
            <w:vAlign w:val="center"/>
          </w:tcPr>
          <w:p w:rsidR="0088292C" w:rsidRDefault="0088292C">
            <w:pPr>
              <w:spacing w:after="0"/>
              <w:ind w:left="135"/>
            </w:pPr>
          </w:p>
        </w:tc>
      </w:tr>
      <w:tr w:rsidR="0088292C">
        <w:trPr>
          <w:trHeight w:val="144"/>
          <w:tblCellSpacing w:w="20" w:type="nil"/>
        </w:trPr>
        <w:tc>
          <w:tcPr>
            <w:tcW w:w="485" w:type="dxa"/>
            <w:tcMar>
              <w:top w:w="50" w:type="dxa"/>
              <w:left w:w="100" w:type="dxa"/>
            </w:tcMar>
            <w:vAlign w:val="center"/>
          </w:tcPr>
          <w:p w:rsidR="0088292C" w:rsidRDefault="00AB2336">
            <w:pPr>
              <w:spacing w:after="0"/>
            </w:pPr>
            <w:r>
              <w:rPr>
                <w:rFonts w:ascii="Times New Roman" w:hAnsi="Times New Roman"/>
                <w:color w:val="000000"/>
                <w:sz w:val="24"/>
              </w:rPr>
              <w:t>13</w:t>
            </w:r>
          </w:p>
        </w:tc>
        <w:tc>
          <w:tcPr>
            <w:tcW w:w="2640" w:type="dxa"/>
            <w:tcMar>
              <w:top w:w="50" w:type="dxa"/>
              <w:left w:w="100" w:type="dxa"/>
            </w:tcMar>
            <w:vAlign w:val="center"/>
          </w:tcPr>
          <w:p w:rsidR="0088292C" w:rsidRDefault="00AB2336">
            <w:pPr>
              <w:spacing w:after="0"/>
              <w:ind w:left="135"/>
            </w:pPr>
            <w:proofErr w:type="spellStart"/>
            <w:r>
              <w:rPr>
                <w:rFonts w:ascii="Times New Roman" w:hAnsi="Times New Roman"/>
                <w:color w:val="000000"/>
                <w:sz w:val="24"/>
              </w:rPr>
              <w:t>Инсценирование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сказки</w:t>
            </w:r>
            <w:proofErr w:type="spellEnd"/>
            <w:r>
              <w:rPr>
                <w:rFonts w:ascii="Times New Roman" w:hAnsi="Times New Roman"/>
                <w:color w:val="000000"/>
                <w:sz w:val="24"/>
              </w:rPr>
              <w:t>. «</w:t>
            </w:r>
            <w:proofErr w:type="spellStart"/>
            <w:r>
              <w:rPr>
                <w:rFonts w:ascii="Times New Roman" w:hAnsi="Times New Roman"/>
                <w:color w:val="000000"/>
                <w:sz w:val="24"/>
              </w:rPr>
              <w:t>Репка</w:t>
            </w:r>
            <w:proofErr w:type="spellEnd"/>
            <w:r>
              <w:rPr>
                <w:rFonts w:ascii="Times New Roman" w:hAnsi="Times New Roman"/>
                <w:color w:val="000000"/>
                <w:sz w:val="24"/>
              </w:rPr>
              <w:t>»</w:t>
            </w:r>
          </w:p>
        </w:tc>
        <w:tc>
          <w:tcPr>
            <w:tcW w:w="1017" w:type="dxa"/>
            <w:tcMar>
              <w:top w:w="50" w:type="dxa"/>
              <w:left w:w="100" w:type="dxa"/>
            </w:tcMar>
            <w:vAlign w:val="center"/>
          </w:tcPr>
          <w:p w:rsidR="0088292C" w:rsidRDefault="00AB2336">
            <w:pPr>
              <w:spacing w:after="0"/>
              <w:ind w:left="135"/>
              <w:jc w:val="center"/>
            </w:pPr>
            <w:r>
              <w:rPr>
                <w:rFonts w:ascii="Times New Roman" w:hAnsi="Times New Roman"/>
                <w:color w:val="000000"/>
                <w:sz w:val="24"/>
              </w:rPr>
              <w:t xml:space="preserve"> 1 </w:t>
            </w:r>
          </w:p>
        </w:tc>
        <w:tc>
          <w:tcPr>
            <w:tcW w:w="1745" w:type="dxa"/>
            <w:tcMar>
              <w:top w:w="50" w:type="dxa"/>
              <w:left w:w="100" w:type="dxa"/>
            </w:tcMar>
            <w:vAlign w:val="center"/>
          </w:tcPr>
          <w:p w:rsidR="0088292C" w:rsidRDefault="0088292C">
            <w:pPr>
              <w:spacing w:after="0"/>
              <w:ind w:left="135"/>
              <w:jc w:val="center"/>
            </w:pPr>
          </w:p>
        </w:tc>
        <w:tc>
          <w:tcPr>
            <w:tcW w:w="1829" w:type="dxa"/>
            <w:tcMar>
              <w:top w:w="50" w:type="dxa"/>
              <w:left w:w="100" w:type="dxa"/>
            </w:tcMar>
            <w:vAlign w:val="center"/>
          </w:tcPr>
          <w:p w:rsidR="0088292C" w:rsidRDefault="0088292C">
            <w:pPr>
              <w:spacing w:after="0"/>
              <w:ind w:left="135"/>
              <w:jc w:val="center"/>
            </w:pPr>
          </w:p>
        </w:tc>
        <w:tc>
          <w:tcPr>
            <w:tcW w:w="2757" w:type="dxa"/>
            <w:tcMar>
              <w:top w:w="50" w:type="dxa"/>
              <w:left w:w="100" w:type="dxa"/>
            </w:tcMar>
            <w:vAlign w:val="center"/>
          </w:tcPr>
          <w:p w:rsidR="0088292C" w:rsidRDefault="0088292C">
            <w:pPr>
              <w:spacing w:after="0"/>
              <w:ind w:left="135"/>
            </w:pPr>
          </w:p>
        </w:tc>
      </w:tr>
      <w:tr w:rsidR="0088292C">
        <w:trPr>
          <w:trHeight w:val="144"/>
          <w:tblCellSpacing w:w="20" w:type="nil"/>
        </w:trPr>
        <w:tc>
          <w:tcPr>
            <w:tcW w:w="485" w:type="dxa"/>
            <w:tcMar>
              <w:top w:w="50" w:type="dxa"/>
              <w:left w:w="100" w:type="dxa"/>
            </w:tcMar>
            <w:vAlign w:val="center"/>
          </w:tcPr>
          <w:p w:rsidR="0088292C" w:rsidRDefault="00AB2336">
            <w:pPr>
              <w:spacing w:after="0"/>
            </w:pPr>
            <w:r>
              <w:rPr>
                <w:rFonts w:ascii="Times New Roman" w:hAnsi="Times New Roman"/>
                <w:color w:val="000000"/>
                <w:sz w:val="24"/>
              </w:rPr>
              <w:t>14</w:t>
            </w:r>
          </w:p>
        </w:tc>
        <w:tc>
          <w:tcPr>
            <w:tcW w:w="2640" w:type="dxa"/>
            <w:tcMar>
              <w:top w:w="50" w:type="dxa"/>
              <w:left w:w="100" w:type="dxa"/>
            </w:tcMar>
            <w:vAlign w:val="center"/>
          </w:tcPr>
          <w:p w:rsidR="0088292C" w:rsidRDefault="00AB2336">
            <w:pPr>
              <w:spacing w:after="0"/>
              <w:ind w:left="135"/>
            </w:pPr>
            <w:proofErr w:type="spellStart"/>
            <w:r>
              <w:rPr>
                <w:rFonts w:ascii="Times New Roman" w:hAnsi="Times New Roman"/>
                <w:color w:val="000000"/>
                <w:sz w:val="24"/>
              </w:rPr>
              <w:t>Инсценирование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сказки</w:t>
            </w:r>
            <w:proofErr w:type="spellEnd"/>
            <w:r>
              <w:rPr>
                <w:rFonts w:ascii="Times New Roman" w:hAnsi="Times New Roman"/>
                <w:color w:val="000000"/>
                <w:sz w:val="24"/>
              </w:rPr>
              <w:t>. «</w:t>
            </w:r>
            <w:proofErr w:type="spellStart"/>
            <w:r>
              <w:rPr>
                <w:rFonts w:ascii="Times New Roman" w:hAnsi="Times New Roman"/>
                <w:color w:val="000000"/>
                <w:sz w:val="24"/>
              </w:rPr>
              <w:t>Репка</w:t>
            </w:r>
            <w:proofErr w:type="spellEnd"/>
            <w:r>
              <w:rPr>
                <w:rFonts w:ascii="Times New Roman" w:hAnsi="Times New Roman"/>
                <w:color w:val="000000"/>
                <w:sz w:val="24"/>
              </w:rPr>
              <w:t>»</w:t>
            </w:r>
          </w:p>
        </w:tc>
        <w:tc>
          <w:tcPr>
            <w:tcW w:w="1017" w:type="dxa"/>
            <w:tcMar>
              <w:top w:w="50" w:type="dxa"/>
              <w:left w:w="100" w:type="dxa"/>
            </w:tcMar>
            <w:vAlign w:val="center"/>
          </w:tcPr>
          <w:p w:rsidR="0088292C" w:rsidRDefault="00AB2336">
            <w:pPr>
              <w:spacing w:after="0"/>
              <w:ind w:left="135"/>
              <w:jc w:val="center"/>
            </w:pPr>
            <w:r>
              <w:rPr>
                <w:rFonts w:ascii="Times New Roman" w:hAnsi="Times New Roman"/>
                <w:color w:val="000000"/>
                <w:sz w:val="24"/>
              </w:rPr>
              <w:t xml:space="preserve"> 1 </w:t>
            </w:r>
          </w:p>
        </w:tc>
        <w:tc>
          <w:tcPr>
            <w:tcW w:w="1745" w:type="dxa"/>
            <w:tcMar>
              <w:top w:w="50" w:type="dxa"/>
              <w:left w:w="100" w:type="dxa"/>
            </w:tcMar>
            <w:vAlign w:val="center"/>
          </w:tcPr>
          <w:p w:rsidR="0088292C" w:rsidRDefault="0088292C">
            <w:pPr>
              <w:spacing w:after="0"/>
              <w:ind w:left="135"/>
              <w:jc w:val="center"/>
            </w:pPr>
          </w:p>
        </w:tc>
        <w:tc>
          <w:tcPr>
            <w:tcW w:w="1829" w:type="dxa"/>
            <w:tcMar>
              <w:top w:w="50" w:type="dxa"/>
              <w:left w:w="100" w:type="dxa"/>
            </w:tcMar>
            <w:vAlign w:val="center"/>
          </w:tcPr>
          <w:p w:rsidR="0088292C" w:rsidRDefault="0088292C">
            <w:pPr>
              <w:spacing w:after="0"/>
              <w:ind w:left="135"/>
              <w:jc w:val="center"/>
            </w:pPr>
          </w:p>
        </w:tc>
        <w:tc>
          <w:tcPr>
            <w:tcW w:w="2757" w:type="dxa"/>
            <w:tcMar>
              <w:top w:w="50" w:type="dxa"/>
              <w:left w:w="100" w:type="dxa"/>
            </w:tcMar>
            <w:vAlign w:val="center"/>
          </w:tcPr>
          <w:p w:rsidR="0088292C" w:rsidRDefault="0088292C">
            <w:pPr>
              <w:spacing w:after="0"/>
              <w:ind w:left="135"/>
            </w:pPr>
          </w:p>
        </w:tc>
      </w:tr>
      <w:tr w:rsidR="0088292C">
        <w:trPr>
          <w:trHeight w:val="144"/>
          <w:tblCellSpacing w:w="20" w:type="nil"/>
        </w:trPr>
        <w:tc>
          <w:tcPr>
            <w:tcW w:w="485" w:type="dxa"/>
            <w:tcMar>
              <w:top w:w="50" w:type="dxa"/>
              <w:left w:w="100" w:type="dxa"/>
            </w:tcMar>
            <w:vAlign w:val="center"/>
          </w:tcPr>
          <w:p w:rsidR="0088292C" w:rsidRDefault="00AB2336">
            <w:pPr>
              <w:spacing w:after="0"/>
            </w:pPr>
            <w:r>
              <w:rPr>
                <w:rFonts w:ascii="Times New Roman" w:hAnsi="Times New Roman"/>
                <w:color w:val="000000"/>
                <w:sz w:val="24"/>
              </w:rPr>
              <w:t>15</w:t>
            </w:r>
          </w:p>
        </w:tc>
        <w:tc>
          <w:tcPr>
            <w:tcW w:w="2640" w:type="dxa"/>
            <w:tcMar>
              <w:top w:w="50" w:type="dxa"/>
              <w:left w:w="100" w:type="dxa"/>
            </w:tcMar>
            <w:vAlign w:val="center"/>
          </w:tcPr>
          <w:p w:rsidR="0088292C" w:rsidRDefault="00AB2336">
            <w:pPr>
              <w:spacing w:after="0"/>
              <w:ind w:left="135"/>
            </w:pPr>
            <w:proofErr w:type="spellStart"/>
            <w:r>
              <w:rPr>
                <w:rFonts w:ascii="Times New Roman" w:hAnsi="Times New Roman"/>
                <w:color w:val="000000"/>
                <w:sz w:val="24"/>
              </w:rPr>
              <w:t>Инсценирование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сказки</w:t>
            </w:r>
            <w:proofErr w:type="spellEnd"/>
            <w:r>
              <w:rPr>
                <w:rFonts w:ascii="Times New Roman" w:hAnsi="Times New Roman"/>
                <w:color w:val="000000"/>
                <w:sz w:val="24"/>
              </w:rPr>
              <w:t>. «</w:t>
            </w:r>
            <w:proofErr w:type="spellStart"/>
            <w:r>
              <w:rPr>
                <w:rFonts w:ascii="Times New Roman" w:hAnsi="Times New Roman"/>
                <w:color w:val="000000"/>
                <w:sz w:val="24"/>
              </w:rPr>
              <w:t>Репка</w:t>
            </w:r>
            <w:proofErr w:type="spellEnd"/>
            <w:r>
              <w:rPr>
                <w:rFonts w:ascii="Times New Roman" w:hAnsi="Times New Roman"/>
                <w:color w:val="000000"/>
                <w:sz w:val="24"/>
              </w:rPr>
              <w:t>»</w:t>
            </w:r>
          </w:p>
        </w:tc>
        <w:tc>
          <w:tcPr>
            <w:tcW w:w="1017" w:type="dxa"/>
            <w:tcMar>
              <w:top w:w="50" w:type="dxa"/>
              <w:left w:w="100" w:type="dxa"/>
            </w:tcMar>
            <w:vAlign w:val="center"/>
          </w:tcPr>
          <w:p w:rsidR="0088292C" w:rsidRDefault="00AB2336">
            <w:pPr>
              <w:spacing w:after="0"/>
              <w:ind w:left="135"/>
              <w:jc w:val="center"/>
            </w:pPr>
            <w:r>
              <w:rPr>
                <w:rFonts w:ascii="Times New Roman" w:hAnsi="Times New Roman"/>
                <w:color w:val="000000"/>
                <w:sz w:val="24"/>
              </w:rPr>
              <w:t xml:space="preserve"> 1 </w:t>
            </w:r>
          </w:p>
        </w:tc>
        <w:tc>
          <w:tcPr>
            <w:tcW w:w="1745" w:type="dxa"/>
            <w:tcMar>
              <w:top w:w="50" w:type="dxa"/>
              <w:left w:w="100" w:type="dxa"/>
            </w:tcMar>
            <w:vAlign w:val="center"/>
          </w:tcPr>
          <w:p w:rsidR="0088292C" w:rsidRDefault="0088292C">
            <w:pPr>
              <w:spacing w:after="0"/>
              <w:ind w:left="135"/>
              <w:jc w:val="center"/>
            </w:pPr>
          </w:p>
        </w:tc>
        <w:tc>
          <w:tcPr>
            <w:tcW w:w="1829" w:type="dxa"/>
            <w:tcMar>
              <w:top w:w="50" w:type="dxa"/>
              <w:left w:w="100" w:type="dxa"/>
            </w:tcMar>
            <w:vAlign w:val="center"/>
          </w:tcPr>
          <w:p w:rsidR="0088292C" w:rsidRDefault="0088292C">
            <w:pPr>
              <w:spacing w:after="0"/>
              <w:ind w:left="135"/>
              <w:jc w:val="center"/>
            </w:pPr>
          </w:p>
        </w:tc>
        <w:tc>
          <w:tcPr>
            <w:tcW w:w="2757" w:type="dxa"/>
            <w:tcMar>
              <w:top w:w="50" w:type="dxa"/>
              <w:left w:w="100" w:type="dxa"/>
            </w:tcMar>
            <w:vAlign w:val="center"/>
          </w:tcPr>
          <w:p w:rsidR="0088292C" w:rsidRDefault="0088292C">
            <w:pPr>
              <w:spacing w:after="0"/>
              <w:ind w:left="135"/>
            </w:pPr>
          </w:p>
        </w:tc>
      </w:tr>
      <w:tr w:rsidR="0088292C">
        <w:trPr>
          <w:trHeight w:val="144"/>
          <w:tblCellSpacing w:w="20" w:type="nil"/>
        </w:trPr>
        <w:tc>
          <w:tcPr>
            <w:tcW w:w="485" w:type="dxa"/>
            <w:tcMar>
              <w:top w:w="50" w:type="dxa"/>
              <w:left w:w="100" w:type="dxa"/>
            </w:tcMar>
            <w:vAlign w:val="center"/>
          </w:tcPr>
          <w:p w:rsidR="0088292C" w:rsidRDefault="00AB2336">
            <w:pPr>
              <w:spacing w:after="0"/>
            </w:pPr>
            <w:r>
              <w:rPr>
                <w:rFonts w:ascii="Times New Roman" w:hAnsi="Times New Roman"/>
                <w:color w:val="000000"/>
                <w:sz w:val="24"/>
              </w:rPr>
              <w:t>16</w:t>
            </w:r>
          </w:p>
        </w:tc>
        <w:tc>
          <w:tcPr>
            <w:tcW w:w="2640" w:type="dxa"/>
            <w:tcMar>
              <w:top w:w="50" w:type="dxa"/>
              <w:left w:w="100" w:type="dxa"/>
            </w:tcMar>
            <w:vAlign w:val="center"/>
          </w:tcPr>
          <w:p w:rsidR="0088292C" w:rsidRDefault="00AB2336">
            <w:pPr>
              <w:spacing w:after="0"/>
              <w:ind w:left="135"/>
            </w:pPr>
            <w:proofErr w:type="spellStart"/>
            <w:r>
              <w:rPr>
                <w:rFonts w:ascii="Times New Roman" w:hAnsi="Times New Roman"/>
                <w:color w:val="000000"/>
                <w:sz w:val="24"/>
              </w:rPr>
              <w:t>Театральная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игра</w:t>
            </w:r>
            <w:proofErr w:type="spellEnd"/>
            <w:r>
              <w:rPr>
                <w:rFonts w:ascii="Times New Roman" w:hAnsi="Times New Roman"/>
                <w:color w:val="000000"/>
                <w:sz w:val="24"/>
              </w:rPr>
              <w:t xml:space="preserve"> «</w:t>
            </w:r>
            <w:proofErr w:type="spellStart"/>
            <w:r>
              <w:rPr>
                <w:rFonts w:ascii="Times New Roman" w:hAnsi="Times New Roman"/>
                <w:color w:val="000000"/>
                <w:sz w:val="24"/>
              </w:rPr>
              <w:t>Дед</w:t>
            </w:r>
            <w:proofErr w:type="spellEnd"/>
            <w:r>
              <w:rPr>
                <w:rFonts w:ascii="Times New Roman" w:hAnsi="Times New Roman"/>
                <w:color w:val="000000"/>
                <w:sz w:val="24"/>
              </w:rPr>
              <w:t xml:space="preserve"> </w:t>
            </w:r>
            <w:proofErr w:type="spellStart"/>
            <w:r>
              <w:rPr>
                <w:rFonts w:ascii="Times New Roman" w:hAnsi="Times New Roman"/>
                <w:color w:val="000000"/>
                <w:sz w:val="24"/>
              </w:rPr>
              <w:t>Мороз</w:t>
            </w:r>
            <w:proofErr w:type="spellEnd"/>
            <w:r>
              <w:rPr>
                <w:rFonts w:ascii="Times New Roman" w:hAnsi="Times New Roman"/>
                <w:color w:val="000000"/>
                <w:sz w:val="24"/>
              </w:rPr>
              <w:t>»</w:t>
            </w:r>
          </w:p>
        </w:tc>
        <w:tc>
          <w:tcPr>
            <w:tcW w:w="1017" w:type="dxa"/>
            <w:tcMar>
              <w:top w:w="50" w:type="dxa"/>
              <w:left w:w="100" w:type="dxa"/>
            </w:tcMar>
            <w:vAlign w:val="center"/>
          </w:tcPr>
          <w:p w:rsidR="0088292C" w:rsidRDefault="00AB2336">
            <w:pPr>
              <w:spacing w:after="0"/>
              <w:ind w:left="135"/>
              <w:jc w:val="center"/>
            </w:pPr>
            <w:r>
              <w:rPr>
                <w:rFonts w:ascii="Times New Roman" w:hAnsi="Times New Roman"/>
                <w:color w:val="000000"/>
                <w:sz w:val="24"/>
              </w:rPr>
              <w:t xml:space="preserve"> 1 </w:t>
            </w:r>
          </w:p>
        </w:tc>
        <w:tc>
          <w:tcPr>
            <w:tcW w:w="1745" w:type="dxa"/>
            <w:tcMar>
              <w:top w:w="50" w:type="dxa"/>
              <w:left w:w="100" w:type="dxa"/>
            </w:tcMar>
            <w:vAlign w:val="center"/>
          </w:tcPr>
          <w:p w:rsidR="0088292C" w:rsidRDefault="0088292C">
            <w:pPr>
              <w:spacing w:after="0"/>
              <w:ind w:left="135"/>
              <w:jc w:val="center"/>
            </w:pPr>
          </w:p>
        </w:tc>
        <w:tc>
          <w:tcPr>
            <w:tcW w:w="1829" w:type="dxa"/>
            <w:tcMar>
              <w:top w:w="50" w:type="dxa"/>
              <w:left w:w="100" w:type="dxa"/>
            </w:tcMar>
            <w:vAlign w:val="center"/>
          </w:tcPr>
          <w:p w:rsidR="0088292C" w:rsidRDefault="0088292C">
            <w:pPr>
              <w:spacing w:after="0"/>
              <w:ind w:left="135"/>
              <w:jc w:val="center"/>
            </w:pPr>
          </w:p>
        </w:tc>
        <w:tc>
          <w:tcPr>
            <w:tcW w:w="2757" w:type="dxa"/>
            <w:tcMar>
              <w:top w:w="50" w:type="dxa"/>
              <w:left w:w="100" w:type="dxa"/>
            </w:tcMar>
            <w:vAlign w:val="center"/>
          </w:tcPr>
          <w:p w:rsidR="0088292C" w:rsidRDefault="0088292C">
            <w:pPr>
              <w:spacing w:after="0"/>
              <w:ind w:left="135"/>
            </w:pPr>
          </w:p>
        </w:tc>
      </w:tr>
      <w:tr w:rsidR="0088292C">
        <w:trPr>
          <w:trHeight w:val="144"/>
          <w:tblCellSpacing w:w="20" w:type="nil"/>
        </w:trPr>
        <w:tc>
          <w:tcPr>
            <w:tcW w:w="485" w:type="dxa"/>
            <w:tcMar>
              <w:top w:w="50" w:type="dxa"/>
              <w:left w:w="100" w:type="dxa"/>
            </w:tcMar>
            <w:vAlign w:val="center"/>
          </w:tcPr>
          <w:p w:rsidR="0088292C" w:rsidRDefault="00AB2336">
            <w:pPr>
              <w:spacing w:after="0"/>
            </w:pPr>
            <w:r>
              <w:rPr>
                <w:rFonts w:ascii="Times New Roman" w:hAnsi="Times New Roman"/>
                <w:color w:val="000000"/>
                <w:sz w:val="24"/>
              </w:rPr>
              <w:t>17</w:t>
            </w:r>
          </w:p>
        </w:tc>
        <w:tc>
          <w:tcPr>
            <w:tcW w:w="2640" w:type="dxa"/>
            <w:tcMar>
              <w:top w:w="50" w:type="dxa"/>
              <w:left w:w="100" w:type="dxa"/>
            </w:tcMar>
            <w:vAlign w:val="center"/>
          </w:tcPr>
          <w:p w:rsidR="0088292C" w:rsidRDefault="00AB2336">
            <w:pPr>
              <w:spacing w:after="0"/>
              <w:ind w:left="135"/>
            </w:pPr>
            <w:proofErr w:type="spellStart"/>
            <w:r>
              <w:rPr>
                <w:rFonts w:ascii="Times New Roman" w:hAnsi="Times New Roman"/>
                <w:color w:val="000000"/>
                <w:sz w:val="24"/>
              </w:rPr>
              <w:t>Инсценирование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народных</w:t>
            </w:r>
            <w:proofErr w:type="spellEnd"/>
            <w:r>
              <w:rPr>
                <w:rFonts w:ascii="Times New Roman" w:hAnsi="Times New Roman"/>
                <w:color w:val="000000"/>
                <w:sz w:val="24"/>
              </w:rPr>
              <w:t xml:space="preserve"> </w:t>
            </w:r>
            <w:proofErr w:type="spellStart"/>
            <w:r>
              <w:rPr>
                <w:rFonts w:ascii="Times New Roman" w:hAnsi="Times New Roman"/>
                <w:color w:val="000000"/>
                <w:sz w:val="24"/>
              </w:rPr>
              <w:t>сказок</w:t>
            </w:r>
            <w:proofErr w:type="spellEnd"/>
            <w:r>
              <w:rPr>
                <w:rFonts w:ascii="Times New Roman" w:hAnsi="Times New Roman"/>
                <w:color w:val="000000"/>
                <w:sz w:val="24"/>
              </w:rPr>
              <w:t>.</w:t>
            </w:r>
          </w:p>
        </w:tc>
        <w:tc>
          <w:tcPr>
            <w:tcW w:w="1017" w:type="dxa"/>
            <w:tcMar>
              <w:top w:w="50" w:type="dxa"/>
              <w:left w:w="100" w:type="dxa"/>
            </w:tcMar>
            <w:vAlign w:val="center"/>
          </w:tcPr>
          <w:p w:rsidR="0088292C" w:rsidRDefault="00AB2336">
            <w:pPr>
              <w:spacing w:after="0"/>
              <w:ind w:left="135"/>
              <w:jc w:val="center"/>
            </w:pPr>
            <w:r>
              <w:rPr>
                <w:rFonts w:ascii="Times New Roman" w:hAnsi="Times New Roman"/>
                <w:color w:val="000000"/>
                <w:sz w:val="24"/>
              </w:rPr>
              <w:t xml:space="preserve"> 1 </w:t>
            </w:r>
          </w:p>
        </w:tc>
        <w:tc>
          <w:tcPr>
            <w:tcW w:w="1745" w:type="dxa"/>
            <w:tcMar>
              <w:top w:w="50" w:type="dxa"/>
              <w:left w:w="100" w:type="dxa"/>
            </w:tcMar>
            <w:vAlign w:val="center"/>
          </w:tcPr>
          <w:p w:rsidR="0088292C" w:rsidRDefault="0088292C">
            <w:pPr>
              <w:spacing w:after="0"/>
              <w:ind w:left="135"/>
              <w:jc w:val="center"/>
            </w:pPr>
          </w:p>
        </w:tc>
        <w:tc>
          <w:tcPr>
            <w:tcW w:w="1829" w:type="dxa"/>
            <w:tcMar>
              <w:top w:w="50" w:type="dxa"/>
              <w:left w:w="100" w:type="dxa"/>
            </w:tcMar>
            <w:vAlign w:val="center"/>
          </w:tcPr>
          <w:p w:rsidR="0088292C" w:rsidRDefault="0088292C">
            <w:pPr>
              <w:spacing w:after="0"/>
              <w:ind w:left="135"/>
              <w:jc w:val="center"/>
            </w:pPr>
          </w:p>
        </w:tc>
        <w:tc>
          <w:tcPr>
            <w:tcW w:w="2757" w:type="dxa"/>
            <w:tcMar>
              <w:top w:w="50" w:type="dxa"/>
              <w:left w:w="100" w:type="dxa"/>
            </w:tcMar>
            <w:vAlign w:val="center"/>
          </w:tcPr>
          <w:p w:rsidR="0088292C" w:rsidRDefault="0088292C">
            <w:pPr>
              <w:spacing w:after="0"/>
              <w:ind w:left="135"/>
            </w:pPr>
          </w:p>
        </w:tc>
      </w:tr>
      <w:tr w:rsidR="0088292C">
        <w:trPr>
          <w:trHeight w:val="144"/>
          <w:tblCellSpacing w:w="20" w:type="nil"/>
        </w:trPr>
        <w:tc>
          <w:tcPr>
            <w:tcW w:w="485" w:type="dxa"/>
            <w:tcMar>
              <w:top w:w="50" w:type="dxa"/>
              <w:left w:w="100" w:type="dxa"/>
            </w:tcMar>
            <w:vAlign w:val="center"/>
          </w:tcPr>
          <w:p w:rsidR="0088292C" w:rsidRDefault="00AB2336">
            <w:pPr>
              <w:spacing w:after="0"/>
            </w:pPr>
            <w:r>
              <w:rPr>
                <w:rFonts w:ascii="Times New Roman" w:hAnsi="Times New Roman"/>
                <w:color w:val="000000"/>
                <w:sz w:val="24"/>
              </w:rPr>
              <w:t>18</w:t>
            </w:r>
          </w:p>
        </w:tc>
        <w:tc>
          <w:tcPr>
            <w:tcW w:w="2640" w:type="dxa"/>
            <w:tcMar>
              <w:top w:w="50" w:type="dxa"/>
              <w:left w:w="100" w:type="dxa"/>
            </w:tcMar>
            <w:vAlign w:val="center"/>
          </w:tcPr>
          <w:p w:rsidR="0088292C" w:rsidRDefault="00AB2336">
            <w:pPr>
              <w:spacing w:after="0"/>
              <w:ind w:left="135"/>
            </w:pPr>
            <w:proofErr w:type="spellStart"/>
            <w:r>
              <w:rPr>
                <w:rFonts w:ascii="Times New Roman" w:hAnsi="Times New Roman"/>
                <w:color w:val="000000"/>
                <w:sz w:val="24"/>
              </w:rPr>
              <w:t>Инсценирование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народных</w:t>
            </w:r>
            <w:proofErr w:type="spellEnd"/>
            <w:r>
              <w:rPr>
                <w:rFonts w:ascii="Times New Roman" w:hAnsi="Times New Roman"/>
                <w:color w:val="000000"/>
                <w:sz w:val="24"/>
              </w:rPr>
              <w:t xml:space="preserve"> </w:t>
            </w:r>
            <w:proofErr w:type="spellStart"/>
            <w:r>
              <w:rPr>
                <w:rFonts w:ascii="Times New Roman" w:hAnsi="Times New Roman"/>
                <w:color w:val="000000"/>
                <w:sz w:val="24"/>
              </w:rPr>
              <w:t>сказок</w:t>
            </w:r>
            <w:proofErr w:type="spellEnd"/>
            <w:r>
              <w:rPr>
                <w:rFonts w:ascii="Times New Roman" w:hAnsi="Times New Roman"/>
                <w:color w:val="000000"/>
                <w:sz w:val="24"/>
              </w:rPr>
              <w:t>.</w:t>
            </w:r>
          </w:p>
        </w:tc>
        <w:tc>
          <w:tcPr>
            <w:tcW w:w="1017" w:type="dxa"/>
            <w:tcMar>
              <w:top w:w="50" w:type="dxa"/>
              <w:left w:w="100" w:type="dxa"/>
            </w:tcMar>
            <w:vAlign w:val="center"/>
          </w:tcPr>
          <w:p w:rsidR="0088292C" w:rsidRDefault="00AB2336">
            <w:pPr>
              <w:spacing w:after="0"/>
              <w:ind w:left="135"/>
              <w:jc w:val="center"/>
            </w:pPr>
            <w:r>
              <w:rPr>
                <w:rFonts w:ascii="Times New Roman" w:hAnsi="Times New Roman"/>
                <w:color w:val="000000"/>
                <w:sz w:val="24"/>
              </w:rPr>
              <w:t xml:space="preserve"> 1 </w:t>
            </w:r>
          </w:p>
        </w:tc>
        <w:tc>
          <w:tcPr>
            <w:tcW w:w="1745" w:type="dxa"/>
            <w:tcMar>
              <w:top w:w="50" w:type="dxa"/>
              <w:left w:w="100" w:type="dxa"/>
            </w:tcMar>
            <w:vAlign w:val="center"/>
          </w:tcPr>
          <w:p w:rsidR="0088292C" w:rsidRDefault="0088292C">
            <w:pPr>
              <w:spacing w:after="0"/>
              <w:ind w:left="135"/>
              <w:jc w:val="center"/>
            </w:pPr>
          </w:p>
        </w:tc>
        <w:tc>
          <w:tcPr>
            <w:tcW w:w="1829" w:type="dxa"/>
            <w:tcMar>
              <w:top w:w="50" w:type="dxa"/>
              <w:left w:w="100" w:type="dxa"/>
            </w:tcMar>
            <w:vAlign w:val="center"/>
          </w:tcPr>
          <w:p w:rsidR="0088292C" w:rsidRDefault="0088292C">
            <w:pPr>
              <w:spacing w:after="0"/>
              <w:ind w:left="135"/>
              <w:jc w:val="center"/>
            </w:pPr>
          </w:p>
        </w:tc>
        <w:tc>
          <w:tcPr>
            <w:tcW w:w="2757" w:type="dxa"/>
            <w:tcMar>
              <w:top w:w="50" w:type="dxa"/>
              <w:left w:w="100" w:type="dxa"/>
            </w:tcMar>
            <w:vAlign w:val="center"/>
          </w:tcPr>
          <w:p w:rsidR="0088292C" w:rsidRDefault="0088292C">
            <w:pPr>
              <w:spacing w:after="0"/>
              <w:ind w:left="135"/>
            </w:pPr>
          </w:p>
        </w:tc>
      </w:tr>
      <w:tr w:rsidR="0088292C">
        <w:trPr>
          <w:trHeight w:val="144"/>
          <w:tblCellSpacing w:w="20" w:type="nil"/>
        </w:trPr>
        <w:tc>
          <w:tcPr>
            <w:tcW w:w="485" w:type="dxa"/>
            <w:tcMar>
              <w:top w:w="50" w:type="dxa"/>
              <w:left w:w="100" w:type="dxa"/>
            </w:tcMar>
            <w:vAlign w:val="center"/>
          </w:tcPr>
          <w:p w:rsidR="0088292C" w:rsidRDefault="00AB2336">
            <w:pPr>
              <w:spacing w:after="0"/>
            </w:pPr>
            <w:r>
              <w:rPr>
                <w:rFonts w:ascii="Times New Roman" w:hAnsi="Times New Roman"/>
                <w:color w:val="000000"/>
                <w:sz w:val="24"/>
              </w:rPr>
              <w:t>19</w:t>
            </w:r>
          </w:p>
        </w:tc>
        <w:tc>
          <w:tcPr>
            <w:tcW w:w="2640" w:type="dxa"/>
            <w:tcMar>
              <w:top w:w="50" w:type="dxa"/>
              <w:left w:w="100" w:type="dxa"/>
            </w:tcMar>
            <w:vAlign w:val="center"/>
          </w:tcPr>
          <w:p w:rsidR="0088292C" w:rsidRDefault="00AB2336">
            <w:pPr>
              <w:spacing w:after="0"/>
              <w:ind w:left="135"/>
            </w:pPr>
            <w:proofErr w:type="spellStart"/>
            <w:r>
              <w:rPr>
                <w:rFonts w:ascii="Times New Roman" w:hAnsi="Times New Roman"/>
                <w:color w:val="000000"/>
                <w:sz w:val="24"/>
              </w:rPr>
              <w:t>Театр</w:t>
            </w:r>
            <w:proofErr w:type="spellEnd"/>
            <w:r>
              <w:rPr>
                <w:rFonts w:ascii="Times New Roman" w:hAnsi="Times New Roman"/>
                <w:color w:val="000000"/>
                <w:sz w:val="24"/>
              </w:rPr>
              <w:t xml:space="preserve"> в </w:t>
            </w:r>
            <w:proofErr w:type="spellStart"/>
            <w:r>
              <w:rPr>
                <w:rFonts w:ascii="Times New Roman" w:hAnsi="Times New Roman"/>
                <w:color w:val="000000"/>
                <w:sz w:val="24"/>
              </w:rPr>
              <w:t>лицах</w:t>
            </w:r>
            <w:proofErr w:type="spellEnd"/>
          </w:p>
        </w:tc>
        <w:tc>
          <w:tcPr>
            <w:tcW w:w="1017" w:type="dxa"/>
            <w:tcMar>
              <w:top w:w="50" w:type="dxa"/>
              <w:left w:w="100" w:type="dxa"/>
            </w:tcMar>
            <w:vAlign w:val="center"/>
          </w:tcPr>
          <w:p w:rsidR="0088292C" w:rsidRDefault="00AB2336">
            <w:pPr>
              <w:spacing w:after="0"/>
              <w:ind w:left="135"/>
              <w:jc w:val="center"/>
            </w:pPr>
            <w:r>
              <w:rPr>
                <w:rFonts w:ascii="Times New Roman" w:hAnsi="Times New Roman"/>
                <w:color w:val="000000"/>
                <w:sz w:val="24"/>
              </w:rPr>
              <w:t xml:space="preserve"> 1 </w:t>
            </w:r>
          </w:p>
        </w:tc>
        <w:tc>
          <w:tcPr>
            <w:tcW w:w="1745" w:type="dxa"/>
            <w:tcMar>
              <w:top w:w="50" w:type="dxa"/>
              <w:left w:w="100" w:type="dxa"/>
            </w:tcMar>
            <w:vAlign w:val="center"/>
          </w:tcPr>
          <w:p w:rsidR="0088292C" w:rsidRDefault="0088292C">
            <w:pPr>
              <w:spacing w:after="0"/>
              <w:ind w:left="135"/>
              <w:jc w:val="center"/>
            </w:pPr>
          </w:p>
        </w:tc>
        <w:tc>
          <w:tcPr>
            <w:tcW w:w="1829" w:type="dxa"/>
            <w:tcMar>
              <w:top w:w="50" w:type="dxa"/>
              <w:left w:w="100" w:type="dxa"/>
            </w:tcMar>
            <w:vAlign w:val="center"/>
          </w:tcPr>
          <w:p w:rsidR="0088292C" w:rsidRDefault="0088292C">
            <w:pPr>
              <w:spacing w:after="0"/>
              <w:ind w:left="135"/>
              <w:jc w:val="center"/>
            </w:pPr>
          </w:p>
        </w:tc>
        <w:tc>
          <w:tcPr>
            <w:tcW w:w="2757" w:type="dxa"/>
            <w:tcMar>
              <w:top w:w="50" w:type="dxa"/>
              <w:left w:w="100" w:type="dxa"/>
            </w:tcMar>
            <w:vAlign w:val="center"/>
          </w:tcPr>
          <w:p w:rsidR="0088292C" w:rsidRDefault="0088292C">
            <w:pPr>
              <w:spacing w:after="0"/>
              <w:ind w:left="135"/>
            </w:pPr>
          </w:p>
        </w:tc>
      </w:tr>
      <w:tr w:rsidR="0088292C">
        <w:trPr>
          <w:trHeight w:val="144"/>
          <w:tblCellSpacing w:w="20" w:type="nil"/>
        </w:trPr>
        <w:tc>
          <w:tcPr>
            <w:tcW w:w="485" w:type="dxa"/>
            <w:tcMar>
              <w:top w:w="50" w:type="dxa"/>
              <w:left w:w="100" w:type="dxa"/>
            </w:tcMar>
            <w:vAlign w:val="center"/>
          </w:tcPr>
          <w:p w:rsidR="0088292C" w:rsidRDefault="00AB2336">
            <w:pPr>
              <w:spacing w:after="0"/>
            </w:pPr>
            <w:r>
              <w:rPr>
                <w:rFonts w:ascii="Times New Roman" w:hAnsi="Times New Roman"/>
                <w:color w:val="000000"/>
                <w:sz w:val="24"/>
              </w:rPr>
              <w:t>20</w:t>
            </w:r>
          </w:p>
        </w:tc>
        <w:tc>
          <w:tcPr>
            <w:tcW w:w="2640" w:type="dxa"/>
            <w:tcMar>
              <w:top w:w="50" w:type="dxa"/>
              <w:left w:w="100" w:type="dxa"/>
            </w:tcMar>
            <w:vAlign w:val="center"/>
          </w:tcPr>
          <w:p w:rsidR="0088292C" w:rsidRDefault="00AB2336">
            <w:pPr>
              <w:spacing w:after="0"/>
              <w:ind w:left="135"/>
            </w:pPr>
            <w:proofErr w:type="spellStart"/>
            <w:r>
              <w:rPr>
                <w:rFonts w:ascii="Times New Roman" w:hAnsi="Times New Roman"/>
                <w:color w:val="000000"/>
                <w:sz w:val="24"/>
              </w:rPr>
              <w:t>Ритмопластика</w:t>
            </w:r>
            <w:proofErr w:type="spellEnd"/>
          </w:p>
        </w:tc>
        <w:tc>
          <w:tcPr>
            <w:tcW w:w="1017" w:type="dxa"/>
            <w:tcMar>
              <w:top w:w="50" w:type="dxa"/>
              <w:left w:w="100" w:type="dxa"/>
            </w:tcMar>
            <w:vAlign w:val="center"/>
          </w:tcPr>
          <w:p w:rsidR="0088292C" w:rsidRDefault="00AB2336">
            <w:pPr>
              <w:spacing w:after="0"/>
              <w:ind w:left="135"/>
              <w:jc w:val="center"/>
            </w:pPr>
            <w:r>
              <w:rPr>
                <w:rFonts w:ascii="Times New Roman" w:hAnsi="Times New Roman"/>
                <w:color w:val="000000"/>
                <w:sz w:val="24"/>
              </w:rPr>
              <w:t xml:space="preserve"> 1 </w:t>
            </w:r>
          </w:p>
        </w:tc>
        <w:tc>
          <w:tcPr>
            <w:tcW w:w="1745" w:type="dxa"/>
            <w:tcMar>
              <w:top w:w="50" w:type="dxa"/>
              <w:left w:w="100" w:type="dxa"/>
            </w:tcMar>
            <w:vAlign w:val="center"/>
          </w:tcPr>
          <w:p w:rsidR="0088292C" w:rsidRDefault="0088292C">
            <w:pPr>
              <w:spacing w:after="0"/>
              <w:ind w:left="135"/>
              <w:jc w:val="center"/>
            </w:pPr>
          </w:p>
        </w:tc>
        <w:tc>
          <w:tcPr>
            <w:tcW w:w="1829" w:type="dxa"/>
            <w:tcMar>
              <w:top w:w="50" w:type="dxa"/>
              <w:left w:w="100" w:type="dxa"/>
            </w:tcMar>
            <w:vAlign w:val="center"/>
          </w:tcPr>
          <w:p w:rsidR="0088292C" w:rsidRDefault="0088292C">
            <w:pPr>
              <w:spacing w:after="0"/>
              <w:ind w:left="135"/>
              <w:jc w:val="center"/>
            </w:pPr>
          </w:p>
        </w:tc>
        <w:tc>
          <w:tcPr>
            <w:tcW w:w="2757" w:type="dxa"/>
            <w:tcMar>
              <w:top w:w="50" w:type="dxa"/>
              <w:left w:w="100" w:type="dxa"/>
            </w:tcMar>
            <w:vAlign w:val="center"/>
          </w:tcPr>
          <w:p w:rsidR="0088292C" w:rsidRDefault="0088292C">
            <w:pPr>
              <w:spacing w:after="0"/>
              <w:ind w:left="135"/>
            </w:pPr>
          </w:p>
        </w:tc>
      </w:tr>
      <w:tr w:rsidR="0088292C">
        <w:trPr>
          <w:trHeight w:val="144"/>
          <w:tblCellSpacing w:w="20" w:type="nil"/>
        </w:trPr>
        <w:tc>
          <w:tcPr>
            <w:tcW w:w="485" w:type="dxa"/>
            <w:tcMar>
              <w:top w:w="50" w:type="dxa"/>
              <w:left w:w="100" w:type="dxa"/>
            </w:tcMar>
            <w:vAlign w:val="center"/>
          </w:tcPr>
          <w:p w:rsidR="0088292C" w:rsidRDefault="00AB2336">
            <w:pPr>
              <w:spacing w:after="0"/>
            </w:pPr>
            <w:r>
              <w:rPr>
                <w:rFonts w:ascii="Times New Roman" w:hAnsi="Times New Roman"/>
                <w:color w:val="000000"/>
                <w:sz w:val="24"/>
              </w:rPr>
              <w:lastRenderedPageBreak/>
              <w:t>21</w:t>
            </w:r>
          </w:p>
        </w:tc>
        <w:tc>
          <w:tcPr>
            <w:tcW w:w="2640" w:type="dxa"/>
            <w:tcMar>
              <w:top w:w="50" w:type="dxa"/>
              <w:left w:w="100" w:type="dxa"/>
            </w:tcMar>
            <w:vAlign w:val="center"/>
          </w:tcPr>
          <w:p w:rsidR="0088292C" w:rsidRDefault="00AB2336">
            <w:pPr>
              <w:spacing w:after="0"/>
              <w:ind w:left="135"/>
            </w:pPr>
            <w:proofErr w:type="spellStart"/>
            <w:r>
              <w:rPr>
                <w:rFonts w:ascii="Times New Roman" w:hAnsi="Times New Roman"/>
                <w:color w:val="000000"/>
                <w:sz w:val="24"/>
              </w:rPr>
              <w:t>Ритмопластика</w:t>
            </w:r>
            <w:proofErr w:type="spellEnd"/>
          </w:p>
        </w:tc>
        <w:tc>
          <w:tcPr>
            <w:tcW w:w="1017" w:type="dxa"/>
            <w:tcMar>
              <w:top w:w="50" w:type="dxa"/>
              <w:left w:w="100" w:type="dxa"/>
            </w:tcMar>
            <w:vAlign w:val="center"/>
          </w:tcPr>
          <w:p w:rsidR="0088292C" w:rsidRDefault="00AB2336">
            <w:pPr>
              <w:spacing w:after="0"/>
              <w:ind w:left="135"/>
              <w:jc w:val="center"/>
            </w:pPr>
            <w:r>
              <w:rPr>
                <w:rFonts w:ascii="Times New Roman" w:hAnsi="Times New Roman"/>
                <w:color w:val="000000"/>
                <w:sz w:val="24"/>
              </w:rPr>
              <w:t xml:space="preserve"> 1 </w:t>
            </w:r>
          </w:p>
        </w:tc>
        <w:tc>
          <w:tcPr>
            <w:tcW w:w="1745" w:type="dxa"/>
            <w:tcMar>
              <w:top w:w="50" w:type="dxa"/>
              <w:left w:w="100" w:type="dxa"/>
            </w:tcMar>
            <w:vAlign w:val="center"/>
          </w:tcPr>
          <w:p w:rsidR="0088292C" w:rsidRDefault="0088292C">
            <w:pPr>
              <w:spacing w:after="0"/>
              <w:ind w:left="135"/>
              <w:jc w:val="center"/>
            </w:pPr>
          </w:p>
        </w:tc>
        <w:tc>
          <w:tcPr>
            <w:tcW w:w="1829" w:type="dxa"/>
            <w:tcMar>
              <w:top w:w="50" w:type="dxa"/>
              <w:left w:w="100" w:type="dxa"/>
            </w:tcMar>
            <w:vAlign w:val="center"/>
          </w:tcPr>
          <w:p w:rsidR="0088292C" w:rsidRDefault="0088292C">
            <w:pPr>
              <w:spacing w:after="0"/>
              <w:ind w:left="135"/>
              <w:jc w:val="center"/>
            </w:pPr>
          </w:p>
        </w:tc>
        <w:tc>
          <w:tcPr>
            <w:tcW w:w="2757" w:type="dxa"/>
            <w:tcMar>
              <w:top w:w="50" w:type="dxa"/>
              <w:left w:w="100" w:type="dxa"/>
            </w:tcMar>
            <w:vAlign w:val="center"/>
          </w:tcPr>
          <w:p w:rsidR="0088292C" w:rsidRDefault="0088292C">
            <w:pPr>
              <w:spacing w:after="0"/>
              <w:ind w:left="135"/>
            </w:pPr>
          </w:p>
        </w:tc>
      </w:tr>
      <w:tr w:rsidR="0088292C">
        <w:trPr>
          <w:trHeight w:val="144"/>
          <w:tblCellSpacing w:w="20" w:type="nil"/>
        </w:trPr>
        <w:tc>
          <w:tcPr>
            <w:tcW w:w="485" w:type="dxa"/>
            <w:tcMar>
              <w:top w:w="50" w:type="dxa"/>
              <w:left w:w="100" w:type="dxa"/>
            </w:tcMar>
            <w:vAlign w:val="center"/>
          </w:tcPr>
          <w:p w:rsidR="0088292C" w:rsidRDefault="00AB2336">
            <w:pPr>
              <w:spacing w:after="0"/>
            </w:pPr>
            <w:r>
              <w:rPr>
                <w:rFonts w:ascii="Times New Roman" w:hAnsi="Times New Roman"/>
                <w:color w:val="000000"/>
                <w:sz w:val="24"/>
              </w:rPr>
              <w:t>22</w:t>
            </w:r>
          </w:p>
        </w:tc>
        <w:tc>
          <w:tcPr>
            <w:tcW w:w="2640" w:type="dxa"/>
            <w:tcMar>
              <w:top w:w="50" w:type="dxa"/>
              <w:left w:w="100" w:type="dxa"/>
            </w:tcMar>
            <w:vAlign w:val="center"/>
          </w:tcPr>
          <w:p w:rsidR="0088292C" w:rsidRDefault="00AB2336">
            <w:pPr>
              <w:spacing w:after="0"/>
              <w:ind w:left="135"/>
            </w:pPr>
            <w:proofErr w:type="spellStart"/>
            <w:r>
              <w:rPr>
                <w:rFonts w:ascii="Times New Roman" w:hAnsi="Times New Roman"/>
                <w:color w:val="000000"/>
                <w:sz w:val="24"/>
              </w:rPr>
              <w:t>Ритмопластика</w:t>
            </w:r>
            <w:proofErr w:type="spellEnd"/>
          </w:p>
        </w:tc>
        <w:tc>
          <w:tcPr>
            <w:tcW w:w="1017" w:type="dxa"/>
            <w:tcMar>
              <w:top w:w="50" w:type="dxa"/>
              <w:left w:w="100" w:type="dxa"/>
            </w:tcMar>
            <w:vAlign w:val="center"/>
          </w:tcPr>
          <w:p w:rsidR="0088292C" w:rsidRDefault="00AB2336">
            <w:pPr>
              <w:spacing w:after="0"/>
              <w:ind w:left="135"/>
              <w:jc w:val="center"/>
            </w:pPr>
            <w:r>
              <w:rPr>
                <w:rFonts w:ascii="Times New Roman" w:hAnsi="Times New Roman"/>
                <w:color w:val="000000"/>
                <w:sz w:val="24"/>
              </w:rPr>
              <w:t xml:space="preserve"> 1 </w:t>
            </w:r>
          </w:p>
        </w:tc>
        <w:tc>
          <w:tcPr>
            <w:tcW w:w="1745" w:type="dxa"/>
            <w:tcMar>
              <w:top w:w="50" w:type="dxa"/>
              <w:left w:w="100" w:type="dxa"/>
            </w:tcMar>
            <w:vAlign w:val="center"/>
          </w:tcPr>
          <w:p w:rsidR="0088292C" w:rsidRDefault="0088292C">
            <w:pPr>
              <w:spacing w:after="0"/>
              <w:ind w:left="135"/>
              <w:jc w:val="center"/>
            </w:pPr>
          </w:p>
        </w:tc>
        <w:tc>
          <w:tcPr>
            <w:tcW w:w="1829" w:type="dxa"/>
            <w:tcMar>
              <w:top w:w="50" w:type="dxa"/>
              <w:left w:w="100" w:type="dxa"/>
            </w:tcMar>
            <w:vAlign w:val="center"/>
          </w:tcPr>
          <w:p w:rsidR="0088292C" w:rsidRDefault="0088292C">
            <w:pPr>
              <w:spacing w:after="0"/>
              <w:ind w:left="135"/>
              <w:jc w:val="center"/>
            </w:pPr>
          </w:p>
        </w:tc>
        <w:tc>
          <w:tcPr>
            <w:tcW w:w="2757" w:type="dxa"/>
            <w:tcMar>
              <w:top w:w="50" w:type="dxa"/>
              <w:left w:w="100" w:type="dxa"/>
            </w:tcMar>
            <w:vAlign w:val="center"/>
          </w:tcPr>
          <w:p w:rsidR="0088292C" w:rsidRDefault="0088292C">
            <w:pPr>
              <w:spacing w:after="0"/>
              <w:ind w:left="135"/>
            </w:pPr>
          </w:p>
        </w:tc>
      </w:tr>
      <w:tr w:rsidR="0088292C">
        <w:trPr>
          <w:trHeight w:val="144"/>
          <w:tblCellSpacing w:w="20" w:type="nil"/>
        </w:trPr>
        <w:tc>
          <w:tcPr>
            <w:tcW w:w="485" w:type="dxa"/>
            <w:tcMar>
              <w:top w:w="50" w:type="dxa"/>
              <w:left w:w="100" w:type="dxa"/>
            </w:tcMar>
            <w:vAlign w:val="center"/>
          </w:tcPr>
          <w:p w:rsidR="0088292C" w:rsidRDefault="00AB2336">
            <w:pPr>
              <w:spacing w:after="0"/>
            </w:pPr>
            <w:r>
              <w:rPr>
                <w:rFonts w:ascii="Times New Roman" w:hAnsi="Times New Roman"/>
                <w:color w:val="000000"/>
                <w:sz w:val="24"/>
              </w:rPr>
              <w:t>23</w:t>
            </w:r>
          </w:p>
        </w:tc>
        <w:tc>
          <w:tcPr>
            <w:tcW w:w="2640" w:type="dxa"/>
            <w:tcMar>
              <w:top w:w="50" w:type="dxa"/>
              <w:left w:w="100" w:type="dxa"/>
            </w:tcMar>
            <w:vAlign w:val="center"/>
          </w:tcPr>
          <w:p w:rsidR="0088292C" w:rsidRDefault="00AB2336">
            <w:pPr>
              <w:spacing w:after="0"/>
              <w:ind w:left="135"/>
            </w:pPr>
            <w:proofErr w:type="spellStart"/>
            <w:r>
              <w:rPr>
                <w:rFonts w:ascii="Times New Roman" w:hAnsi="Times New Roman"/>
                <w:color w:val="000000"/>
                <w:sz w:val="24"/>
              </w:rPr>
              <w:t>Театральная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игра</w:t>
            </w:r>
            <w:proofErr w:type="spellEnd"/>
          </w:p>
        </w:tc>
        <w:tc>
          <w:tcPr>
            <w:tcW w:w="1017" w:type="dxa"/>
            <w:tcMar>
              <w:top w:w="50" w:type="dxa"/>
              <w:left w:w="100" w:type="dxa"/>
            </w:tcMar>
            <w:vAlign w:val="center"/>
          </w:tcPr>
          <w:p w:rsidR="0088292C" w:rsidRDefault="00AB2336">
            <w:pPr>
              <w:spacing w:after="0"/>
              <w:ind w:left="135"/>
              <w:jc w:val="center"/>
            </w:pPr>
            <w:r>
              <w:rPr>
                <w:rFonts w:ascii="Times New Roman" w:hAnsi="Times New Roman"/>
                <w:color w:val="000000"/>
                <w:sz w:val="24"/>
              </w:rPr>
              <w:t xml:space="preserve"> 1 </w:t>
            </w:r>
          </w:p>
        </w:tc>
        <w:tc>
          <w:tcPr>
            <w:tcW w:w="1745" w:type="dxa"/>
            <w:tcMar>
              <w:top w:w="50" w:type="dxa"/>
              <w:left w:w="100" w:type="dxa"/>
            </w:tcMar>
            <w:vAlign w:val="center"/>
          </w:tcPr>
          <w:p w:rsidR="0088292C" w:rsidRDefault="0088292C">
            <w:pPr>
              <w:spacing w:after="0"/>
              <w:ind w:left="135"/>
              <w:jc w:val="center"/>
            </w:pPr>
          </w:p>
        </w:tc>
        <w:tc>
          <w:tcPr>
            <w:tcW w:w="1829" w:type="dxa"/>
            <w:tcMar>
              <w:top w:w="50" w:type="dxa"/>
              <w:left w:w="100" w:type="dxa"/>
            </w:tcMar>
            <w:vAlign w:val="center"/>
          </w:tcPr>
          <w:p w:rsidR="0088292C" w:rsidRDefault="0088292C">
            <w:pPr>
              <w:spacing w:after="0"/>
              <w:ind w:left="135"/>
              <w:jc w:val="center"/>
            </w:pPr>
          </w:p>
        </w:tc>
        <w:tc>
          <w:tcPr>
            <w:tcW w:w="2757" w:type="dxa"/>
            <w:tcMar>
              <w:top w:w="50" w:type="dxa"/>
              <w:left w:w="100" w:type="dxa"/>
            </w:tcMar>
            <w:vAlign w:val="center"/>
          </w:tcPr>
          <w:p w:rsidR="0088292C" w:rsidRDefault="0088292C">
            <w:pPr>
              <w:spacing w:after="0"/>
              <w:ind w:left="135"/>
            </w:pPr>
          </w:p>
        </w:tc>
      </w:tr>
      <w:tr w:rsidR="0088292C">
        <w:trPr>
          <w:trHeight w:val="144"/>
          <w:tblCellSpacing w:w="20" w:type="nil"/>
        </w:trPr>
        <w:tc>
          <w:tcPr>
            <w:tcW w:w="485" w:type="dxa"/>
            <w:tcMar>
              <w:top w:w="50" w:type="dxa"/>
              <w:left w:w="100" w:type="dxa"/>
            </w:tcMar>
            <w:vAlign w:val="center"/>
          </w:tcPr>
          <w:p w:rsidR="0088292C" w:rsidRDefault="00AB2336">
            <w:pPr>
              <w:spacing w:after="0"/>
            </w:pPr>
            <w:r>
              <w:rPr>
                <w:rFonts w:ascii="Times New Roman" w:hAnsi="Times New Roman"/>
                <w:color w:val="000000"/>
                <w:sz w:val="24"/>
              </w:rPr>
              <w:t>24</w:t>
            </w:r>
          </w:p>
        </w:tc>
        <w:tc>
          <w:tcPr>
            <w:tcW w:w="2640" w:type="dxa"/>
            <w:tcMar>
              <w:top w:w="50" w:type="dxa"/>
              <w:left w:w="100" w:type="dxa"/>
            </w:tcMar>
            <w:vAlign w:val="center"/>
          </w:tcPr>
          <w:p w:rsidR="0088292C" w:rsidRPr="00901496" w:rsidRDefault="00AB2336">
            <w:pPr>
              <w:spacing w:after="0"/>
              <w:ind w:left="135"/>
              <w:rPr>
                <w:lang w:val="ru-RU"/>
              </w:rPr>
            </w:pPr>
            <w:r w:rsidRPr="00901496">
              <w:rPr>
                <w:rFonts w:ascii="Times New Roman" w:hAnsi="Times New Roman"/>
                <w:color w:val="000000"/>
                <w:sz w:val="24"/>
                <w:lang w:val="ru-RU"/>
              </w:rPr>
              <w:t xml:space="preserve">Просмотр </w:t>
            </w:r>
            <w:proofErr w:type="spellStart"/>
            <w:r w:rsidRPr="00901496">
              <w:rPr>
                <w:rFonts w:ascii="Times New Roman" w:hAnsi="Times New Roman"/>
                <w:color w:val="000000"/>
                <w:sz w:val="24"/>
                <w:lang w:val="ru-RU"/>
              </w:rPr>
              <w:t>видеопьесы</w:t>
            </w:r>
            <w:proofErr w:type="spellEnd"/>
            <w:r w:rsidRPr="00901496">
              <w:rPr>
                <w:rFonts w:ascii="Times New Roman" w:hAnsi="Times New Roman"/>
                <w:color w:val="000000"/>
                <w:sz w:val="24"/>
                <w:lang w:val="ru-RU"/>
              </w:rPr>
              <w:t xml:space="preserve"> «Встретимся в день Победы»</w:t>
            </w:r>
          </w:p>
        </w:tc>
        <w:tc>
          <w:tcPr>
            <w:tcW w:w="1017" w:type="dxa"/>
            <w:tcMar>
              <w:top w:w="50" w:type="dxa"/>
              <w:left w:w="100" w:type="dxa"/>
            </w:tcMar>
            <w:vAlign w:val="center"/>
          </w:tcPr>
          <w:p w:rsidR="0088292C" w:rsidRDefault="00AB2336">
            <w:pPr>
              <w:spacing w:after="0"/>
              <w:ind w:left="135"/>
              <w:jc w:val="center"/>
            </w:pPr>
            <w:r w:rsidRPr="0090149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45" w:type="dxa"/>
            <w:tcMar>
              <w:top w:w="50" w:type="dxa"/>
              <w:left w:w="100" w:type="dxa"/>
            </w:tcMar>
            <w:vAlign w:val="center"/>
          </w:tcPr>
          <w:p w:rsidR="0088292C" w:rsidRDefault="0088292C">
            <w:pPr>
              <w:spacing w:after="0"/>
              <w:ind w:left="135"/>
              <w:jc w:val="center"/>
            </w:pPr>
          </w:p>
        </w:tc>
        <w:tc>
          <w:tcPr>
            <w:tcW w:w="1829" w:type="dxa"/>
            <w:tcMar>
              <w:top w:w="50" w:type="dxa"/>
              <w:left w:w="100" w:type="dxa"/>
            </w:tcMar>
            <w:vAlign w:val="center"/>
          </w:tcPr>
          <w:p w:rsidR="0088292C" w:rsidRDefault="0088292C">
            <w:pPr>
              <w:spacing w:after="0"/>
              <w:ind w:left="135"/>
              <w:jc w:val="center"/>
            </w:pPr>
          </w:p>
        </w:tc>
        <w:tc>
          <w:tcPr>
            <w:tcW w:w="2757" w:type="dxa"/>
            <w:tcMar>
              <w:top w:w="50" w:type="dxa"/>
              <w:left w:w="100" w:type="dxa"/>
            </w:tcMar>
            <w:vAlign w:val="center"/>
          </w:tcPr>
          <w:p w:rsidR="0088292C" w:rsidRDefault="0088292C">
            <w:pPr>
              <w:spacing w:after="0"/>
              <w:ind w:left="135"/>
            </w:pPr>
          </w:p>
        </w:tc>
      </w:tr>
      <w:tr w:rsidR="0088292C">
        <w:trPr>
          <w:trHeight w:val="144"/>
          <w:tblCellSpacing w:w="20" w:type="nil"/>
        </w:trPr>
        <w:tc>
          <w:tcPr>
            <w:tcW w:w="485" w:type="dxa"/>
            <w:tcMar>
              <w:top w:w="50" w:type="dxa"/>
              <w:left w:w="100" w:type="dxa"/>
            </w:tcMar>
            <w:vAlign w:val="center"/>
          </w:tcPr>
          <w:p w:rsidR="0088292C" w:rsidRDefault="00AB2336">
            <w:pPr>
              <w:spacing w:after="0"/>
            </w:pPr>
            <w:r>
              <w:rPr>
                <w:rFonts w:ascii="Times New Roman" w:hAnsi="Times New Roman"/>
                <w:color w:val="000000"/>
                <w:sz w:val="24"/>
              </w:rPr>
              <w:t>25</w:t>
            </w:r>
          </w:p>
        </w:tc>
        <w:tc>
          <w:tcPr>
            <w:tcW w:w="2640" w:type="dxa"/>
            <w:tcMar>
              <w:top w:w="50" w:type="dxa"/>
              <w:left w:w="100" w:type="dxa"/>
            </w:tcMar>
            <w:vAlign w:val="center"/>
          </w:tcPr>
          <w:p w:rsidR="0088292C" w:rsidRPr="00901496" w:rsidRDefault="00AB2336">
            <w:pPr>
              <w:spacing w:after="0"/>
              <w:ind w:left="135"/>
              <w:rPr>
                <w:lang w:val="ru-RU"/>
              </w:rPr>
            </w:pPr>
            <w:r w:rsidRPr="00901496">
              <w:rPr>
                <w:rFonts w:ascii="Times New Roman" w:hAnsi="Times New Roman"/>
                <w:color w:val="000000"/>
                <w:sz w:val="24"/>
                <w:lang w:val="ru-RU"/>
              </w:rPr>
              <w:t>Репетиции пьесы «Встретимся в день Победы»</w:t>
            </w:r>
          </w:p>
        </w:tc>
        <w:tc>
          <w:tcPr>
            <w:tcW w:w="1017" w:type="dxa"/>
            <w:tcMar>
              <w:top w:w="50" w:type="dxa"/>
              <w:left w:w="100" w:type="dxa"/>
            </w:tcMar>
            <w:vAlign w:val="center"/>
          </w:tcPr>
          <w:p w:rsidR="0088292C" w:rsidRDefault="00AB2336">
            <w:pPr>
              <w:spacing w:after="0"/>
              <w:ind w:left="135"/>
              <w:jc w:val="center"/>
            </w:pPr>
            <w:r w:rsidRPr="0090149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45" w:type="dxa"/>
            <w:tcMar>
              <w:top w:w="50" w:type="dxa"/>
              <w:left w:w="100" w:type="dxa"/>
            </w:tcMar>
            <w:vAlign w:val="center"/>
          </w:tcPr>
          <w:p w:rsidR="0088292C" w:rsidRDefault="0088292C">
            <w:pPr>
              <w:spacing w:after="0"/>
              <w:ind w:left="135"/>
              <w:jc w:val="center"/>
            </w:pPr>
          </w:p>
        </w:tc>
        <w:tc>
          <w:tcPr>
            <w:tcW w:w="1829" w:type="dxa"/>
            <w:tcMar>
              <w:top w:w="50" w:type="dxa"/>
              <w:left w:w="100" w:type="dxa"/>
            </w:tcMar>
            <w:vAlign w:val="center"/>
          </w:tcPr>
          <w:p w:rsidR="0088292C" w:rsidRDefault="0088292C">
            <w:pPr>
              <w:spacing w:after="0"/>
              <w:ind w:left="135"/>
              <w:jc w:val="center"/>
            </w:pPr>
          </w:p>
        </w:tc>
        <w:tc>
          <w:tcPr>
            <w:tcW w:w="2757" w:type="dxa"/>
            <w:tcMar>
              <w:top w:w="50" w:type="dxa"/>
              <w:left w:w="100" w:type="dxa"/>
            </w:tcMar>
            <w:vAlign w:val="center"/>
          </w:tcPr>
          <w:p w:rsidR="0088292C" w:rsidRDefault="0088292C">
            <w:pPr>
              <w:spacing w:after="0"/>
              <w:ind w:left="135"/>
            </w:pPr>
          </w:p>
        </w:tc>
      </w:tr>
      <w:tr w:rsidR="0088292C">
        <w:trPr>
          <w:trHeight w:val="144"/>
          <w:tblCellSpacing w:w="20" w:type="nil"/>
        </w:trPr>
        <w:tc>
          <w:tcPr>
            <w:tcW w:w="485" w:type="dxa"/>
            <w:tcMar>
              <w:top w:w="50" w:type="dxa"/>
              <w:left w:w="100" w:type="dxa"/>
            </w:tcMar>
            <w:vAlign w:val="center"/>
          </w:tcPr>
          <w:p w:rsidR="0088292C" w:rsidRDefault="00AB2336">
            <w:pPr>
              <w:spacing w:after="0"/>
            </w:pPr>
            <w:r>
              <w:rPr>
                <w:rFonts w:ascii="Times New Roman" w:hAnsi="Times New Roman"/>
                <w:color w:val="000000"/>
                <w:sz w:val="24"/>
              </w:rPr>
              <w:t>26</w:t>
            </w:r>
          </w:p>
        </w:tc>
        <w:tc>
          <w:tcPr>
            <w:tcW w:w="2640" w:type="dxa"/>
            <w:tcMar>
              <w:top w:w="50" w:type="dxa"/>
              <w:left w:w="100" w:type="dxa"/>
            </w:tcMar>
            <w:vAlign w:val="center"/>
          </w:tcPr>
          <w:p w:rsidR="0088292C" w:rsidRPr="00901496" w:rsidRDefault="00AB2336">
            <w:pPr>
              <w:spacing w:after="0"/>
              <w:ind w:left="135"/>
              <w:rPr>
                <w:lang w:val="ru-RU"/>
              </w:rPr>
            </w:pPr>
            <w:r w:rsidRPr="00901496">
              <w:rPr>
                <w:rFonts w:ascii="Times New Roman" w:hAnsi="Times New Roman"/>
                <w:color w:val="000000"/>
                <w:sz w:val="24"/>
                <w:lang w:val="ru-RU"/>
              </w:rPr>
              <w:t>Репетиции пьесы «Встретимся в день Победы»</w:t>
            </w:r>
          </w:p>
        </w:tc>
        <w:tc>
          <w:tcPr>
            <w:tcW w:w="1017" w:type="dxa"/>
            <w:tcMar>
              <w:top w:w="50" w:type="dxa"/>
              <w:left w:w="100" w:type="dxa"/>
            </w:tcMar>
            <w:vAlign w:val="center"/>
          </w:tcPr>
          <w:p w:rsidR="0088292C" w:rsidRDefault="00AB2336">
            <w:pPr>
              <w:spacing w:after="0"/>
              <w:ind w:left="135"/>
              <w:jc w:val="center"/>
            </w:pPr>
            <w:r w:rsidRPr="0090149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45" w:type="dxa"/>
            <w:tcMar>
              <w:top w:w="50" w:type="dxa"/>
              <w:left w:w="100" w:type="dxa"/>
            </w:tcMar>
            <w:vAlign w:val="center"/>
          </w:tcPr>
          <w:p w:rsidR="0088292C" w:rsidRDefault="0088292C">
            <w:pPr>
              <w:spacing w:after="0"/>
              <w:ind w:left="135"/>
              <w:jc w:val="center"/>
            </w:pPr>
          </w:p>
        </w:tc>
        <w:tc>
          <w:tcPr>
            <w:tcW w:w="1829" w:type="dxa"/>
            <w:tcMar>
              <w:top w:w="50" w:type="dxa"/>
              <w:left w:w="100" w:type="dxa"/>
            </w:tcMar>
            <w:vAlign w:val="center"/>
          </w:tcPr>
          <w:p w:rsidR="0088292C" w:rsidRDefault="0088292C">
            <w:pPr>
              <w:spacing w:after="0"/>
              <w:ind w:left="135"/>
              <w:jc w:val="center"/>
            </w:pPr>
          </w:p>
        </w:tc>
        <w:tc>
          <w:tcPr>
            <w:tcW w:w="2757" w:type="dxa"/>
            <w:tcMar>
              <w:top w:w="50" w:type="dxa"/>
              <w:left w:w="100" w:type="dxa"/>
            </w:tcMar>
            <w:vAlign w:val="center"/>
          </w:tcPr>
          <w:p w:rsidR="0088292C" w:rsidRDefault="0088292C">
            <w:pPr>
              <w:spacing w:after="0"/>
              <w:ind w:left="135"/>
            </w:pPr>
          </w:p>
        </w:tc>
      </w:tr>
      <w:tr w:rsidR="0088292C">
        <w:trPr>
          <w:trHeight w:val="144"/>
          <w:tblCellSpacing w:w="20" w:type="nil"/>
        </w:trPr>
        <w:tc>
          <w:tcPr>
            <w:tcW w:w="485" w:type="dxa"/>
            <w:tcMar>
              <w:top w:w="50" w:type="dxa"/>
              <w:left w:w="100" w:type="dxa"/>
            </w:tcMar>
            <w:vAlign w:val="center"/>
          </w:tcPr>
          <w:p w:rsidR="0088292C" w:rsidRDefault="00AB2336">
            <w:pPr>
              <w:spacing w:after="0"/>
            </w:pPr>
            <w:r>
              <w:rPr>
                <w:rFonts w:ascii="Times New Roman" w:hAnsi="Times New Roman"/>
                <w:color w:val="000000"/>
                <w:sz w:val="24"/>
              </w:rPr>
              <w:t>27</w:t>
            </w:r>
          </w:p>
        </w:tc>
        <w:tc>
          <w:tcPr>
            <w:tcW w:w="2640" w:type="dxa"/>
            <w:tcMar>
              <w:top w:w="50" w:type="dxa"/>
              <w:left w:w="100" w:type="dxa"/>
            </w:tcMar>
            <w:vAlign w:val="center"/>
          </w:tcPr>
          <w:p w:rsidR="0088292C" w:rsidRDefault="00AB2336">
            <w:pPr>
              <w:spacing w:after="0"/>
              <w:ind w:left="135"/>
            </w:pPr>
            <w:proofErr w:type="spellStart"/>
            <w:r>
              <w:rPr>
                <w:rFonts w:ascii="Times New Roman" w:hAnsi="Times New Roman"/>
                <w:color w:val="000000"/>
                <w:sz w:val="24"/>
              </w:rPr>
              <w:t>Репетиция</w:t>
            </w:r>
            <w:proofErr w:type="spellEnd"/>
            <w:r>
              <w:rPr>
                <w:rFonts w:ascii="Times New Roman" w:hAnsi="Times New Roman"/>
                <w:color w:val="000000"/>
                <w:sz w:val="24"/>
              </w:rPr>
              <w:t xml:space="preserve"> </w:t>
            </w:r>
            <w:proofErr w:type="spellStart"/>
            <w:r>
              <w:rPr>
                <w:rFonts w:ascii="Times New Roman" w:hAnsi="Times New Roman"/>
                <w:color w:val="000000"/>
                <w:sz w:val="24"/>
              </w:rPr>
              <w:t>инсценировки</w:t>
            </w:r>
            <w:proofErr w:type="spellEnd"/>
            <w:r>
              <w:rPr>
                <w:rFonts w:ascii="Times New Roman" w:hAnsi="Times New Roman"/>
                <w:color w:val="000000"/>
                <w:sz w:val="24"/>
              </w:rPr>
              <w:t xml:space="preserve"> «</w:t>
            </w:r>
            <w:proofErr w:type="spellStart"/>
            <w:r>
              <w:rPr>
                <w:rFonts w:ascii="Times New Roman" w:hAnsi="Times New Roman"/>
                <w:color w:val="000000"/>
                <w:sz w:val="24"/>
              </w:rPr>
              <w:t>Темная</w:t>
            </w:r>
            <w:proofErr w:type="spellEnd"/>
            <w:r>
              <w:rPr>
                <w:rFonts w:ascii="Times New Roman" w:hAnsi="Times New Roman"/>
                <w:color w:val="000000"/>
                <w:sz w:val="24"/>
              </w:rPr>
              <w:t xml:space="preserve"> </w:t>
            </w:r>
            <w:proofErr w:type="spellStart"/>
            <w:r>
              <w:rPr>
                <w:rFonts w:ascii="Times New Roman" w:hAnsi="Times New Roman"/>
                <w:color w:val="000000"/>
                <w:sz w:val="24"/>
              </w:rPr>
              <w:t>ночь</w:t>
            </w:r>
            <w:proofErr w:type="spellEnd"/>
            <w:r>
              <w:rPr>
                <w:rFonts w:ascii="Times New Roman" w:hAnsi="Times New Roman"/>
                <w:color w:val="000000"/>
                <w:sz w:val="24"/>
              </w:rPr>
              <w:t>»</w:t>
            </w:r>
          </w:p>
        </w:tc>
        <w:tc>
          <w:tcPr>
            <w:tcW w:w="1017" w:type="dxa"/>
            <w:tcMar>
              <w:top w:w="50" w:type="dxa"/>
              <w:left w:w="100" w:type="dxa"/>
            </w:tcMar>
            <w:vAlign w:val="center"/>
          </w:tcPr>
          <w:p w:rsidR="0088292C" w:rsidRDefault="00AB2336">
            <w:pPr>
              <w:spacing w:after="0"/>
              <w:ind w:left="135"/>
              <w:jc w:val="center"/>
            </w:pPr>
            <w:r>
              <w:rPr>
                <w:rFonts w:ascii="Times New Roman" w:hAnsi="Times New Roman"/>
                <w:color w:val="000000"/>
                <w:sz w:val="24"/>
              </w:rPr>
              <w:t xml:space="preserve"> 1 </w:t>
            </w:r>
          </w:p>
        </w:tc>
        <w:tc>
          <w:tcPr>
            <w:tcW w:w="1745" w:type="dxa"/>
            <w:tcMar>
              <w:top w:w="50" w:type="dxa"/>
              <w:left w:w="100" w:type="dxa"/>
            </w:tcMar>
            <w:vAlign w:val="center"/>
          </w:tcPr>
          <w:p w:rsidR="0088292C" w:rsidRDefault="0088292C">
            <w:pPr>
              <w:spacing w:after="0"/>
              <w:ind w:left="135"/>
              <w:jc w:val="center"/>
            </w:pPr>
          </w:p>
        </w:tc>
        <w:tc>
          <w:tcPr>
            <w:tcW w:w="1829" w:type="dxa"/>
            <w:tcMar>
              <w:top w:w="50" w:type="dxa"/>
              <w:left w:w="100" w:type="dxa"/>
            </w:tcMar>
            <w:vAlign w:val="center"/>
          </w:tcPr>
          <w:p w:rsidR="0088292C" w:rsidRDefault="0088292C">
            <w:pPr>
              <w:spacing w:after="0"/>
              <w:ind w:left="135"/>
              <w:jc w:val="center"/>
            </w:pPr>
          </w:p>
        </w:tc>
        <w:tc>
          <w:tcPr>
            <w:tcW w:w="2757" w:type="dxa"/>
            <w:tcMar>
              <w:top w:w="50" w:type="dxa"/>
              <w:left w:w="100" w:type="dxa"/>
            </w:tcMar>
            <w:vAlign w:val="center"/>
          </w:tcPr>
          <w:p w:rsidR="0088292C" w:rsidRDefault="0088292C">
            <w:pPr>
              <w:spacing w:after="0"/>
              <w:ind w:left="135"/>
            </w:pPr>
          </w:p>
        </w:tc>
      </w:tr>
      <w:tr w:rsidR="0088292C">
        <w:trPr>
          <w:trHeight w:val="144"/>
          <w:tblCellSpacing w:w="20" w:type="nil"/>
        </w:trPr>
        <w:tc>
          <w:tcPr>
            <w:tcW w:w="485" w:type="dxa"/>
            <w:tcMar>
              <w:top w:w="50" w:type="dxa"/>
              <w:left w:w="100" w:type="dxa"/>
            </w:tcMar>
            <w:vAlign w:val="center"/>
          </w:tcPr>
          <w:p w:rsidR="0088292C" w:rsidRDefault="00AB2336">
            <w:pPr>
              <w:spacing w:after="0"/>
            </w:pPr>
            <w:r>
              <w:rPr>
                <w:rFonts w:ascii="Times New Roman" w:hAnsi="Times New Roman"/>
                <w:color w:val="000000"/>
                <w:sz w:val="24"/>
              </w:rPr>
              <w:t>28</w:t>
            </w:r>
          </w:p>
        </w:tc>
        <w:tc>
          <w:tcPr>
            <w:tcW w:w="2640" w:type="dxa"/>
            <w:tcMar>
              <w:top w:w="50" w:type="dxa"/>
              <w:left w:w="100" w:type="dxa"/>
            </w:tcMar>
            <w:vAlign w:val="center"/>
          </w:tcPr>
          <w:p w:rsidR="0088292C" w:rsidRDefault="00AB2336">
            <w:pPr>
              <w:spacing w:after="0"/>
              <w:ind w:left="135"/>
            </w:pPr>
            <w:proofErr w:type="spellStart"/>
            <w:r>
              <w:rPr>
                <w:rFonts w:ascii="Times New Roman" w:hAnsi="Times New Roman"/>
                <w:color w:val="000000"/>
                <w:sz w:val="24"/>
              </w:rPr>
              <w:t>Репетиция</w:t>
            </w:r>
            <w:proofErr w:type="spellEnd"/>
            <w:r>
              <w:rPr>
                <w:rFonts w:ascii="Times New Roman" w:hAnsi="Times New Roman"/>
                <w:color w:val="000000"/>
                <w:sz w:val="24"/>
              </w:rPr>
              <w:t xml:space="preserve"> </w:t>
            </w:r>
            <w:proofErr w:type="spellStart"/>
            <w:r>
              <w:rPr>
                <w:rFonts w:ascii="Times New Roman" w:hAnsi="Times New Roman"/>
                <w:color w:val="000000"/>
                <w:sz w:val="24"/>
              </w:rPr>
              <w:t>инсценировки</w:t>
            </w:r>
            <w:proofErr w:type="spellEnd"/>
            <w:r>
              <w:rPr>
                <w:rFonts w:ascii="Times New Roman" w:hAnsi="Times New Roman"/>
                <w:color w:val="000000"/>
                <w:sz w:val="24"/>
              </w:rPr>
              <w:t xml:space="preserve"> «</w:t>
            </w:r>
            <w:proofErr w:type="spellStart"/>
            <w:r>
              <w:rPr>
                <w:rFonts w:ascii="Times New Roman" w:hAnsi="Times New Roman"/>
                <w:color w:val="000000"/>
                <w:sz w:val="24"/>
              </w:rPr>
              <w:t>Темная</w:t>
            </w:r>
            <w:proofErr w:type="spellEnd"/>
            <w:r>
              <w:rPr>
                <w:rFonts w:ascii="Times New Roman" w:hAnsi="Times New Roman"/>
                <w:color w:val="000000"/>
                <w:sz w:val="24"/>
              </w:rPr>
              <w:t xml:space="preserve"> </w:t>
            </w:r>
            <w:proofErr w:type="spellStart"/>
            <w:r>
              <w:rPr>
                <w:rFonts w:ascii="Times New Roman" w:hAnsi="Times New Roman"/>
                <w:color w:val="000000"/>
                <w:sz w:val="24"/>
              </w:rPr>
              <w:t>ночь</w:t>
            </w:r>
            <w:proofErr w:type="spellEnd"/>
            <w:r>
              <w:rPr>
                <w:rFonts w:ascii="Times New Roman" w:hAnsi="Times New Roman"/>
                <w:color w:val="000000"/>
                <w:sz w:val="24"/>
              </w:rPr>
              <w:t>»</w:t>
            </w:r>
          </w:p>
        </w:tc>
        <w:tc>
          <w:tcPr>
            <w:tcW w:w="1017" w:type="dxa"/>
            <w:tcMar>
              <w:top w:w="50" w:type="dxa"/>
              <w:left w:w="100" w:type="dxa"/>
            </w:tcMar>
            <w:vAlign w:val="center"/>
          </w:tcPr>
          <w:p w:rsidR="0088292C" w:rsidRDefault="00AB2336">
            <w:pPr>
              <w:spacing w:after="0"/>
              <w:ind w:left="135"/>
              <w:jc w:val="center"/>
            </w:pPr>
            <w:r>
              <w:rPr>
                <w:rFonts w:ascii="Times New Roman" w:hAnsi="Times New Roman"/>
                <w:color w:val="000000"/>
                <w:sz w:val="24"/>
              </w:rPr>
              <w:t xml:space="preserve"> 1 </w:t>
            </w:r>
          </w:p>
        </w:tc>
        <w:tc>
          <w:tcPr>
            <w:tcW w:w="1745" w:type="dxa"/>
            <w:tcMar>
              <w:top w:w="50" w:type="dxa"/>
              <w:left w:w="100" w:type="dxa"/>
            </w:tcMar>
            <w:vAlign w:val="center"/>
          </w:tcPr>
          <w:p w:rsidR="0088292C" w:rsidRDefault="0088292C">
            <w:pPr>
              <w:spacing w:after="0"/>
              <w:ind w:left="135"/>
              <w:jc w:val="center"/>
            </w:pPr>
          </w:p>
        </w:tc>
        <w:tc>
          <w:tcPr>
            <w:tcW w:w="1829" w:type="dxa"/>
            <w:tcMar>
              <w:top w:w="50" w:type="dxa"/>
              <w:left w:w="100" w:type="dxa"/>
            </w:tcMar>
            <w:vAlign w:val="center"/>
          </w:tcPr>
          <w:p w:rsidR="0088292C" w:rsidRDefault="0088292C">
            <w:pPr>
              <w:spacing w:after="0"/>
              <w:ind w:left="135"/>
              <w:jc w:val="center"/>
            </w:pPr>
          </w:p>
        </w:tc>
        <w:tc>
          <w:tcPr>
            <w:tcW w:w="2757" w:type="dxa"/>
            <w:tcMar>
              <w:top w:w="50" w:type="dxa"/>
              <w:left w:w="100" w:type="dxa"/>
            </w:tcMar>
            <w:vAlign w:val="center"/>
          </w:tcPr>
          <w:p w:rsidR="0088292C" w:rsidRDefault="0088292C">
            <w:pPr>
              <w:spacing w:after="0"/>
              <w:ind w:left="135"/>
            </w:pPr>
          </w:p>
        </w:tc>
      </w:tr>
      <w:tr w:rsidR="0088292C">
        <w:trPr>
          <w:trHeight w:val="144"/>
          <w:tblCellSpacing w:w="20" w:type="nil"/>
        </w:trPr>
        <w:tc>
          <w:tcPr>
            <w:tcW w:w="485" w:type="dxa"/>
            <w:tcMar>
              <w:top w:w="50" w:type="dxa"/>
              <w:left w:w="100" w:type="dxa"/>
            </w:tcMar>
            <w:vAlign w:val="center"/>
          </w:tcPr>
          <w:p w:rsidR="0088292C" w:rsidRDefault="00AB2336">
            <w:pPr>
              <w:spacing w:after="0"/>
            </w:pPr>
            <w:r>
              <w:rPr>
                <w:rFonts w:ascii="Times New Roman" w:hAnsi="Times New Roman"/>
                <w:color w:val="000000"/>
                <w:sz w:val="24"/>
              </w:rPr>
              <w:t>29</w:t>
            </w:r>
          </w:p>
        </w:tc>
        <w:tc>
          <w:tcPr>
            <w:tcW w:w="2640" w:type="dxa"/>
            <w:tcMar>
              <w:top w:w="50" w:type="dxa"/>
              <w:left w:w="100" w:type="dxa"/>
            </w:tcMar>
            <w:vAlign w:val="center"/>
          </w:tcPr>
          <w:p w:rsidR="0088292C" w:rsidRDefault="00AB2336">
            <w:pPr>
              <w:spacing w:after="0"/>
              <w:ind w:left="135"/>
            </w:pPr>
            <w:proofErr w:type="spellStart"/>
            <w:r>
              <w:rPr>
                <w:rFonts w:ascii="Times New Roman" w:hAnsi="Times New Roman"/>
                <w:color w:val="000000"/>
                <w:sz w:val="24"/>
              </w:rPr>
              <w:t>Репетиции</w:t>
            </w:r>
            <w:proofErr w:type="spellEnd"/>
            <w:r>
              <w:rPr>
                <w:rFonts w:ascii="Times New Roman" w:hAnsi="Times New Roman"/>
                <w:color w:val="000000"/>
                <w:sz w:val="24"/>
              </w:rPr>
              <w:t xml:space="preserve"> </w:t>
            </w:r>
            <w:proofErr w:type="spellStart"/>
            <w:r>
              <w:rPr>
                <w:rFonts w:ascii="Times New Roman" w:hAnsi="Times New Roman"/>
                <w:color w:val="000000"/>
                <w:sz w:val="24"/>
              </w:rPr>
              <w:t>пьесы</w:t>
            </w:r>
            <w:proofErr w:type="spellEnd"/>
          </w:p>
        </w:tc>
        <w:tc>
          <w:tcPr>
            <w:tcW w:w="1017" w:type="dxa"/>
            <w:tcMar>
              <w:top w:w="50" w:type="dxa"/>
              <w:left w:w="100" w:type="dxa"/>
            </w:tcMar>
            <w:vAlign w:val="center"/>
          </w:tcPr>
          <w:p w:rsidR="0088292C" w:rsidRDefault="00AB2336">
            <w:pPr>
              <w:spacing w:after="0"/>
              <w:ind w:left="135"/>
              <w:jc w:val="center"/>
            </w:pPr>
            <w:r>
              <w:rPr>
                <w:rFonts w:ascii="Times New Roman" w:hAnsi="Times New Roman"/>
                <w:color w:val="000000"/>
                <w:sz w:val="24"/>
              </w:rPr>
              <w:t xml:space="preserve"> 1 </w:t>
            </w:r>
          </w:p>
        </w:tc>
        <w:tc>
          <w:tcPr>
            <w:tcW w:w="1745" w:type="dxa"/>
            <w:tcMar>
              <w:top w:w="50" w:type="dxa"/>
              <w:left w:w="100" w:type="dxa"/>
            </w:tcMar>
            <w:vAlign w:val="center"/>
          </w:tcPr>
          <w:p w:rsidR="0088292C" w:rsidRDefault="0088292C">
            <w:pPr>
              <w:spacing w:after="0"/>
              <w:ind w:left="135"/>
              <w:jc w:val="center"/>
            </w:pPr>
          </w:p>
        </w:tc>
        <w:tc>
          <w:tcPr>
            <w:tcW w:w="1829" w:type="dxa"/>
            <w:tcMar>
              <w:top w:w="50" w:type="dxa"/>
              <w:left w:w="100" w:type="dxa"/>
            </w:tcMar>
            <w:vAlign w:val="center"/>
          </w:tcPr>
          <w:p w:rsidR="0088292C" w:rsidRDefault="0088292C">
            <w:pPr>
              <w:spacing w:after="0"/>
              <w:ind w:left="135"/>
              <w:jc w:val="center"/>
            </w:pPr>
          </w:p>
        </w:tc>
        <w:tc>
          <w:tcPr>
            <w:tcW w:w="2757" w:type="dxa"/>
            <w:tcMar>
              <w:top w:w="50" w:type="dxa"/>
              <w:left w:w="100" w:type="dxa"/>
            </w:tcMar>
            <w:vAlign w:val="center"/>
          </w:tcPr>
          <w:p w:rsidR="0088292C" w:rsidRDefault="0088292C">
            <w:pPr>
              <w:spacing w:after="0"/>
              <w:ind w:left="135"/>
            </w:pPr>
          </w:p>
        </w:tc>
      </w:tr>
      <w:tr w:rsidR="0088292C">
        <w:trPr>
          <w:trHeight w:val="144"/>
          <w:tblCellSpacing w:w="20" w:type="nil"/>
        </w:trPr>
        <w:tc>
          <w:tcPr>
            <w:tcW w:w="485" w:type="dxa"/>
            <w:tcMar>
              <w:top w:w="50" w:type="dxa"/>
              <w:left w:w="100" w:type="dxa"/>
            </w:tcMar>
            <w:vAlign w:val="center"/>
          </w:tcPr>
          <w:p w:rsidR="0088292C" w:rsidRDefault="00AB2336">
            <w:pPr>
              <w:spacing w:after="0"/>
            </w:pPr>
            <w:r>
              <w:rPr>
                <w:rFonts w:ascii="Times New Roman" w:hAnsi="Times New Roman"/>
                <w:color w:val="000000"/>
                <w:sz w:val="24"/>
              </w:rPr>
              <w:t>30</w:t>
            </w:r>
          </w:p>
        </w:tc>
        <w:tc>
          <w:tcPr>
            <w:tcW w:w="2640" w:type="dxa"/>
            <w:tcMar>
              <w:top w:w="50" w:type="dxa"/>
              <w:left w:w="100" w:type="dxa"/>
            </w:tcMar>
            <w:vAlign w:val="center"/>
          </w:tcPr>
          <w:p w:rsidR="0088292C" w:rsidRDefault="00AB2336">
            <w:pPr>
              <w:spacing w:after="0"/>
              <w:ind w:left="135"/>
            </w:pPr>
            <w:proofErr w:type="spellStart"/>
            <w:r>
              <w:rPr>
                <w:rFonts w:ascii="Times New Roman" w:hAnsi="Times New Roman"/>
                <w:color w:val="000000"/>
                <w:sz w:val="24"/>
              </w:rPr>
              <w:t>Репетиции</w:t>
            </w:r>
            <w:proofErr w:type="spellEnd"/>
            <w:r>
              <w:rPr>
                <w:rFonts w:ascii="Times New Roman" w:hAnsi="Times New Roman"/>
                <w:color w:val="000000"/>
                <w:sz w:val="24"/>
              </w:rPr>
              <w:t xml:space="preserve"> </w:t>
            </w:r>
            <w:proofErr w:type="spellStart"/>
            <w:r>
              <w:rPr>
                <w:rFonts w:ascii="Times New Roman" w:hAnsi="Times New Roman"/>
                <w:color w:val="000000"/>
                <w:sz w:val="24"/>
              </w:rPr>
              <w:t>пьесы</w:t>
            </w:r>
            <w:proofErr w:type="spellEnd"/>
          </w:p>
        </w:tc>
        <w:tc>
          <w:tcPr>
            <w:tcW w:w="1017" w:type="dxa"/>
            <w:tcMar>
              <w:top w:w="50" w:type="dxa"/>
              <w:left w:w="100" w:type="dxa"/>
            </w:tcMar>
            <w:vAlign w:val="center"/>
          </w:tcPr>
          <w:p w:rsidR="0088292C" w:rsidRDefault="00AB2336">
            <w:pPr>
              <w:spacing w:after="0"/>
              <w:ind w:left="135"/>
              <w:jc w:val="center"/>
            </w:pPr>
            <w:r>
              <w:rPr>
                <w:rFonts w:ascii="Times New Roman" w:hAnsi="Times New Roman"/>
                <w:color w:val="000000"/>
                <w:sz w:val="24"/>
              </w:rPr>
              <w:t xml:space="preserve"> 1 </w:t>
            </w:r>
          </w:p>
        </w:tc>
        <w:tc>
          <w:tcPr>
            <w:tcW w:w="1745" w:type="dxa"/>
            <w:tcMar>
              <w:top w:w="50" w:type="dxa"/>
              <w:left w:w="100" w:type="dxa"/>
            </w:tcMar>
            <w:vAlign w:val="center"/>
          </w:tcPr>
          <w:p w:rsidR="0088292C" w:rsidRDefault="0088292C">
            <w:pPr>
              <w:spacing w:after="0"/>
              <w:ind w:left="135"/>
              <w:jc w:val="center"/>
            </w:pPr>
          </w:p>
        </w:tc>
        <w:tc>
          <w:tcPr>
            <w:tcW w:w="1829" w:type="dxa"/>
            <w:tcMar>
              <w:top w:w="50" w:type="dxa"/>
              <w:left w:w="100" w:type="dxa"/>
            </w:tcMar>
            <w:vAlign w:val="center"/>
          </w:tcPr>
          <w:p w:rsidR="0088292C" w:rsidRDefault="0088292C">
            <w:pPr>
              <w:spacing w:after="0"/>
              <w:ind w:left="135"/>
              <w:jc w:val="center"/>
            </w:pPr>
          </w:p>
        </w:tc>
        <w:tc>
          <w:tcPr>
            <w:tcW w:w="2757" w:type="dxa"/>
            <w:tcMar>
              <w:top w:w="50" w:type="dxa"/>
              <w:left w:w="100" w:type="dxa"/>
            </w:tcMar>
            <w:vAlign w:val="center"/>
          </w:tcPr>
          <w:p w:rsidR="0088292C" w:rsidRDefault="0088292C">
            <w:pPr>
              <w:spacing w:after="0"/>
              <w:ind w:left="135"/>
            </w:pPr>
          </w:p>
        </w:tc>
      </w:tr>
      <w:tr w:rsidR="0088292C">
        <w:trPr>
          <w:trHeight w:val="144"/>
          <w:tblCellSpacing w:w="20" w:type="nil"/>
        </w:trPr>
        <w:tc>
          <w:tcPr>
            <w:tcW w:w="485" w:type="dxa"/>
            <w:tcMar>
              <w:top w:w="50" w:type="dxa"/>
              <w:left w:w="100" w:type="dxa"/>
            </w:tcMar>
            <w:vAlign w:val="center"/>
          </w:tcPr>
          <w:p w:rsidR="0088292C" w:rsidRDefault="00AB2336">
            <w:pPr>
              <w:spacing w:after="0"/>
            </w:pPr>
            <w:r>
              <w:rPr>
                <w:rFonts w:ascii="Times New Roman" w:hAnsi="Times New Roman"/>
                <w:color w:val="000000"/>
                <w:sz w:val="24"/>
              </w:rPr>
              <w:t>31</w:t>
            </w:r>
          </w:p>
        </w:tc>
        <w:tc>
          <w:tcPr>
            <w:tcW w:w="2640" w:type="dxa"/>
            <w:tcMar>
              <w:top w:w="50" w:type="dxa"/>
              <w:left w:w="100" w:type="dxa"/>
            </w:tcMar>
            <w:vAlign w:val="center"/>
          </w:tcPr>
          <w:p w:rsidR="0088292C" w:rsidRDefault="00AB2336">
            <w:pPr>
              <w:spacing w:after="0"/>
              <w:ind w:left="135"/>
            </w:pPr>
            <w:proofErr w:type="spellStart"/>
            <w:r>
              <w:rPr>
                <w:rFonts w:ascii="Times New Roman" w:hAnsi="Times New Roman"/>
                <w:color w:val="000000"/>
                <w:sz w:val="24"/>
              </w:rPr>
              <w:t>Репетиции</w:t>
            </w:r>
            <w:proofErr w:type="spellEnd"/>
            <w:r>
              <w:rPr>
                <w:rFonts w:ascii="Times New Roman" w:hAnsi="Times New Roman"/>
                <w:color w:val="000000"/>
                <w:sz w:val="24"/>
              </w:rPr>
              <w:t xml:space="preserve"> </w:t>
            </w:r>
            <w:proofErr w:type="spellStart"/>
            <w:r>
              <w:rPr>
                <w:rFonts w:ascii="Times New Roman" w:hAnsi="Times New Roman"/>
                <w:color w:val="000000"/>
                <w:sz w:val="24"/>
              </w:rPr>
              <w:t>пьесы</w:t>
            </w:r>
            <w:proofErr w:type="spellEnd"/>
          </w:p>
        </w:tc>
        <w:tc>
          <w:tcPr>
            <w:tcW w:w="1017" w:type="dxa"/>
            <w:tcMar>
              <w:top w:w="50" w:type="dxa"/>
              <w:left w:w="100" w:type="dxa"/>
            </w:tcMar>
            <w:vAlign w:val="center"/>
          </w:tcPr>
          <w:p w:rsidR="0088292C" w:rsidRDefault="00AB2336">
            <w:pPr>
              <w:spacing w:after="0"/>
              <w:ind w:left="135"/>
              <w:jc w:val="center"/>
            </w:pPr>
            <w:r>
              <w:rPr>
                <w:rFonts w:ascii="Times New Roman" w:hAnsi="Times New Roman"/>
                <w:color w:val="000000"/>
                <w:sz w:val="24"/>
              </w:rPr>
              <w:t xml:space="preserve"> 1 </w:t>
            </w:r>
          </w:p>
        </w:tc>
        <w:tc>
          <w:tcPr>
            <w:tcW w:w="1745" w:type="dxa"/>
            <w:tcMar>
              <w:top w:w="50" w:type="dxa"/>
              <w:left w:w="100" w:type="dxa"/>
            </w:tcMar>
            <w:vAlign w:val="center"/>
          </w:tcPr>
          <w:p w:rsidR="0088292C" w:rsidRDefault="0088292C">
            <w:pPr>
              <w:spacing w:after="0"/>
              <w:ind w:left="135"/>
              <w:jc w:val="center"/>
            </w:pPr>
          </w:p>
        </w:tc>
        <w:tc>
          <w:tcPr>
            <w:tcW w:w="1829" w:type="dxa"/>
            <w:tcMar>
              <w:top w:w="50" w:type="dxa"/>
              <w:left w:w="100" w:type="dxa"/>
            </w:tcMar>
            <w:vAlign w:val="center"/>
          </w:tcPr>
          <w:p w:rsidR="0088292C" w:rsidRDefault="0088292C">
            <w:pPr>
              <w:spacing w:after="0"/>
              <w:ind w:left="135"/>
              <w:jc w:val="center"/>
            </w:pPr>
          </w:p>
        </w:tc>
        <w:tc>
          <w:tcPr>
            <w:tcW w:w="2757" w:type="dxa"/>
            <w:tcMar>
              <w:top w:w="50" w:type="dxa"/>
              <w:left w:w="100" w:type="dxa"/>
            </w:tcMar>
            <w:vAlign w:val="center"/>
          </w:tcPr>
          <w:p w:rsidR="0088292C" w:rsidRDefault="0088292C">
            <w:pPr>
              <w:spacing w:after="0"/>
              <w:ind w:left="135"/>
            </w:pPr>
          </w:p>
        </w:tc>
      </w:tr>
      <w:tr w:rsidR="0088292C">
        <w:trPr>
          <w:trHeight w:val="144"/>
          <w:tblCellSpacing w:w="20" w:type="nil"/>
        </w:trPr>
        <w:tc>
          <w:tcPr>
            <w:tcW w:w="485" w:type="dxa"/>
            <w:tcMar>
              <w:top w:w="50" w:type="dxa"/>
              <w:left w:w="100" w:type="dxa"/>
            </w:tcMar>
            <w:vAlign w:val="center"/>
          </w:tcPr>
          <w:p w:rsidR="0088292C" w:rsidRDefault="00AB2336">
            <w:pPr>
              <w:spacing w:after="0"/>
            </w:pPr>
            <w:r>
              <w:rPr>
                <w:rFonts w:ascii="Times New Roman" w:hAnsi="Times New Roman"/>
                <w:color w:val="000000"/>
                <w:sz w:val="24"/>
              </w:rPr>
              <w:t>32</w:t>
            </w:r>
          </w:p>
        </w:tc>
        <w:tc>
          <w:tcPr>
            <w:tcW w:w="2640" w:type="dxa"/>
            <w:tcMar>
              <w:top w:w="50" w:type="dxa"/>
              <w:left w:w="100" w:type="dxa"/>
            </w:tcMar>
            <w:vAlign w:val="center"/>
          </w:tcPr>
          <w:p w:rsidR="0088292C" w:rsidRDefault="00AB2336">
            <w:pPr>
              <w:spacing w:after="0"/>
              <w:ind w:left="135"/>
            </w:pPr>
            <w:proofErr w:type="spellStart"/>
            <w:r>
              <w:rPr>
                <w:rFonts w:ascii="Times New Roman" w:hAnsi="Times New Roman"/>
                <w:color w:val="000000"/>
                <w:sz w:val="24"/>
              </w:rPr>
              <w:t>Репетиции</w:t>
            </w:r>
            <w:proofErr w:type="spellEnd"/>
            <w:r>
              <w:rPr>
                <w:rFonts w:ascii="Times New Roman" w:hAnsi="Times New Roman"/>
                <w:color w:val="000000"/>
                <w:sz w:val="24"/>
              </w:rPr>
              <w:t xml:space="preserve"> </w:t>
            </w:r>
            <w:proofErr w:type="spellStart"/>
            <w:r>
              <w:rPr>
                <w:rFonts w:ascii="Times New Roman" w:hAnsi="Times New Roman"/>
                <w:color w:val="000000"/>
                <w:sz w:val="24"/>
              </w:rPr>
              <w:t>пьесы</w:t>
            </w:r>
            <w:proofErr w:type="spellEnd"/>
          </w:p>
        </w:tc>
        <w:tc>
          <w:tcPr>
            <w:tcW w:w="1017" w:type="dxa"/>
            <w:tcMar>
              <w:top w:w="50" w:type="dxa"/>
              <w:left w:w="100" w:type="dxa"/>
            </w:tcMar>
            <w:vAlign w:val="center"/>
          </w:tcPr>
          <w:p w:rsidR="0088292C" w:rsidRDefault="00AB2336">
            <w:pPr>
              <w:spacing w:after="0"/>
              <w:ind w:left="135"/>
              <w:jc w:val="center"/>
            </w:pPr>
            <w:r>
              <w:rPr>
                <w:rFonts w:ascii="Times New Roman" w:hAnsi="Times New Roman"/>
                <w:color w:val="000000"/>
                <w:sz w:val="24"/>
              </w:rPr>
              <w:t xml:space="preserve"> 1 </w:t>
            </w:r>
          </w:p>
        </w:tc>
        <w:tc>
          <w:tcPr>
            <w:tcW w:w="1745" w:type="dxa"/>
            <w:tcMar>
              <w:top w:w="50" w:type="dxa"/>
              <w:left w:w="100" w:type="dxa"/>
            </w:tcMar>
            <w:vAlign w:val="center"/>
          </w:tcPr>
          <w:p w:rsidR="0088292C" w:rsidRDefault="0088292C">
            <w:pPr>
              <w:spacing w:after="0"/>
              <w:ind w:left="135"/>
              <w:jc w:val="center"/>
            </w:pPr>
          </w:p>
        </w:tc>
        <w:tc>
          <w:tcPr>
            <w:tcW w:w="1829" w:type="dxa"/>
            <w:tcMar>
              <w:top w:w="50" w:type="dxa"/>
              <w:left w:w="100" w:type="dxa"/>
            </w:tcMar>
            <w:vAlign w:val="center"/>
          </w:tcPr>
          <w:p w:rsidR="0088292C" w:rsidRDefault="0088292C">
            <w:pPr>
              <w:spacing w:after="0"/>
              <w:ind w:left="135"/>
              <w:jc w:val="center"/>
            </w:pPr>
          </w:p>
        </w:tc>
        <w:tc>
          <w:tcPr>
            <w:tcW w:w="2757" w:type="dxa"/>
            <w:tcMar>
              <w:top w:w="50" w:type="dxa"/>
              <w:left w:w="100" w:type="dxa"/>
            </w:tcMar>
            <w:vAlign w:val="center"/>
          </w:tcPr>
          <w:p w:rsidR="0088292C" w:rsidRDefault="0088292C">
            <w:pPr>
              <w:spacing w:after="0"/>
              <w:ind w:left="135"/>
            </w:pPr>
          </w:p>
        </w:tc>
      </w:tr>
      <w:tr w:rsidR="0088292C">
        <w:trPr>
          <w:trHeight w:val="144"/>
          <w:tblCellSpacing w:w="20" w:type="nil"/>
        </w:trPr>
        <w:tc>
          <w:tcPr>
            <w:tcW w:w="485" w:type="dxa"/>
            <w:tcMar>
              <w:top w:w="50" w:type="dxa"/>
              <w:left w:w="100" w:type="dxa"/>
            </w:tcMar>
            <w:vAlign w:val="center"/>
          </w:tcPr>
          <w:p w:rsidR="0088292C" w:rsidRDefault="00AB2336">
            <w:pPr>
              <w:spacing w:after="0"/>
            </w:pPr>
            <w:r>
              <w:rPr>
                <w:rFonts w:ascii="Times New Roman" w:hAnsi="Times New Roman"/>
                <w:color w:val="000000"/>
                <w:sz w:val="24"/>
              </w:rPr>
              <w:t>33</w:t>
            </w:r>
          </w:p>
        </w:tc>
        <w:tc>
          <w:tcPr>
            <w:tcW w:w="2640" w:type="dxa"/>
            <w:tcMar>
              <w:top w:w="50" w:type="dxa"/>
              <w:left w:w="100" w:type="dxa"/>
            </w:tcMar>
            <w:vAlign w:val="center"/>
          </w:tcPr>
          <w:p w:rsidR="0088292C" w:rsidRDefault="00AB2336">
            <w:pPr>
              <w:spacing w:after="0"/>
              <w:ind w:left="135"/>
            </w:pPr>
            <w:proofErr w:type="spellStart"/>
            <w:r>
              <w:rPr>
                <w:rFonts w:ascii="Times New Roman" w:hAnsi="Times New Roman"/>
                <w:color w:val="000000"/>
                <w:sz w:val="24"/>
              </w:rPr>
              <w:t>Репетиции</w:t>
            </w:r>
            <w:proofErr w:type="spellEnd"/>
            <w:r>
              <w:rPr>
                <w:rFonts w:ascii="Times New Roman" w:hAnsi="Times New Roman"/>
                <w:color w:val="000000"/>
                <w:sz w:val="24"/>
              </w:rPr>
              <w:t xml:space="preserve"> </w:t>
            </w:r>
            <w:proofErr w:type="spellStart"/>
            <w:r>
              <w:rPr>
                <w:rFonts w:ascii="Times New Roman" w:hAnsi="Times New Roman"/>
                <w:color w:val="000000"/>
                <w:sz w:val="24"/>
              </w:rPr>
              <w:t>пьесы</w:t>
            </w:r>
            <w:proofErr w:type="spellEnd"/>
          </w:p>
        </w:tc>
        <w:tc>
          <w:tcPr>
            <w:tcW w:w="1017" w:type="dxa"/>
            <w:tcMar>
              <w:top w:w="50" w:type="dxa"/>
              <w:left w:w="100" w:type="dxa"/>
            </w:tcMar>
            <w:vAlign w:val="center"/>
          </w:tcPr>
          <w:p w:rsidR="0088292C" w:rsidRDefault="00AB2336">
            <w:pPr>
              <w:spacing w:after="0"/>
              <w:ind w:left="135"/>
              <w:jc w:val="center"/>
            </w:pPr>
            <w:r>
              <w:rPr>
                <w:rFonts w:ascii="Times New Roman" w:hAnsi="Times New Roman"/>
                <w:color w:val="000000"/>
                <w:sz w:val="24"/>
              </w:rPr>
              <w:t xml:space="preserve"> 1 </w:t>
            </w:r>
          </w:p>
        </w:tc>
        <w:tc>
          <w:tcPr>
            <w:tcW w:w="1745" w:type="dxa"/>
            <w:tcMar>
              <w:top w:w="50" w:type="dxa"/>
              <w:left w:w="100" w:type="dxa"/>
            </w:tcMar>
            <w:vAlign w:val="center"/>
          </w:tcPr>
          <w:p w:rsidR="0088292C" w:rsidRDefault="0088292C">
            <w:pPr>
              <w:spacing w:after="0"/>
              <w:ind w:left="135"/>
              <w:jc w:val="center"/>
            </w:pPr>
          </w:p>
        </w:tc>
        <w:tc>
          <w:tcPr>
            <w:tcW w:w="1829" w:type="dxa"/>
            <w:tcMar>
              <w:top w:w="50" w:type="dxa"/>
              <w:left w:w="100" w:type="dxa"/>
            </w:tcMar>
            <w:vAlign w:val="center"/>
          </w:tcPr>
          <w:p w:rsidR="0088292C" w:rsidRDefault="0088292C">
            <w:pPr>
              <w:spacing w:after="0"/>
              <w:ind w:left="135"/>
              <w:jc w:val="center"/>
            </w:pPr>
          </w:p>
        </w:tc>
        <w:tc>
          <w:tcPr>
            <w:tcW w:w="2757" w:type="dxa"/>
            <w:tcMar>
              <w:top w:w="50" w:type="dxa"/>
              <w:left w:w="100" w:type="dxa"/>
            </w:tcMar>
            <w:vAlign w:val="center"/>
          </w:tcPr>
          <w:p w:rsidR="0088292C" w:rsidRDefault="0088292C">
            <w:pPr>
              <w:spacing w:after="0"/>
              <w:ind w:left="135"/>
            </w:pPr>
          </w:p>
        </w:tc>
      </w:tr>
      <w:tr w:rsidR="0088292C">
        <w:trPr>
          <w:trHeight w:val="144"/>
          <w:tblCellSpacing w:w="20" w:type="nil"/>
        </w:trPr>
        <w:tc>
          <w:tcPr>
            <w:tcW w:w="485" w:type="dxa"/>
            <w:tcMar>
              <w:top w:w="50" w:type="dxa"/>
              <w:left w:w="100" w:type="dxa"/>
            </w:tcMar>
            <w:vAlign w:val="center"/>
          </w:tcPr>
          <w:p w:rsidR="0088292C" w:rsidRDefault="00AB2336">
            <w:pPr>
              <w:spacing w:after="0"/>
            </w:pPr>
            <w:r>
              <w:rPr>
                <w:rFonts w:ascii="Times New Roman" w:hAnsi="Times New Roman"/>
                <w:color w:val="000000"/>
                <w:sz w:val="24"/>
              </w:rPr>
              <w:t>34</w:t>
            </w:r>
          </w:p>
        </w:tc>
        <w:tc>
          <w:tcPr>
            <w:tcW w:w="2640" w:type="dxa"/>
            <w:tcMar>
              <w:top w:w="50" w:type="dxa"/>
              <w:left w:w="100" w:type="dxa"/>
            </w:tcMar>
            <w:vAlign w:val="center"/>
          </w:tcPr>
          <w:p w:rsidR="0088292C" w:rsidRDefault="00AB2336">
            <w:pPr>
              <w:spacing w:after="0"/>
              <w:ind w:left="135"/>
            </w:pPr>
            <w:proofErr w:type="spellStart"/>
            <w:r>
              <w:rPr>
                <w:rFonts w:ascii="Times New Roman" w:hAnsi="Times New Roman"/>
                <w:color w:val="000000"/>
                <w:sz w:val="24"/>
              </w:rPr>
              <w:t>Заключительное</w:t>
            </w:r>
            <w:proofErr w:type="spellEnd"/>
            <w:r>
              <w:rPr>
                <w:rFonts w:ascii="Times New Roman" w:hAnsi="Times New Roman"/>
                <w:color w:val="000000"/>
                <w:sz w:val="24"/>
              </w:rPr>
              <w:t xml:space="preserve"> </w:t>
            </w:r>
            <w:proofErr w:type="spellStart"/>
            <w:r>
              <w:rPr>
                <w:rFonts w:ascii="Times New Roman" w:hAnsi="Times New Roman"/>
                <w:color w:val="000000"/>
                <w:sz w:val="24"/>
              </w:rPr>
              <w:t>занятие</w:t>
            </w:r>
            <w:proofErr w:type="spellEnd"/>
            <w:r>
              <w:rPr>
                <w:rFonts w:ascii="Times New Roman" w:hAnsi="Times New Roman"/>
                <w:color w:val="000000"/>
                <w:sz w:val="24"/>
              </w:rPr>
              <w:t>,</w:t>
            </w:r>
          </w:p>
        </w:tc>
        <w:tc>
          <w:tcPr>
            <w:tcW w:w="1017" w:type="dxa"/>
            <w:tcMar>
              <w:top w:w="50" w:type="dxa"/>
              <w:left w:w="100" w:type="dxa"/>
            </w:tcMar>
            <w:vAlign w:val="center"/>
          </w:tcPr>
          <w:p w:rsidR="0088292C" w:rsidRDefault="00AB2336">
            <w:pPr>
              <w:spacing w:after="0"/>
              <w:ind w:left="135"/>
              <w:jc w:val="center"/>
            </w:pPr>
            <w:r>
              <w:rPr>
                <w:rFonts w:ascii="Times New Roman" w:hAnsi="Times New Roman"/>
                <w:color w:val="000000"/>
                <w:sz w:val="24"/>
              </w:rPr>
              <w:t xml:space="preserve"> 1 </w:t>
            </w:r>
          </w:p>
        </w:tc>
        <w:tc>
          <w:tcPr>
            <w:tcW w:w="1745" w:type="dxa"/>
            <w:tcMar>
              <w:top w:w="50" w:type="dxa"/>
              <w:left w:w="100" w:type="dxa"/>
            </w:tcMar>
            <w:vAlign w:val="center"/>
          </w:tcPr>
          <w:p w:rsidR="0088292C" w:rsidRDefault="0088292C">
            <w:pPr>
              <w:spacing w:after="0"/>
              <w:ind w:left="135"/>
              <w:jc w:val="center"/>
            </w:pPr>
          </w:p>
        </w:tc>
        <w:tc>
          <w:tcPr>
            <w:tcW w:w="1829" w:type="dxa"/>
            <w:tcMar>
              <w:top w:w="50" w:type="dxa"/>
              <w:left w:w="100" w:type="dxa"/>
            </w:tcMar>
            <w:vAlign w:val="center"/>
          </w:tcPr>
          <w:p w:rsidR="0088292C" w:rsidRDefault="0088292C">
            <w:pPr>
              <w:spacing w:after="0"/>
              <w:ind w:left="135"/>
              <w:jc w:val="center"/>
            </w:pPr>
          </w:p>
        </w:tc>
        <w:tc>
          <w:tcPr>
            <w:tcW w:w="2757" w:type="dxa"/>
            <w:tcMar>
              <w:top w:w="50" w:type="dxa"/>
              <w:left w:w="100" w:type="dxa"/>
            </w:tcMar>
            <w:vAlign w:val="center"/>
          </w:tcPr>
          <w:p w:rsidR="0088292C" w:rsidRDefault="0088292C">
            <w:pPr>
              <w:spacing w:after="0"/>
              <w:ind w:left="135"/>
            </w:pPr>
          </w:p>
        </w:tc>
      </w:tr>
      <w:tr w:rsidR="0088292C">
        <w:trPr>
          <w:trHeight w:val="144"/>
          <w:tblCellSpacing w:w="20" w:type="nil"/>
        </w:trPr>
        <w:tc>
          <w:tcPr>
            <w:tcW w:w="0" w:type="auto"/>
            <w:gridSpan w:val="2"/>
            <w:tcMar>
              <w:top w:w="50" w:type="dxa"/>
              <w:left w:w="100" w:type="dxa"/>
            </w:tcMar>
            <w:vAlign w:val="center"/>
          </w:tcPr>
          <w:p w:rsidR="0088292C" w:rsidRPr="00901496" w:rsidRDefault="00AB2336">
            <w:pPr>
              <w:spacing w:after="0"/>
              <w:ind w:left="135"/>
              <w:rPr>
                <w:lang w:val="ru-RU"/>
              </w:rPr>
            </w:pPr>
            <w:r w:rsidRPr="00901496">
              <w:rPr>
                <w:rFonts w:ascii="Times New Roman" w:hAnsi="Times New Roman"/>
                <w:b/>
                <w:color w:val="000000"/>
                <w:sz w:val="24"/>
                <w:lang w:val="ru-RU"/>
              </w:rPr>
              <w:t>ОБЩЕЕ КОЛИЧЕСТВО ЧАСОВ ПО ПРОГРАММЕ</w:t>
            </w:r>
          </w:p>
        </w:tc>
        <w:tc>
          <w:tcPr>
            <w:tcW w:w="1598" w:type="dxa"/>
            <w:tcMar>
              <w:top w:w="50" w:type="dxa"/>
              <w:left w:w="100" w:type="dxa"/>
            </w:tcMar>
            <w:vAlign w:val="center"/>
          </w:tcPr>
          <w:p w:rsidR="0088292C" w:rsidRDefault="00AB2336">
            <w:pPr>
              <w:spacing w:after="0"/>
              <w:ind w:left="135"/>
              <w:jc w:val="center"/>
            </w:pPr>
            <w:r w:rsidRPr="00901496">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745" w:type="dxa"/>
            <w:tcMar>
              <w:top w:w="50" w:type="dxa"/>
              <w:left w:w="100" w:type="dxa"/>
            </w:tcMar>
            <w:vAlign w:val="center"/>
          </w:tcPr>
          <w:p w:rsidR="0088292C" w:rsidRDefault="00AB2336">
            <w:pPr>
              <w:spacing w:after="0"/>
              <w:ind w:left="135"/>
              <w:jc w:val="center"/>
            </w:pPr>
            <w:r>
              <w:rPr>
                <w:rFonts w:ascii="Times New Roman" w:hAnsi="Times New Roman"/>
                <w:color w:val="000000"/>
                <w:sz w:val="24"/>
              </w:rPr>
              <w:t xml:space="preserve"> 0 </w:t>
            </w:r>
          </w:p>
        </w:tc>
        <w:tc>
          <w:tcPr>
            <w:tcW w:w="1829" w:type="dxa"/>
            <w:tcMar>
              <w:top w:w="50" w:type="dxa"/>
              <w:left w:w="100" w:type="dxa"/>
            </w:tcMar>
            <w:vAlign w:val="center"/>
          </w:tcPr>
          <w:p w:rsidR="0088292C" w:rsidRDefault="00AB2336">
            <w:pPr>
              <w:spacing w:after="0"/>
              <w:ind w:left="135"/>
              <w:jc w:val="center"/>
            </w:pPr>
            <w:r>
              <w:rPr>
                <w:rFonts w:ascii="Times New Roman" w:hAnsi="Times New Roman"/>
                <w:color w:val="000000"/>
                <w:sz w:val="24"/>
              </w:rPr>
              <w:t xml:space="preserve"> 0 </w:t>
            </w:r>
          </w:p>
        </w:tc>
        <w:tc>
          <w:tcPr>
            <w:tcW w:w="2757" w:type="dxa"/>
            <w:tcMar>
              <w:top w:w="50" w:type="dxa"/>
              <w:left w:w="100" w:type="dxa"/>
            </w:tcMar>
            <w:vAlign w:val="center"/>
          </w:tcPr>
          <w:p w:rsidR="0088292C" w:rsidRDefault="0088292C"/>
        </w:tc>
      </w:tr>
    </w:tbl>
    <w:p w:rsidR="0088292C" w:rsidRDefault="0088292C">
      <w:pPr>
        <w:sectPr w:rsidR="0088292C">
          <w:pgSz w:w="16383" w:h="11906" w:orient="landscape"/>
          <w:pgMar w:top="1134" w:right="850" w:bottom="1134" w:left="1701" w:header="720" w:footer="720" w:gutter="0"/>
          <w:cols w:space="720"/>
        </w:sectPr>
      </w:pPr>
    </w:p>
    <w:p w:rsidR="0088292C" w:rsidRDefault="00BF4CD6">
      <w:pPr>
        <w:spacing w:after="0"/>
        <w:ind w:left="120"/>
      </w:pPr>
      <w:r>
        <w:rPr>
          <w:rFonts w:ascii="Times New Roman" w:hAnsi="Times New Roman"/>
          <w:b/>
          <w:color w:val="000000"/>
          <w:sz w:val="28"/>
        </w:rPr>
        <w:lastRenderedPageBreak/>
        <w:t xml:space="preserve"> </w:t>
      </w:r>
      <w:r w:rsidR="00AB2336">
        <w:rPr>
          <w:rFonts w:ascii="Times New Roman" w:hAnsi="Times New Roman"/>
          <w:b/>
          <w:color w:val="000000"/>
          <w:sz w:val="28"/>
        </w:rPr>
        <w:t xml:space="preserve"> 4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88"/>
        <w:gridCol w:w="5016"/>
        <w:gridCol w:w="1518"/>
        <w:gridCol w:w="1841"/>
        <w:gridCol w:w="1910"/>
        <w:gridCol w:w="2615"/>
      </w:tblGrid>
      <w:tr w:rsidR="0088292C">
        <w:trPr>
          <w:trHeight w:val="144"/>
          <w:tblCellSpacing w:w="20" w:type="nil"/>
        </w:trPr>
        <w:tc>
          <w:tcPr>
            <w:tcW w:w="456" w:type="dxa"/>
            <w:vMerge w:val="restart"/>
            <w:tcMar>
              <w:top w:w="50" w:type="dxa"/>
              <w:left w:w="100" w:type="dxa"/>
            </w:tcMar>
            <w:vAlign w:val="center"/>
          </w:tcPr>
          <w:p w:rsidR="0088292C" w:rsidRDefault="00AB2336">
            <w:pPr>
              <w:spacing w:after="0"/>
              <w:ind w:left="135"/>
            </w:pPr>
            <w:r>
              <w:rPr>
                <w:rFonts w:ascii="Times New Roman" w:hAnsi="Times New Roman"/>
                <w:b/>
                <w:color w:val="000000"/>
                <w:sz w:val="24"/>
              </w:rPr>
              <w:t xml:space="preserve">№ п/п </w:t>
            </w:r>
          </w:p>
          <w:p w:rsidR="0088292C" w:rsidRDefault="0088292C">
            <w:pPr>
              <w:spacing w:after="0"/>
              <w:ind w:left="135"/>
            </w:pPr>
          </w:p>
        </w:tc>
        <w:tc>
          <w:tcPr>
            <w:tcW w:w="3168" w:type="dxa"/>
            <w:vMerge w:val="restart"/>
            <w:tcMar>
              <w:top w:w="50" w:type="dxa"/>
              <w:left w:w="100" w:type="dxa"/>
            </w:tcMar>
            <w:vAlign w:val="center"/>
          </w:tcPr>
          <w:p w:rsidR="0088292C" w:rsidRDefault="00AB2336">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88292C" w:rsidRDefault="0088292C">
            <w:pPr>
              <w:spacing w:after="0"/>
              <w:ind w:left="135"/>
            </w:pPr>
          </w:p>
        </w:tc>
        <w:tc>
          <w:tcPr>
            <w:tcW w:w="0" w:type="auto"/>
            <w:gridSpan w:val="3"/>
            <w:tcMar>
              <w:top w:w="50" w:type="dxa"/>
              <w:left w:w="100" w:type="dxa"/>
            </w:tcMar>
            <w:vAlign w:val="center"/>
          </w:tcPr>
          <w:p w:rsidR="0088292C" w:rsidRDefault="00AB2336">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615" w:type="dxa"/>
            <w:vMerge w:val="restart"/>
            <w:tcMar>
              <w:top w:w="50" w:type="dxa"/>
              <w:left w:w="100" w:type="dxa"/>
            </w:tcMar>
            <w:vAlign w:val="center"/>
          </w:tcPr>
          <w:p w:rsidR="0088292C" w:rsidRDefault="00AB2336">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88292C" w:rsidRDefault="0088292C">
            <w:pPr>
              <w:spacing w:after="0"/>
              <w:ind w:left="135"/>
            </w:pPr>
          </w:p>
        </w:tc>
      </w:tr>
      <w:tr w:rsidR="0088292C">
        <w:trPr>
          <w:trHeight w:val="144"/>
          <w:tblCellSpacing w:w="20" w:type="nil"/>
        </w:trPr>
        <w:tc>
          <w:tcPr>
            <w:tcW w:w="0" w:type="auto"/>
            <w:vMerge/>
            <w:tcBorders>
              <w:top w:val="nil"/>
            </w:tcBorders>
            <w:tcMar>
              <w:top w:w="50" w:type="dxa"/>
              <w:left w:w="100" w:type="dxa"/>
            </w:tcMar>
          </w:tcPr>
          <w:p w:rsidR="0088292C" w:rsidRDefault="0088292C"/>
        </w:tc>
        <w:tc>
          <w:tcPr>
            <w:tcW w:w="0" w:type="auto"/>
            <w:vMerge/>
            <w:tcBorders>
              <w:top w:val="nil"/>
            </w:tcBorders>
            <w:tcMar>
              <w:top w:w="50" w:type="dxa"/>
              <w:left w:w="100" w:type="dxa"/>
            </w:tcMar>
          </w:tcPr>
          <w:p w:rsidR="0088292C" w:rsidRDefault="0088292C"/>
        </w:tc>
        <w:tc>
          <w:tcPr>
            <w:tcW w:w="966" w:type="dxa"/>
            <w:tcMar>
              <w:top w:w="50" w:type="dxa"/>
              <w:left w:w="100" w:type="dxa"/>
            </w:tcMar>
            <w:vAlign w:val="center"/>
          </w:tcPr>
          <w:p w:rsidR="0088292C" w:rsidRDefault="00AB2336">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88292C" w:rsidRDefault="0088292C">
            <w:pPr>
              <w:spacing w:after="0"/>
              <w:ind w:left="135"/>
            </w:pPr>
          </w:p>
        </w:tc>
        <w:tc>
          <w:tcPr>
            <w:tcW w:w="1687" w:type="dxa"/>
            <w:tcMar>
              <w:top w:w="50" w:type="dxa"/>
              <w:left w:w="100" w:type="dxa"/>
            </w:tcMar>
            <w:vAlign w:val="center"/>
          </w:tcPr>
          <w:p w:rsidR="0088292C" w:rsidRDefault="00AB2336">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88292C" w:rsidRDefault="0088292C">
            <w:pPr>
              <w:spacing w:after="0"/>
              <w:ind w:left="135"/>
            </w:pPr>
          </w:p>
        </w:tc>
        <w:tc>
          <w:tcPr>
            <w:tcW w:w="1774" w:type="dxa"/>
            <w:tcMar>
              <w:top w:w="50" w:type="dxa"/>
              <w:left w:w="100" w:type="dxa"/>
            </w:tcMar>
            <w:vAlign w:val="center"/>
          </w:tcPr>
          <w:p w:rsidR="0088292C" w:rsidRDefault="00AB2336">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88292C" w:rsidRDefault="0088292C">
            <w:pPr>
              <w:spacing w:after="0"/>
              <w:ind w:left="135"/>
            </w:pPr>
          </w:p>
        </w:tc>
        <w:tc>
          <w:tcPr>
            <w:tcW w:w="0" w:type="auto"/>
            <w:vMerge/>
            <w:tcBorders>
              <w:top w:val="nil"/>
            </w:tcBorders>
            <w:tcMar>
              <w:top w:w="50" w:type="dxa"/>
              <w:left w:w="100" w:type="dxa"/>
            </w:tcMar>
          </w:tcPr>
          <w:p w:rsidR="0088292C" w:rsidRDefault="0088292C"/>
        </w:tc>
      </w:tr>
      <w:tr w:rsidR="0088292C">
        <w:trPr>
          <w:trHeight w:val="144"/>
          <w:tblCellSpacing w:w="20" w:type="nil"/>
        </w:trPr>
        <w:tc>
          <w:tcPr>
            <w:tcW w:w="456" w:type="dxa"/>
            <w:tcMar>
              <w:top w:w="50" w:type="dxa"/>
              <w:left w:w="100" w:type="dxa"/>
            </w:tcMar>
            <w:vAlign w:val="center"/>
          </w:tcPr>
          <w:p w:rsidR="0088292C" w:rsidRDefault="00AB2336">
            <w:pPr>
              <w:spacing w:after="0"/>
            </w:pPr>
            <w:r>
              <w:rPr>
                <w:rFonts w:ascii="Times New Roman" w:hAnsi="Times New Roman"/>
                <w:color w:val="000000"/>
                <w:sz w:val="24"/>
              </w:rPr>
              <w:t>1</w:t>
            </w:r>
          </w:p>
        </w:tc>
        <w:tc>
          <w:tcPr>
            <w:tcW w:w="3168" w:type="dxa"/>
            <w:tcMar>
              <w:top w:w="50" w:type="dxa"/>
              <w:left w:w="100" w:type="dxa"/>
            </w:tcMar>
            <w:vAlign w:val="center"/>
          </w:tcPr>
          <w:p w:rsidR="0088292C" w:rsidRPr="00901496" w:rsidRDefault="00AB2336">
            <w:pPr>
              <w:spacing w:after="0"/>
              <w:ind w:left="135"/>
              <w:rPr>
                <w:lang w:val="ru-RU"/>
              </w:rPr>
            </w:pPr>
            <w:r w:rsidRPr="00901496">
              <w:rPr>
                <w:rFonts w:ascii="Times New Roman" w:hAnsi="Times New Roman"/>
                <w:color w:val="000000"/>
                <w:sz w:val="24"/>
                <w:lang w:val="ru-RU"/>
              </w:rPr>
              <w:t>Театральные профессии. Реквизитор. Бутафор. Художник-декоратор.</w:t>
            </w:r>
          </w:p>
        </w:tc>
        <w:tc>
          <w:tcPr>
            <w:tcW w:w="966" w:type="dxa"/>
            <w:tcMar>
              <w:top w:w="50" w:type="dxa"/>
              <w:left w:w="100" w:type="dxa"/>
            </w:tcMar>
            <w:vAlign w:val="center"/>
          </w:tcPr>
          <w:p w:rsidR="0088292C" w:rsidRDefault="00AB2336">
            <w:pPr>
              <w:spacing w:after="0"/>
              <w:ind w:left="135"/>
              <w:jc w:val="center"/>
            </w:pPr>
            <w:r w:rsidRPr="0090149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87" w:type="dxa"/>
            <w:tcMar>
              <w:top w:w="50" w:type="dxa"/>
              <w:left w:w="100" w:type="dxa"/>
            </w:tcMar>
            <w:vAlign w:val="center"/>
          </w:tcPr>
          <w:p w:rsidR="0088292C" w:rsidRDefault="0088292C">
            <w:pPr>
              <w:spacing w:after="0"/>
              <w:ind w:left="135"/>
              <w:jc w:val="center"/>
            </w:pPr>
          </w:p>
        </w:tc>
        <w:tc>
          <w:tcPr>
            <w:tcW w:w="1774" w:type="dxa"/>
            <w:tcMar>
              <w:top w:w="50" w:type="dxa"/>
              <w:left w:w="100" w:type="dxa"/>
            </w:tcMar>
            <w:vAlign w:val="center"/>
          </w:tcPr>
          <w:p w:rsidR="0088292C" w:rsidRDefault="0088292C">
            <w:pPr>
              <w:spacing w:after="0"/>
              <w:ind w:left="135"/>
              <w:jc w:val="center"/>
            </w:pPr>
          </w:p>
        </w:tc>
        <w:tc>
          <w:tcPr>
            <w:tcW w:w="2615" w:type="dxa"/>
            <w:tcMar>
              <w:top w:w="50" w:type="dxa"/>
              <w:left w:w="100" w:type="dxa"/>
            </w:tcMar>
            <w:vAlign w:val="center"/>
          </w:tcPr>
          <w:p w:rsidR="0088292C" w:rsidRDefault="0088292C">
            <w:pPr>
              <w:spacing w:after="0"/>
              <w:ind w:left="135"/>
            </w:pPr>
          </w:p>
        </w:tc>
      </w:tr>
      <w:tr w:rsidR="0088292C">
        <w:trPr>
          <w:trHeight w:val="144"/>
          <w:tblCellSpacing w:w="20" w:type="nil"/>
        </w:trPr>
        <w:tc>
          <w:tcPr>
            <w:tcW w:w="456" w:type="dxa"/>
            <w:tcMar>
              <w:top w:w="50" w:type="dxa"/>
              <w:left w:w="100" w:type="dxa"/>
            </w:tcMar>
            <w:vAlign w:val="center"/>
          </w:tcPr>
          <w:p w:rsidR="0088292C" w:rsidRDefault="00AB2336">
            <w:pPr>
              <w:spacing w:after="0"/>
            </w:pPr>
            <w:r>
              <w:rPr>
                <w:rFonts w:ascii="Times New Roman" w:hAnsi="Times New Roman"/>
                <w:color w:val="000000"/>
                <w:sz w:val="24"/>
              </w:rPr>
              <w:t>2</w:t>
            </w:r>
          </w:p>
        </w:tc>
        <w:tc>
          <w:tcPr>
            <w:tcW w:w="3168" w:type="dxa"/>
            <w:tcMar>
              <w:top w:w="50" w:type="dxa"/>
              <w:left w:w="100" w:type="dxa"/>
            </w:tcMar>
            <w:vAlign w:val="center"/>
          </w:tcPr>
          <w:p w:rsidR="0088292C" w:rsidRDefault="00AB2336">
            <w:pPr>
              <w:spacing w:after="0"/>
              <w:ind w:left="135"/>
            </w:pPr>
            <w:proofErr w:type="spellStart"/>
            <w:r>
              <w:rPr>
                <w:rFonts w:ascii="Times New Roman" w:hAnsi="Times New Roman"/>
                <w:color w:val="000000"/>
                <w:sz w:val="24"/>
              </w:rPr>
              <w:t>Современный</w:t>
            </w:r>
            <w:proofErr w:type="spellEnd"/>
            <w:r>
              <w:rPr>
                <w:rFonts w:ascii="Times New Roman" w:hAnsi="Times New Roman"/>
                <w:color w:val="000000"/>
                <w:sz w:val="24"/>
              </w:rPr>
              <w:t xml:space="preserve"> </w:t>
            </w:r>
            <w:proofErr w:type="spellStart"/>
            <w:r>
              <w:rPr>
                <w:rFonts w:ascii="Times New Roman" w:hAnsi="Times New Roman"/>
                <w:color w:val="000000"/>
                <w:sz w:val="24"/>
              </w:rPr>
              <w:t>театр</w:t>
            </w:r>
            <w:proofErr w:type="spellEnd"/>
            <w:r>
              <w:rPr>
                <w:rFonts w:ascii="Times New Roman" w:hAnsi="Times New Roman"/>
                <w:color w:val="000000"/>
                <w:sz w:val="24"/>
              </w:rPr>
              <w:t xml:space="preserve">. </w:t>
            </w:r>
            <w:proofErr w:type="spellStart"/>
            <w:r>
              <w:rPr>
                <w:rFonts w:ascii="Times New Roman" w:hAnsi="Times New Roman"/>
                <w:color w:val="000000"/>
                <w:sz w:val="24"/>
              </w:rPr>
              <w:t>Театральный</w:t>
            </w:r>
            <w:proofErr w:type="spellEnd"/>
            <w:r>
              <w:rPr>
                <w:rFonts w:ascii="Times New Roman" w:hAnsi="Times New Roman"/>
                <w:color w:val="000000"/>
                <w:sz w:val="24"/>
              </w:rPr>
              <w:t xml:space="preserve"> </w:t>
            </w:r>
            <w:proofErr w:type="spellStart"/>
            <w:r>
              <w:rPr>
                <w:rFonts w:ascii="Times New Roman" w:hAnsi="Times New Roman"/>
                <w:color w:val="000000"/>
                <w:sz w:val="24"/>
              </w:rPr>
              <w:t>билет</w:t>
            </w:r>
            <w:proofErr w:type="spellEnd"/>
            <w:r>
              <w:rPr>
                <w:rFonts w:ascii="Times New Roman" w:hAnsi="Times New Roman"/>
                <w:color w:val="000000"/>
                <w:sz w:val="24"/>
              </w:rPr>
              <w:t>.</w:t>
            </w:r>
          </w:p>
        </w:tc>
        <w:tc>
          <w:tcPr>
            <w:tcW w:w="966" w:type="dxa"/>
            <w:tcMar>
              <w:top w:w="50" w:type="dxa"/>
              <w:left w:w="100" w:type="dxa"/>
            </w:tcMar>
            <w:vAlign w:val="center"/>
          </w:tcPr>
          <w:p w:rsidR="0088292C" w:rsidRDefault="00AB2336">
            <w:pPr>
              <w:spacing w:after="0"/>
              <w:ind w:left="135"/>
              <w:jc w:val="center"/>
            </w:pPr>
            <w:r>
              <w:rPr>
                <w:rFonts w:ascii="Times New Roman" w:hAnsi="Times New Roman"/>
                <w:color w:val="000000"/>
                <w:sz w:val="24"/>
              </w:rPr>
              <w:t xml:space="preserve"> 1 </w:t>
            </w:r>
          </w:p>
        </w:tc>
        <w:tc>
          <w:tcPr>
            <w:tcW w:w="1687" w:type="dxa"/>
            <w:tcMar>
              <w:top w:w="50" w:type="dxa"/>
              <w:left w:w="100" w:type="dxa"/>
            </w:tcMar>
            <w:vAlign w:val="center"/>
          </w:tcPr>
          <w:p w:rsidR="0088292C" w:rsidRDefault="0088292C">
            <w:pPr>
              <w:spacing w:after="0"/>
              <w:ind w:left="135"/>
              <w:jc w:val="center"/>
            </w:pPr>
          </w:p>
        </w:tc>
        <w:tc>
          <w:tcPr>
            <w:tcW w:w="1774" w:type="dxa"/>
            <w:tcMar>
              <w:top w:w="50" w:type="dxa"/>
              <w:left w:w="100" w:type="dxa"/>
            </w:tcMar>
            <w:vAlign w:val="center"/>
          </w:tcPr>
          <w:p w:rsidR="0088292C" w:rsidRDefault="0088292C">
            <w:pPr>
              <w:spacing w:after="0"/>
              <w:ind w:left="135"/>
              <w:jc w:val="center"/>
            </w:pPr>
          </w:p>
        </w:tc>
        <w:tc>
          <w:tcPr>
            <w:tcW w:w="2615" w:type="dxa"/>
            <w:tcMar>
              <w:top w:w="50" w:type="dxa"/>
              <w:left w:w="100" w:type="dxa"/>
            </w:tcMar>
            <w:vAlign w:val="center"/>
          </w:tcPr>
          <w:p w:rsidR="0088292C" w:rsidRDefault="0088292C">
            <w:pPr>
              <w:spacing w:after="0"/>
              <w:ind w:left="135"/>
            </w:pPr>
          </w:p>
        </w:tc>
      </w:tr>
      <w:tr w:rsidR="0088292C">
        <w:trPr>
          <w:trHeight w:val="144"/>
          <w:tblCellSpacing w:w="20" w:type="nil"/>
        </w:trPr>
        <w:tc>
          <w:tcPr>
            <w:tcW w:w="456" w:type="dxa"/>
            <w:tcMar>
              <w:top w:w="50" w:type="dxa"/>
              <w:left w:w="100" w:type="dxa"/>
            </w:tcMar>
            <w:vAlign w:val="center"/>
          </w:tcPr>
          <w:p w:rsidR="0088292C" w:rsidRDefault="00AB2336">
            <w:pPr>
              <w:spacing w:after="0"/>
            </w:pPr>
            <w:r>
              <w:rPr>
                <w:rFonts w:ascii="Times New Roman" w:hAnsi="Times New Roman"/>
                <w:color w:val="000000"/>
                <w:sz w:val="24"/>
              </w:rPr>
              <w:t>3</w:t>
            </w:r>
          </w:p>
        </w:tc>
        <w:tc>
          <w:tcPr>
            <w:tcW w:w="3168" w:type="dxa"/>
            <w:tcMar>
              <w:top w:w="50" w:type="dxa"/>
              <w:left w:w="100" w:type="dxa"/>
            </w:tcMar>
            <w:vAlign w:val="center"/>
          </w:tcPr>
          <w:p w:rsidR="0088292C" w:rsidRPr="00901496" w:rsidRDefault="00AB2336">
            <w:pPr>
              <w:spacing w:after="0"/>
              <w:ind w:left="135"/>
              <w:rPr>
                <w:lang w:val="ru-RU"/>
              </w:rPr>
            </w:pPr>
            <w:r w:rsidRPr="00901496">
              <w:rPr>
                <w:rFonts w:ascii="Times New Roman" w:hAnsi="Times New Roman"/>
                <w:color w:val="000000"/>
                <w:sz w:val="24"/>
                <w:lang w:val="ru-RU"/>
              </w:rPr>
              <w:t>Музыкальный театр. Музыкальное сопровождение. Звуки и шумы.</w:t>
            </w:r>
          </w:p>
        </w:tc>
        <w:tc>
          <w:tcPr>
            <w:tcW w:w="966" w:type="dxa"/>
            <w:tcMar>
              <w:top w:w="50" w:type="dxa"/>
              <w:left w:w="100" w:type="dxa"/>
            </w:tcMar>
            <w:vAlign w:val="center"/>
          </w:tcPr>
          <w:p w:rsidR="0088292C" w:rsidRDefault="00AB2336">
            <w:pPr>
              <w:spacing w:after="0"/>
              <w:ind w:left="135"/>
              <w:jc w:val="center"/>
            </w:pPr>
            <w:r w:rsidRPr="0090149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87" w:type="dxa"/>
            <w:tcMar>
              <w:top w:w="50" w:type="dxa"/>
              <w:left w:w="100" w:type="dxa"/>
            </w:tcMar>
            <w:vAlign w:val="center"/>
          </w:tcPr>
          <w:p w:rsidR="0088292C" w:rsidRDefault="0088292C">
            <w:pPr>
              <w:spacing w:after="0"/>
              <w:ind w:left="135"/>
              <w:jc w:val="center"/>
            </w:pPr>
          </w:p>
        </w:tc>
        <w:tc>
          <w:tcPr>
            <w:tcW w:w="1774" w:type="dxa"/>
            <w:tcMar>
              <w:top w:w="50" w:type="dxa"/>
              <w:left w:w="100" w:type="dxa"/>
            </w:tcMar>
            <w:vAlign w:val="center"/>
          </w:tcPr>
          <w:p w:rsidR="0088292C" w:rsidRDefault="0088292C">
            <w:pPr>
              <w:spacing w:after="0"/>
              <w:ind w:left="135"/>
              <w:jc w:val="center"/>
            </w:pPr>
          </w:p>
        </w:tc>
        <w:tc>
          <w:tcPr>
            <w:tcW w:w="2615" w:type="dxa"/>
            <w:tcMar>
              <w:top w:w="50" w:type="dxa"/>
              <w:left w:w="100" w:type="dxa"/>
            </w:tcMar>
            <w:vAlign w:val="center"/>
          </w:tcPr>
          <w:p w:rsidR="0088292C" w:rsidRDefault="0088292C">
            <w:pPr>
              <w:spacing w:after="0"/>
              <w:ind w:left="135"/>
            </w:pPr>
          </w:p>
        </w:tc>
      </w:tr>
      <w:tr w:rsidR="0088292C">
        <w:trPr>
          <w:trHeight w:val="144"/>
          <w:tblCellSpacing w:w="20" w:type="nil"/>
        </w:trPr>
        <w:tc>
          <w:tcPr>
            <w:tcW w:w="456" w:type="dxa"/>
            <w:tcMar>
              <w:top w:w="50" w:type="dxa"/>
              <w:left w:w="100" w:type="dxa"/>
            </w:tcMar>
            <w:vAlign w:val="center"/>
          </w:tcPr>
          <w:p w:rsidR="0088292C" w:rsidRDefault="00AB2336">
            <w:pPr>
              <w:spacing w:after="0"/>
            </w:pPr>
            <w:r>
              <w:rPr>
                <w:rFonts w:ascii="Times New Roman" w:hAnsi="Times New Roman"/>
                <w:color w:val="000000"/>
                <w:sz w:val="24"/>
              </w:rPr>
              <w:t>4</w:t>
            </w:r>
          </w:p>
        </w:tc>
        <w:tc>
          <w:tcPr>
            <w:tcW w:w="3168" w:type="dxa"/>
            <w:tcMar>
              <w:top w:w="50" w:type="dxa"/>
              <w:left w:w="100" w:type="dxa"/>
            </w:tcMar>
            <w:vAlign w:val="center"/>
          </w:tcPr>
          <w:p w:rsidR="0088292C" w:rsidRDefault="00AB2336">
            <w:pPr>
              <w:spacing w:after="0"/>
              <w:ind w:left="135"/>
            </w:pPr>
            <w:proofErr w:type="spellStart"/>
            <w:r>
              <w:rPr>
                <w:rFonts w:ascii="Times New Roman" w:hAnsi="Times New Roman"/>
                <w:color w:val="000000"/>
                <w:sz w:val="24"/>
              </w:rPr>
              <w:t>Цирк</w:t>
            </w:r>
            <w:proofErr w:type="spellEnd"/>
          </w:p>
        </w:tc>
        <w:tc>
          <w:tcPr>
            <w:tcW w:w="966" w:type="dxa"/>
            <w:tcMar>
              <w:top w:w="50" w:type="dxa"/>
              <w:left w:w="100" w:type="dxa"/>
            </w:tcMar>
            <w:vAlign w:val="center"/>
          </w:tcPr>
          <w:p w:rsidR="0088292C" w:rsidRDefault="00AB2336">
            <w:pPr>
              <w:spacing w:after="0"/>
              <w:ind w:left="135"/>
              <w:jc w:val="center"/>
            </w:pPr>
            <w:r>
              <w:rPr>
                <w:rFonts w:ascii="Times New Roman" w:hAnsi="Times New Roman"/>
                <w:color w:val="000000"/>
                <w:sz w:val="24"/>
              </w:rPr>
              <w:t xml:space="preserve"> 1 </w:t>
            </w:r>
          </w:p>
        </w:tc>
        <w:tc>
          <w:tcPr>
            <w:tcW w:w="1687" w:type="dxa"/>
            <w:tcMar>
              <w:top w:w="50" w:type="dxa"/>
              <w:left w:w="100" w:type="dxa"/>
            </w:tcMar>
            <w:vAlign w:val="center"/>
          </w:tcPr>
          <w:p w:rsidR="0088292C" w:rsidRDefault="0088292C">
            <w:pPr>
              <w:spacing w:after="0"/>
              <w:ind w:left="135"/>
              <w:jc w:val="center"/>
            </w:pPr>
          </w:p>
        </w:tc>
        <w:tc>
          <w:tcPr>
            <w:tcW w:w="1774" w:type="dxa"/>
            <w:tcMar>
              <w:top w:w="50" w:type="dxa"/>
              <w:left w:w="100" w:type="dxa"/>
            </w:tcMar>
            <w:vAlign w:val="center"/>
          </w:tcPr>
          <w:p w:rsidR="0088292C" w:rsidRDefault="0088292C">
            <w:pPr>
              <w:spacing w:after="0"/>
              <w:ind w:left="135"/>
              <w:jc w:val="center"/>
            </w:pPr>
          </w:p>
        </w:tc>
        <w:tc>
          <w:tcPr>
            <w:tcW w:w="2615" w:type="dxa"/>
            <w:tcMar>
              <w:top w:w="50" w:type="dxa"/>
              <w:left w:w="100" w:type="dxa"/>
            </w:tcMar>
            <w:vAlign w:val="center"/>
          </w:tcPr>
          <w:p w:rsidR="0088292C" w:rsidRDefault="0088292C">
            <w:pPr>
              <w:spacing w:after="0"/>
              <w:ind w:left="135"/>
            </w:pPr>
          </w:p>
        </w:tc>
      </w:tr>
      <w:tr w:rsidR="0088292C">
        <w:trPr>
          <w:trHeight w:val="144"/>
          <w:tblCellSpacing w:w="20" w:type="nil"/>
        </w:trPr>
        <w:tc>
          <w:tcPr>
            <w:tcW w:w="456" w:type="dxa"/>
            <w:tcMar>
              <w:top w:w="50" w:type="dxa"/>
              <w:left w:w="100" w:type="dxa"/>
            </w:tcMar>
            <w:vAlign w:val="center"/>
          </w:tcPr>
          <w:p w:rsidR="0088292C" w:rsidRDefault="00AB2336">
            <w:pPr>
              <w:spacing w:after="0"/>
            </w:pPr>
            <w:r>
              <w:rPr>
                <w:rFonts w:ascii="Times New Roman" w:hAnsi="Times New Roman"/>
                <w:color w:val="000000"/>
                <w:sz w:val="24"/>
              </w:rPr>
              <w:t>5</w:t>
            </w:r>
          </w:p>
        </w:tc>
        <w:tc>
          <w:tcPr>
            <w:tcW w:w="3168" w:type="dxa"/>
            <w:tcMar>
              <w:top w:w="50" w:type="dxa"/>
              <w:left w:w="100" w:type="dxa"/>
            </w:tcMar>
            <w:vAlign w:val="center"/>
          </w:tcPr>
          <w:p w:rsidR="0088292C" w:rsidRDefault="00AB2336">
            <w:pPr>
              <w:spacing w:after="0"/>
              <w:ind w:left="135"/>
            </w:pPr>
            <w:proofErr w:type="spellStart"/>
            <w:r>
              <w:rPr>
                <w:rFonts w:ascii="Times New Roman" w:hAnsi="Times New Roman"/>
                <w:color w:val="000000"/>
                <w:sz w:val="24"/>
              </w:rPr>
              <w:t>Зритель</w:t>
            </w:r>
            <w:proofErr w:type="spellEnd"/>
            <w:r>
              <w:rPr>
                <w:rFonts w:ascii="Times New Roman" w:hAnsi="Times New Roman"/>
                <w:color w:val="000000"/>
                <w:sz w:val="24"/>
              </w:rPr>
              <w:t xml:space="preserve"> в </w:t>
            </w:r>
            <w:proofErr w:type="spellStart"/>
            <w:r>
              <w:rPr>
                <w:rFonts w:ascii="Times New Roman" w:hAnsi="Times New Roman"/>
                <w:color w:val="000000"/>
                <w:sz w:val="24"/>
              </w:rPr>
              <w:t>зале</w:t>
            </w:r>
            <w:proofErr w:type="spellEnd"/>
            <w:r>
              <w:rPr>
                <w:rFonts w:ascii="Times New Roman" w:hAnsi="Times New Roman"/>
                <w:color w:val="000000"/>
                <w:sz w:val="24"/>
              </w:rPr>
              <w:t>.</w:t>
            </w:r>
          </w:p>
        </w:tc>
        <w:tc>
          <w:tcPr>
            <w:tcW w:w="966" w:type="dxa"/>
            <w:tcMar>
              <w:top w:w="50" w:type="dxa"/>
              <w:left w:w="100" w:type="dxa"/>
            </w:tcMar>
            <w:vAlign w:val="center"/>
          </w:tcPr>
          <w:p w:rsidR="0088292C" w:rsidRDefault="00AB2336">
            <w:pPr>
              <w:spacing w:after="0"/>
              <w:ind w:left="135"/>
              <w:jc w:val="center"/>
            </w:pPr>
            <w:r>
              <w:rPr>
                <w:rFonts w:ascii="Times New Roman" w:hAnsi="Times New Roman"/>
                <w:color w:val="000000"/>
                <w:sz w:val="24"/>
              </w:rPr>
              <w:t xml:space="preserve"> 1 </w:t>
            </w:r>
          </w:p>
        </w:tc>
        <w:tc>
          <w:tcPr>
            <w:tcW w:w="1687" w:type="dxa"/>
            <w:tcMar>
              <w:top w:w="50" w:type="dxa"/>
              <w:left w:w="100" w:type="dxa"/>
            </w:tcMar>
            <w:vAlign w:val="center"/>
          </w:tcPr>
          <w:p w:rsidR="0088292C" w:rsidRDefault="0088292C">
            <w:pPr>
              <w:spacing w:after="0"/>
              <w:ind w:left="135"/>
              <w:jc w:val="center"/>
            </w:pPr>
          </w:p>
        </w:tc>
        <w:tc>
          <w:tcPr>
            <w:tcW w:w="1774" w:type="dxa"/>
            <w:tcMar>
              <w:top w:w="50" w:type="dxa"/>
              <w:left w:w="100" w:type="dxa"/>
            </w:tcMar>
            <w:vAlign w:val="center"/>
          </w:tcPr>
          <w:p w:rsidR="0088292C" w:rsidRDefault="0088292C">
            <w:pPr>
              <w:spacing w:after="0"/>
              <w:ind w:left="135"/>
              <w:jc w:val="center"/>
            </w:pPr>
          </w:p>
        </w:tc>
        <w:tc>
          <w:tcPr>
            <w:tcW w:w="2615" w:type="dxa"/>
            <w:tcMar>
              <w:top w:w="50" w:type="dxa"/>
              <w:left w:w="100" w:type="dxa"/>
            </w:tcMar>
            <w:vAlign w:val="center"/>
          </w:tcPr>
          <w:p w:rsidR="0088292C" w:rsidRDefault="0088292C">
            <w:pPr>
              <w:spacing w:after="0"/>
              <w:ind w:left="135"/>
            </w:pPr>
          </w:p>
        </w:tc>
      </w:tr>
      <w:tr w:rsidR="0088292C">
        <w:trPr>
          <w:trHeight w:val="144"/>
          <w:tblCellSpacing w:w="20" w:type="nil"/>
        </w:trPr>
        <w:tc>
          <w:tcPr>
            <w:tcW w:w="456" w:type="dxa"/>
            <w:tcMar>
              <w:top w:w="50" w:type="dxa"/>
              <w:left w:w="100" w:type="dxa"/>
            </w:tcMar>
            <w:vAlign w:val="center"/>
          </w:tcPr>
          <w:p w:rsidR="0088292C" w:rsidRDefault="00AB2336">
            <w:pPr>
              <w:spacing w:after="0"/>
            </w:pPr>
            <w:r>
              <w:rPr>
                <w:rFonts w:ascii="Times New Roman" w:hAnsi="Times New Roman"/>
                <w:color w:val="000000"/>
                <w:sz w:val="24"/>
              </w:rPr>
              <w:t>6</w:t>
            </w:r>
          </w:p>
        </w:tc>
        <w:tc>
          <w:tcPr>
            <w:tcW w:w="3168" w:type="dxa"/>
            <w:tcMar>
              <w:top w:w="50" w:type="dxa"/>
              <w:left w:w="100" w:type="dxa"/>
            </w:tcMar>
            <w:vAlign w:val="center"/>
          </w:tcPr>
          <w:p w:rsidR="0088292C" w:rsidRDefault="00AB2336">
            <w:pPr>
              <w:spacing w:after="0"/>
              <w:ind w:left="135"/>
            </w:pPr>
            <w:proofErr w:type="spellStart"/>
            <w:r>
              <w:rPr>
                <w:rFonts w:ascii="Times New Roman" w:hAnsi="Times New Roman"/>
                <w:color w:val="000000"/>
                <w:sz w:val="24"/>
              </w:rPr>
              <w:t>Основы</w:t>
            </w:r>
            <w:proofErr w:type="spellEnd"/>
            <w:r>
              <w:rPr>
                <w:rFonts w:ascii="Times New Roman" w:hAnsi="Times New Roman"/>
                <w:color w:val="000000"/>
                <w:sz w:val="24"/>
              </w:rPr>
              <w:t xml:space="preserve"> </w:t>
            </w:r>
            <w:proofErr w:type="spellStart"/>
            <w:r>
              <w:rPr>
                <w:rFonts w:ascii="Times New Roman" w:hAnsi="Times New Roman"/>
                <w:color w:val="000000"/>
                <w:sz w:val="24"/>
              </w:rPr>
              <w:t>актерского</w:t>
            </w:r>
            <w:proofErr w:type="spellEnd"/>
            <w:r>
              <w:rPr>
                <w:rFonts w:ascii="Times New Roman" w:hAnsi="Times New Roman"/>
                <w:color w:val="000000"/>
                <w:sz w:val="24"/>
              </w:rPr>
              <w:t xml:space="preserve"> </w:t>
            </w:r>
            <w:proofErr w:type="spellStart"/>
            <w:r>
              <w:rPr>
                <w:rFonts w:ascii="Times New Roman" w:hAnsi="Times New Roman"/>
                <w:color w:val="000000"/>
                <w:sz w:val="24"/>
              </w:rPr>
              <w:t>мастерства</w:t>
            </w:r>
            <w:proofErr w:type="spellEnd"/>
          </w:p>
        </w:tc>
        <w:tc>
          <w:tcPr>
            <w:tcW w:w="966" w:type="dxa"/>
            <w:tcMar>
              <w:top w:w="50" w:type="dxa"/>
              <w:left w:w="100" w:type="dxa"/>
            </w:tcMar>
            <w:vAlign w:val="center"/>
          </w:tcPr>
          <w:p w:rsidR="0088292C" w:rsidRDefault="00AB2336">
            <w:pPr>
              <w:spacing w:after="0"/>
              <w:ind w:left="135"/>
              <w:jc w:val="center"/>
            </w:pPr>
            <w:r>
              <w:rPr>
                <w:rFonts w:ascii="Times New Roman" w:hAnsi="Times New Roman"/>
                <w:color w:val="000000"/>
                <w:sz w:val="24"/>
              </w:rPr>
              <w:t xml:space="preserve"> 1 </w:t>
            </w:r>
          </w:p>
        </w:tc>
        <w:tc>
          <w:tcPr>
            <w:tcW w:w="1687" w:type="dxa"/>
            <w:tcMar>
              <w:top w:w="50" w:type="dxa"/>
              <w:left w:w="100" w:type="dxa"/>
            </w:tcMar>
            <w:vAlign w:val="center"/>
          </w:tcPr>
          <w:p w:rsidR="0088292C" w:rsidRDefault="0088292C">
            <w:pPr>
              <w:spacing w:after="0"/>
              <w:ind w:left="135"/>
              <w:jc w:val="center"/>
            </w:pPr>
          </w:p>
        </w:tc>
        <w:tc>
          <w:tcPr>
            <w:tcW w:w="1774" w:type="dxa"/>
            <w:tcMar>
              <w:top w:w="50" w:type="dxa"/>
              <w:left w:w="100" w:type="dxa"/>
            </w:tcMar>
            <w:vAlign w:val="center"/>
          </w:tcPr>
          <w:p w:rsidR="0088292C" w:rsidRDefault="0088292C">
            <w:pPr>
              <w:spacing w:after="0"/>
              <w:ind w:left="135"/>
              <w:jc w:val="center"/>
            </w:pPr>
          </w:p>
        </w:tc>
        <w:tc>
          <w:tcPr>
            <w:tcW w:w="2615" w:type="dxa"/>
            <w:tcMar>
              <w:top w:w="50" w:type="dxa"/>
              <w:left w:w="100" w:type="dxa"/>
            </w:tcMar>
            <w:vAlign w:val="center"/>
          </w:tcPr>
          <w:p w:rsidR="0088292C" w:rsidRDefault="0088292C">
            <w:pPr>
              <w:spacing w:after="0"/>
              <w:ind w:left="135"/>
            </w:pPr>
          </w:p>
        </w:tc>
      </w:tr>
      <w:tr w:rsidR="0088292C">
        <w:trPr>
          <w:trHeight w:val="144"/>
          <w:tblCellSpacing w:w="20" w:type="nil"/>
        </w:trPr>
        <w:tc>
          <w:tcPr>
            <w:tcW w:w="456" w:type="dxa"/>
            <w:tcMar>
              <w:top w:w="50" w:type="dxa"/>
              <w:left w:w="100" w:type="dxa"/>
            </w:tcMar>
            <w:vAlign w:val="center"/>
          </w:tcPr>
          <w:p w:rsidR="0088292C" w:rsidRDefault="00AB2336">
            <w:pPr>
              <w:spacing w:after="0"/>
            </w:pPr>
            <w:r>
              <w:rPr>
                <w:rFonts w:ascii="Times New Roman" w:hAnsi="Times New Roman"/>
                <w:color w:val="000000"/>
                <w:sz w:val="24"/>
              </w:rPr>
              <w:t>7</w:t>
            </w:r>
          </w:p>
        </w:tc>
        <w:tc>
          <w:tcPr>
            <w:tcW w:w="3168" w:type="dxa"/>
            <w:tcMar>
              <w:top w:w="50" w:type="dxa"/>
              <w:left w:w="100" w:type="dxa"/>
            </w:tcMar>
            <w:vAlign w:val="center"/>
          </w:tcPr>
          <w:p w:rsidR="0088292C" w:rsidRDefault="00AB2336">
            <w:pPr>
              <w:spacing w:after="0"/>
              <w:ind w:left="135"/>
            </w:pPr>
            <w:proofErr w:type="spellStart"/>
            <w:r>
              <w:rPr>
                <w:rFonts w:ascii="Times New Roman" w:hAnsi="Times New Roman"/>
                <w:color w:val="000000"/>
                <w:sz w:val="24"/>
              </w:rPr>
              <w:t>Голос</w:t>
            </w:r>
            <w:proofErr w:type="spellEnd"/>
            <w:r>
              <w:rPr>
                <w:rFonts w:ascii="Times New Roman" w:hAnsi="Times New Roman"/>
                <w:color w:val="000000"/>
                <w:sz w:val="24"/>
              </w:rPr>
              <w:t xml:space="preserve"> и </w:t>
            </w:r>
            <w:proofErr w:type="spellStart"/>
            <w:r>
              <w:rPr>
                <w:rFonts w:ascii="Times New Roman" w:hAnsi="Times New Roman"/>
                <w:color w:val="000000"/>
                <w:sz w:val="24"/>
              </w:rPr>
              <w:t>речь</w:t>
            </w:r>
            <w:proofErr w:type="spellEnd"/>
            <w:r>
              <w:rPr>
                <w:rFonts w:ascii="Times New Roman" w:hAnsi="Times New Roman"/>
                <w:color w:val="000000"/>
                <w:sz w:val="24"/>
              </w:rPr>
              <w:t xml:space="preserve"> </w:t>
            </w:r>
            <w:proofErr w:type="spellStart"/>
            <w:r>
              <w:rPr>
                <w:rFonts w:ascii="Times New Roman" w:hAnsi="Times New Roman"/>
                <w:color w:val="000000"/>
                <w:sz w:val="24"/>
              </w:rPr>
              <w:t>человека</w:t>
            </w:r>
            <w:proofErr w:type="spellEnd"/>
            <w:r>
              <w:rPr>
                <w:rFonts w:ascii="Times New Roman" w:hAnsi="Times New Roman"/>
                <w:color w:val="000000"/>
                <w:sz w:val="24"/>
              </w:rPr>
              <w:t>.</w:t>
            </w:r>
          </w:p>
        </w:tc>
        <w:tc>
          <w:tcPr>
            <w:tcW w:w="966" w:type="dxa"/>
            <w:tcMar>
              <w:top w:w="50" w:type="dxa"/>
              <w:left w:w="100" w:type="dxa"/>
            </w:tcMar>
            <w:vAlign w:val="center"/>
          </w:tcPr>
          <w:p w:rsidR="0088292C" w:rsidRDefault="00AB2336">
            <w:pPr>
              <w:spacing w:after="0"/>
              <w:ind w:left="135"/>
              <w:jc w:val="center"/>
            </w:pPr>
            <w:r>
              <w:rPr>
                <w:rFonts w:ascii="Times New Roman" w:hAnsi="Times New Roman"/>
                <w:color w:val="000000"/>
                <w:sz w:val="24"/>
              </w:rPr>
              <w:t xml:space="preserve"> 1 </w:t>
            </w:r>
          </w:p>
        </w:tc>
        <w:tc>
          <w:tcPr>
            <w:tcW w:w="1687" w:type="dxa"/>
            <w:tcMar>
              <w:top w:w="50" w:type="dxa"/>
              <w:left w:w="100" w:type="dxa"/>
            </w:tcMar>
            <w:vAlign w:val="center"/>
          </w:tcPr>
          <w:p w:rsidR="0088292C" w:rsidRDefault="0088292C">
            <w:pPr>
              <w:spacing w:after="0"/>
              <w:ind w:left="135"/>
              <w:jc w:val="center"/>
            </w:pPr>
          </w:p>
        </w:tc>
        <w:tc>
          <w:tcPr>
            <w:tcW w:w="1774" w:type="dxa"/>
            <w:tcMar>
              <w:top w:w="50" w:type="dxa"/>
              <w:left w:w="100" w:type="dxa"/>
            </w:tcMar>
            <w:vAlign w:val="center"/>
          </w:tcPr>
          <w:p w:rsidR="0088292C" w:rsidRDefault="0088292C">
            <w:pPr>
              <w:spacing w:after="0"/>
              <w:ind w:left="135"/>
              <w:jc w:val="center"/>
            </w:pPr>
          </w:p>
        </w:tc>
        <w:tc>
          <w:tcPr>
            <w:tcW w:w="2615" w:type="dxa"/>
            <w:tcMar>
              <w:top w:w="50" w:type="dxa"/>
              <w:left w:w="100" w:type="dxa"/>
            </w:tcMar>
            <w:vAlign w:val="center"/>
          </w:tcPr>
          <w:p w:rsidR="0088292C" w:rsidRDefault="0088292C">
            <w:pPr>
              <w:spacing w:after="0"/>
              <w:ind w:left="135"/>
            </w:pPr>
          </w:p>
        </w:tc>
      </w:tr>
      <w:tr w:rsidR="0088292C">
        <w:trPr>
          <w:trHeight w:val="144"/>
          <w:tblCellSpacing w:w="20" w:type="nil"/>
        </w:trPr>
        <w:tc>
          <w:tcPr>
            <w:tcW w:w="456" w:type="dxa"/>
            <w:tcMar>
              <w:top w:w="50" w:type="dxa"/>
              <w:left w:w="100" w:type="dxa"/>
            </w:tcMar>
            <w:vAlign w:val="center"/>
          </w:tcPr>
          <w:p w:rsidR="0088292C" w:rsidRDefault="00AB2336">
            <w:pPr>
              <w:spacing w:after="0"/>
            </w:pPr>
            <w:r>
              <w:rPr>
                <w:rFonts w:ascii="Times New Roman" w:hAnsi="Times New Roman"/>
                <w:color w:val="000000"/>
                <w:sz w:val="24"/>
              </w:rPr>
              <w:t>8</w:t>
            </w:r>
          </w:p>
        </w:tc>
        <w:tc>
          <w:tcPr>
            <w:tcW w:w="3168" w:type="dxa"/>
            <w:tcMar>
              <w:top w:w="50" w:type="dxa"/>
              <w:left w:w="100" w:type="dxa"/>
            </w:tcMar>
            <w:vAlign w:val="center"/>
          </w:tcPr>
          <w:p w:rsidR="0088292C" w:rsidRDefault="00AB2336">
            <w:pPr>
              <w:spacing w:after="0"/>
              <w:ind w:left="135"/>
            </w:pPr>
            <w:proofErr w:type="spellStart"/>
            <w:r>
              <w:rPr>
                <w:rFonts w:ascii="Times New Roman" w:hAnsi="Times New Roman"/>
                <w:color w:val="000000"/>
                <w:sz w:val="24"/>
              </w:rPr>
              <w:t>Жест</w:t>
            </w:r>
            <w:proofErr w:type="spellEnd"/>
            <w:r>
              <w:rPr>
                <w:rFonts w:ascii="Times New Roman" w:hAnsi="Times New Roman"/>
                <w:color w:val="000000"/>
                <w:sz w:val="24"/>
              </w:rPr>
              <w:t xml:space="preserve">, </w:t>
            </w:r>
            <w:proofErr w:type="spellStart"/>
            <w:r>
              <w:rPr>
                <w:rFonts w:ascii="Times New Roman" w:hAnsi="Times New Roman"/>
                <w:color w:val="000000"/>
                <w:sz w:val="24"/>
              </w:rPr>
              <w:t>мимика</w:t>
            </w:r>
            <w:proofErr w:type="spellEnd"/>
            <w:r>
              <w:rPr>
                <w:rFonts w:ascii="Times New Roman" w:hAnsi="Times New Roman"/>
                <w:color w:val="000000"/>
                <w:sz w:val="24"/>
              </w:rPr>
              <w:t xml:space="preserve">, </w:t>
            </w:r>
            <w:proofErr w:type="spellStart"/>
            <w:r>
              <w:rPr>
                <w:rFonts w:ascii="Times New Roman" w:hAnsi="Times New Roman"/>
                <w:color w:val="000000"/>
                <w:sz w:val="24"/>
              </w:rPr>
              <w:t>движение</w:t>
            </w:r>
            <w:proofErr w:type="spellEnd"/>
            <w:r>
              <w:rPr>
                <w:rFonts w:ascii="Times New Roman" w:hAnsi="Times New Roman"/>
                <w:color w:val="000000"/>
                <w:sz w:val="24"/>
              </w:rPr>
              <w:t>.</w:t>
            </w:r>
          </w:p>
        </w:tc>
        <w:tc>
          <w:tcPr>
            <w:tcW w:w="966" w:type="dxa"/>
            <w:tcMar>
              <w:top w:w="50" w:type="dxa"/>
              <w:left w:w="100" w:type="dxa"/>
            </w:tcMar>
            <w:vAlign w:val="center"/>
          </w:tcPr>
          <w:p w:rsidR="0088292C" w:rsidRDefault="00AB2336">
            <w:pPr>
              <w:spacing w:after="0"/>
              <w:ind w:left="135"/>
              <w:jc w:val="center"/>
            </w:pPr>
            <w:r>
              <w:rPr>
                <w:rFonts w:ascii="Times New Roman" w:hAnsi="Times New Roman"/>
                <w:color w:val="000000"/>
                <w:sz w:val="24"/>
              </w:rPr>
              <w:t xml:space="preserve"> 1 </w:t>
            </w:r>
          </w:p>
        </w:tc>
        <w:tc>
          <w:tcPr>
            <w:tcW w:w="1687" w:type="dxa"/>
            <w:tcMar>
              <w:top w:w="50" w:type="dxa"/>
              <w:left w:w="100" w:type="dxa"/>
            </w:tcMar>
            <w:vAlign w:val="center"/>
          </w:tcPr>
          <w:p w:rsidR="0088292C" w:rsidRDefault="0088292C">
            <w:pPr>
              <w:spacing w:after="0"/>
              <w:ind w:left="135"/>
              <w:jc w:val="center"/>
            </w:pPr>
          </w:p>
        </w:tc>
        <w:tc>
          <w:tcPr>
            <w:tcW w:w="1774" w:type="dxa"/>
            <w:tcMar>
              <w:top w:w="50" w:type="dxa"/>
              <w:left w:w="100" w:type="dxa"/>
            </w:tcMar>
            <w:vAlign w:val="center"/>
          </w:tcPr>
          <w:p w:rsidR="0088292C" w:rsidRDefault="0088292C">
            <w:pPr>
              <w:spacing w:after="0"/>
              <w:ind w:left="135"/>
              <w:jc w:val="center"/>
            </w:pPr>
          </w:p>
        </w:tc>
        <w:tc>
          <w:tcPr>
            <w:tcW w:w="2615" w:type="dxa"/>
            <w:tcMar>
              <w:top w:w="50" w:type="dxa"/>
              <w:left w:w="100" w:type="dxa"/>
            </w:tcMar>
            <w:vAlign w:val="center"/>
          </w:tcPr>
          <w:p w:rsidR="0088292C" w:rsidRDefault="0088292C">
            <w:pPr>
              <w:spacing w:after="0"/>
              <w:ind w:left="135"/>
            </w:pPr>
          </w:p>
        </w:tc>
      </w:tr>
      <w:tr w:rsidR="0088292C">
        <w:trPr>
          <w:trHeight w:val="144"/>
          <w:tblCellSpacing w:w="20" w:type="nil"/>
        </w:trPr>
        <w:tc>
          <w:tcPr>
            <w:tcW w:w="456" w:type="dxa"/>
            <w:tcMar>
              <w:top w:w="50" w:type="dxa"/>
              <w:left w:w="100" w:type="dxa"/>
            </w:tcMar>
            <w:vAlign w:val="center"/>
          </w:tcPr>
          <w:p w:rsidR="0088292C" w:rsidRDefault="00AB2336">
            <w:pPr>
              <w:spacing w:after="0"/>
            </w:pPr>
            <w:r>
              <w:rPr>
                <w:rFonts w:ascii="Times New Roman" w:hAnsi="Times New Roman"/>
                <w:color w:val="000000"/>
                <w:sz w:val="24"/>
              </w:rPr>
              <w:t>9</w:t>
            </w:r>
          </w:p>
        </w:tc>
        <w:tc>
          <w:tcPr>
            <w:tcW w:w="3168" w:type="dxa"/>
            <w:tcMar>
              <w:top w:w="50" w:type="dxa"/>
              <w:left w:w="100" w:type="dxa"/>
            </w:tcMar>
            <w:vAlign w:val="center"/>
          </w:tcPr>
          <w:p w:rsidR="0088292C" w:rsidRDefault="00AB2336">
            <w:pPr>
              <w:spacing w:after="0"/>
              <w:ind w:left="135"/>
            </w:pPr>
            <w:proofErr w:type="spellStart"/>
            <w:r>
              <w:rPr>
                <w:rFonts w:ascii="Times New Roman" w:hAnsi="Times New Roman"/>
                <w:color w:val="000000"/>
                <w:sz w:val="24"/>
              </w:rPr>
              <w:t>Творческое</w:t>
            </w:r>
            <w:proofErr w:type="spellEnd"/>
            <w:r>
              <w:rPr>
                <w:rFonts w:ascii="Times New Roman" w:hAnsi="Times New Roman"/>
                <w:color w:val="000000"/>
                <w:sz w:val="24"/>
              </w:rPr>
              <w:t xml:space="preserve"> </w:t>
            </w:r>
            <w:proofErr w:type="spellStart"/>
            <w:r>
              <w:rPr>
                <w:rFonts w:ascii="Times New Roman" w:hAnsi="Times New Roman"/>
                <w:color w:val="000000"/>
                <w:sz w:val="24"/>
              </w:rPr>
              <w:t>взаимодействие</w:t>
            </w:r>
            <w:proofErr w:type="spellEnd"/>
            <w:r>
              <w:rPr>
                <w:rFonts w:ascii="Times New Roman" w:hAnsi="Times New Roman"/>
                <w:color w:val="000000"/>
                <w:sz w:val="24"/>
              </w:rPr>
              <w:t xml:space="preserve"> с </w:t>
            </w:r>
            <w:proofErr w:type="spellStart"/>
            <w:r>
              <w:rPr>
                <w:rFonts w:ascii="Times New Roman" w:hAnsi="Times New Roman"/>
                <w:color w:val="000000"/>
                <w:sz w:val="24"/>
              </w:rPr>
              <w:t>партнером</w:t>
            </w:r>
            <w:proofErr w:type="spellEnd"/>
            <w:r>
              <w:rPr>
                <w:rFonts w:ascii="Times New Roman" w:hAnsi="Times New Roman"/>
                <w:color w:val="000000"/>
                <w:sz w:val="24"/>
              </w:rPr>
              <w:t>.</w:t>
            </w:r>
          </w:p>
        </w:tc>
        <w:tc>
          <w:tcPr>
            <w:tcW w:w="966" w:type="dxa"/>
            <w:tcMar>
              <w:top w:w="50" w:type="dxa"/>
              <w:left w:w="100" w:type="dxa"/>
            </w:tcMar>
            <w:vAlign w:val="center"/>
          </w:tcPr>
          <w:p w:rsidR="0088292C" w:rsidRDefault="00AB2336">
            <w:pPr>
              <w:spacing w:after="0"/>
              <w:ind w:left="135"/>
              <w:jc w:val="center"/>
            </w:pPr>
            <w:r>
              <w:rPr>
                <w:rFonts w:ascii="Times New Roman" w:hAnsi="Times New Roman"/>
                <w:color w:val="000000"/>
                <w:sz w:val="24"/>
              </w:rPr>
              <w:t xml:space="preserve"> 1 </w:t>
            </w:r>
          </w:p>
        </w:tc>
        <w:tc>
          <w:tcPr>
            <w:tcW w:w="1687" w:type="dxa"/>
            <w:tcMar>
              <w:top w:w="50" w:type="dxa"/>
              <w:left w:w="100" w:type="dxa"/>
            </w:tcMar>
            <w:vAlign w:val="center"/>
          </w:tcPr>
          <w:p w:rsidR="0088292C" w:rsidRDefault="0088292C">
            <w:pPr>
              <w:spacing w:after="0"/>
              <w:ind w:left="135"/>
              <w:jc w:val="center"/>
            </w:pPr>
          </w:p>
        </w:tc>
        <w:tc>
          <w:tcPr>
            <w:tcW w:w="1774" w:type="dxa"/>
            <w:tcMar>
              <w:top w:w="50" w:type="dxa"/>
              <w:left w:w="100" w:type="dxa"/>
            </w:tcMar>
            <w:vAlign w:val="center"/>
          </w:tcPr>
          <w:p w:rsidR="0088292C" w:rsidRDefault="0088292C">
            <w:pPr>
              <w:spacing w:after="0"/>
              <w:ind w:left="135"/>
              <w:jc w:val="center"/>
            </w:pPr>
          </w:p>
        </w:tc>
        <w:tc>
          <w:tcPr>
            <w:tcW w:w="2615" w:type="dxa"/>
            <w:tcMar>
              <w:top w:w="50" w:type="dxa"/>
              <w:left w:w="100" w:type="dxa"/>
            </w:tcMar>
            <w:vAlign w:val="center"/>
          </w:tcPr>
          <w:p w:rsidR="0088292C" w:rsidRDefault="0088292C">
            <w:pPr>
              <w:spacing w:after="0"/>
              <w:ind w:left="135"/>
            </w:pPr>
          </w:p>
        </w:tc>
      </w:tr>
      <w:tr w:rsidR="0088292C">
        <w:trPr>
          <w:trHeight w:val="144"/>
          <w:tblCellSpacing w:w="20" w:type="nil"/>
        </w:trPr>
        <w:tc>
          <w:tcPr>
            <w:tcW w:w="456" w:type="dxa"/>
            <w:tcMar>
              <w:top w:w="50" w:type="dxa"/>
              <w:left w:w="100" w:type="dxa"/>
            </w:tcMar>
            <w:vAlign w:val="center"/>
          </w:tcPr>
          <w:p w:rsidR="0088292C" w:rsidRDefault="00AB2336">
            <w:pPr>
              <w:spacing w:after="0"/>
            </w:pPr>
            <w:r>
              <w:rPr>
                <w:rFonts w:ascii="Times New Roman" w:hAnsi="Times New Roman"/>
                <w:color w:val="000000"/>
                <w:sz w:val="24"/>
              </w:rPr>
              <w:t>10</w:t>
            </w:r>
          </w:p>
        </w:tc>
        <w:tc>
          <w:tcPr>
            <w:tcW w:w="3168" w:type="dxa"/>
            <w:tcMar>
              <w:top w:w="50" w:type="dxa"/>
              <w:left w:w="100" w:type="dxa"/>
            </w:tcMar>
            <w:vAlign w:val="center"/>
          </w:tcPr>
          <w:p w:rsidR="0088292C" w:rsidRDefault="00AB2336">
            <w:pPr>
              <w:spacing w:after="0"/>
              <w:ind w:left="135"/>
            </w:pPr>
            <w:proofErr w:type="spellStart"/>
            <w:r>
              <w:rPr>
                <w:rFonts w:ascii="Times New Roman" w:hAnsi="Times New Roman"/>
                <w:color w:val="000000"/>
                <w:sz w:val="24"/>
              </w:rPr>
              <w:t>Этюды</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движение</w:t>
            </w:r>
            <w:proofErr w:type="spellEnd"/>
          </w:p>
        </w:tc>
        <w:tc>
          <w:tcPr>
            <w:tcW w:w="966" w:type="dxa"/>
            <w:tcMar>
              <w:top w:w="50" w:type="dxa"/>
              <w:left w:w="100" w:type="dxa"/>
            </w:tcMar>
            <w:vAlign w:val="center"/>
          </w:tcPr>
          <w:p w:rsidR="0088292C" w:rsidRDefault="00AB2336">
            <w:pPr>
              <w:spacing w:after="0"/>
              <w:ind w:left="135"/>
              <w:jc w:val="center"/>
            </w:pPr>
            <w:r>
              <w:rPr>
                <w:rFonts w:ascii="Times New Roman" w:hAnsi="Times New Roman"/>
                <w:color w:val="000000"/>
                <w:sz w:val="24"/>
              </w:rPr>
              <w:t xml:space="preserve"> 1 </w:t>
            </w:r>
          </w:p>
        </w:tc>
        <w:tc>
          <w:tcPr>
            <w:tcW w:w="1687" w:type="dxa"/>
            <w:tcMar>
              <w:top w:w="50" w:type="dxa"/>
              <w:left w:w="100" w:type="dxa"/>
            </w:tcMar>
            <w:vAlign w:val="center"/>
          </w:tcPr>
          <w:p w:rsidR="0088292C" w:rsidRDefault="0088292C">
            <w:pPr>
              <w:spacing w:after="0"/>
              <w:ind w:left="135"/>
              <w:jc w:val="center"/>
            </w:pPr>
          </w:p>
        </w:tc>
        <w:tc>
          <w:tcPr>
            <w:tcW w:w="1774" w:type="dxa"/>
            <w:tcMar>
              <w:top w:w="50" w:type="dxa"/>
              <w:left w:w="100" w:type="dxa"/>
            </w:tcMar>
            <w:vAlign w:val="center"/>
          </w:tcPr>
          <w:p w:rsidR="0088292C" w:rsidRDefault="0088292C">
            <w:pPr>
              <w:spacing w:after="0"/>
              <w:ind w:left="135"/>
              <w:jc w:val="center"/>
            </w:pPr>
          </w:p>
        </w:tc>
        <w:tc>
          <w:tcPr>
            <w:tcW w:w="2615" w:type="dxa"/>
            <w:tcMar>
              <w:top w:w="50" w:type="dxa"/>
              <w:left w:w="100" w:type="dxa"/>
            </w:tcMar>
            <w:vAlign w:val="center"/>
          </w:tcPr>
          <w:p w:rsidR="0088292C" w:rsidRDefault="0088292C">
            <w:pPr>
              <w:spacing w:after="0"/>
              <w:ind w:left="135"/>
            </w:pPr>
          </w:p>
        </w:tc>
      </w:tr>
      <w:tr w:rsidR="0088292C">
        <w:trPr>
          <w:trHeight w:val="144"/>
          <w:tblCellSpacing w:w="20" w:type="nil"/>
        </w:trPr>
        <w:tc>
          <w:tcPr>
            <w:tcW w:w="456" w:type="dxa"/>
            <w:tcMar>
              <w:top w:w="50" w:type="dxa"/>
              <w:left w:w="100" w:type="dxa"/>
            </w:tcMar>
            <w:vAlign w:val="center"/>
          </w:tcPr>
          <w:p w:rsidR="0088292C" w:rsidRDefault="00AB2336">
            <w:pPr>
              <w:spacing w:after="0"/>
            </w:pPr>
            <w:r>
              <w:rPr>
                <w:rFonts w:ascii="Times New Roman" w:hAnsi="Times New Roman"/>
                <w:color w:val="000000"/>
                <w:sz w:val="24"/>
              </w:rPr>
              <w:t>11</w:t>
            </w:r>
          </w:p>
        </w:tc>
        <w:tc>
          <w:tcPr>
            <w:tcW w:w="3168" w:type="dxa"/>
            <w:tcMar>
              <w:top w:w="50" w:type="dxa"/>
              <w:left w:w="100" w:type="dxa"/>
            </w:tcMar>
            <w:vAlign w:val="center"/>
          </w:tcPr>
          <w:p w:rsidR="0088292C" w:rsidRPr="00901496" w:rsidRDefault="00AB2336">
            <w:pPr>
              <w:spacing w:after="0"/>
              <w:ind w:left="135"/>
              <w:rPr>
                <w:lang w:val="ru-RU"/>
              </w:rPr>
            </w:pPr>
            <w:r w:rsidRPr="00901496">
              <w:rPr>
                <w:rFonts w:ascii="Times New Roman" w:hAnsi="Times New Roman"/>
                <w:color w:val="000000"/>
                <w:sz w:val="24"/>
                <w:lang w:val="ru-RU"/>
              </w:rPr>
              <w:t>Этюд на состояние ожидания в заданной ситуации</w:t>
            </w:r>
          </w:p>
        </w:tc>
        <w:tc>
          <w:tcPr>
            <w:tcW w:w="966" w:type="dxa"/>
            <w:tcMar>
              <w:top w:w="50" w:type="dxa"/>
              <w:left w:w="100" w:type="dxa"/>
            </w:tcMar>
            <w:vAlign w:val="center"/>
          </w:tcPr>
          <w:p w:rsidR="0088292C" w:rsidRDefault="00AB2336">
            <w:pPr>
              <w:spacing w:after="0"/>
              <w:ind w:left="135"/>
              <w:jc w:val="center"/>
            </w:pPr>
            <w:r w:rsidRPr="0090149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87" w:type="dxa"/>
            <w:tcMar>
              <w:top w:w="50" w:type="dxa"/>
              <w:left w:w="100" w:type="dxa"/>
            </w:tcMar>
            <w:vAlign w:val="center"/>
          </w:tcPr>
          <w:p w:rsidR="0088292C" w:rsidRDefault="0088292C">
            <w:pPr>
              <w:spacing w:after="0"/>
              <w:ind w:left="135"/>
              <w:jc w:val="center"/>
            </w:pPr>
          </w:p>
        </w:tc>
        <w:tc>
          <w:tcPr>
            <w:tcW w:w="1774" w:type="dxa"/>
            <w:tcMar>
              <w:top w:w="50" w:type="dxa"/>
              <w:left w:w="100" w:type="dxa"/>
            </w:tcMar>
            <w:vAlign w:val="center"/>
          </w:tcPr>
          <w:p w:rsidR="0088292C" w:rsidRDefault="0088292C">
            <w:pPr>
              <w:spacing w:after="0"/>
              <w:ind w:left="135"/>
              <w:jc w:val="center"/>
            </w:pPr>
          </w:p>
        </w:tc>
        <w:tc>
          <w:tcPr>
            <w:tcW w:w="2615" w:type="dxa"/>
            <w:tcMar>
              <w:top w:w="50" w:type="dxa"/>
              <w:left w:w="100" w:type="dxa"/>
            </w:tcMar>
            <w:vAlign w:val="center"/>
          </w:tcPr>
          <w:p w:rsidR="0088292C" w:rsidRDefault="0088292C">
            <w:pPr>
              <w:spacing w:after="0"/>
              <w:ind w:left="135"/>
            </w:pPr>
          </w:p>
        </w:tc>
      </w:tr>
      <w:tr w:rsidR="0088292C">
        <w:trPr>
          <w:trHeight w:val="144"/>
          <w:tblCellSpacing w:w="20" w:type="nil"/>
        </w:trPr>
        <w:tc>
          <w:tcPr>
            <w:tcW w:w="456" w:type="dxa"/>
            <w:tcMar>
              <w:top w:w="50" w:type="dxa"/>
              <w:left w:w="100" w:type="dxa"/>
            </w:tcMar>
            <w:vAlign w:val="center"/>
          </w:tcPr>
          <w:p w:rsidR="0088292C" w:rsidRDefault="00AB2336">
            <w:pPr>
              <w:spacing w:after="0"/>
            </w:pPr>
            <w:r>
              <w:rPr>
                <w:rFonts w:ascii="Times New Roman" w:hAnsi="Times New Roman"/>
                <w:color w:val="000000"/>
                <w:sz w:val="24"/>
              </w:rPr>
              <w:t>12</w:t>
            </w:r>
          </w:p>
        </w:tc>
        <w:tc>
          <w:tcPr>
            <w:tcW w:w="3168" w:type="dxa"/>
            <w:tcMar>
              <w:top w:w="50" w:type="dxa"/>
              <w:left w:w="100" w:type="dxa"/>
            </w:tcMar>
            <w:vAlign w:val="center"/>
          </w:tcPr>
          <w:p w:rsidR="0088292C" w:rsidRDefault="00AB2336">
            <w:pPr>
              <w:spacing w:after="0"/>
              <w:ind w:left="135"/>
            </w:pPr>
            <w:proofErr w:type="spellStart"/>
            <w:r>
              <w:rPr>
                <w:rFonts w:ascii="Times New Roman" w:hAnsi="Times New Roman"/>
                <w:color w:val="000000"/>
                <w:sz w:val="24"/>
              </w:rPr>
              <w:t>Диалог</w:t>
            </w:r>
            <w:proofErr w:type="spellEnd"/>
          </w:p>
        </w:tc>
        <w:tc>
          <w:tcPr>
            <w:tcW w:w="966" w:type="dxa"/>
            <w:tcMar>
              <w:top w:w="50" w:type="dxa"/>
              <w:left w:w="100" w:type="dxa"/>
            </w:tcMar>
            <w:vAlign w:val="center"/>
          </w:tcPr>
          <w:p w:rsidR="0088292C" w:rsidRDefault="00AB2336">
            <w:pPr>
              <w:spacing w:after="0"/>
              <w:ind w:left="135"/>
              <w:jc w:val="center"/>
            </w:pPr>
            <w:r>
              <w:rPr>
                <w:rFonts w:ascii="Times New Roman" w:hAnsi="Times New Roman"/>
                <w:color w:val="000000"/>
                <w:sz w:val="24"/>
              </w:rPr>
              <w:t xml:space="preserve"> 1 </w:t>
            </w:r>
          </w:p>
        </w:tc>
        <w:tc>
          <w:tcPr>
            <w:tcW w:w="1687" w:type="dxa"/>
            <w:tcMar>
              <w:top w:w="50" w:type="dxa"/>
              <w:left w:w="100" w:type="dxa"/>
            </w:tcMar>
            <w:vAlign w:val="center"/>
          </w:tcPr>
          <w:p w:rsidR="0088292C" w:rsidRDefault="0088292C">
            <w:pPr>
              <w:spacing w:after="0"/>
              <w:ind w:left="135"/>
              <w:jc w:val="center"/>
            </w:pPr>
          </w:p>
        </w:tc>
        <w:tc>
          <w:tcPr>
            <w:tcW w:w="1774" w:type="dxa"/>
            <w:tcMar>
              <w:top w:w="50" w:type="dxa"/>
              <w:left w:w="100" w:type="dxa"/>
            </w:tcMar>
            <w:vAlign w:val="center"/>
          </w:tcPr>
          <w:p w:rsidR="0088292C" w:rsidRDefault="0088292C">
            <w:pPr>
              <w:spacing w:after="0"/>
              <w:ind w:left="135"/>
              <w:jc w:val="center"/>
            </w:pPr>
          </w:p>
        </w:tc>
        <w:tc>
          <w:tcPr>
            <w:tcW w:w="2615" w:type="dxa"/>
            <w:tcMar>
              <w:top w:w="50" w:type="dxa"/>
              <w:left w:w="100" w:type="dxa"/>
            </w:tcMar>
            <w:vAlign w:val="center"/>
          </w:tcPr>
          <w:p w:rsidR="0088292C" w:rsidRDefault="0088292C">
            <w:pPr>
              <w:spacing w:after="0"/>
              <w:ind w:left="135"/>
            </w:pPr>
          </w:p>
        </w:tc>
      </w:tr>
      <w:tr w:rsidR="0088292C">
        <w:trPr>
          <w:trHeight w:val="144"/>
          <w:tblCellSpacing w:w="20" w:type="nil"/>
        </w:trPr>
        <w:tc>
          <w:tcPr>
            <w:tcW w:w="456" w:type="dxa"/>
            <w:tcMar>
              <w:top w:w="50" w:type="dxa"/>
              <w:left w:w="100" w:type="dxa"/>
            </w:tcMar>
            <w:vAlign w:val="center"/>
          </w:tcPr>
          <w:p w:rsidR="0088292C" w:rsidRDefault="00AB2336">
            <w:pPr>
              <w:spacing w:after="0"/>
            </w:pPr>
            <w:r>
              <w:rPr>
                <w:rFonts w:ascii="Times New Roman" w:hAnsi="Times New Roman"/>
                <w:color w:val="000000"/>
                <w:sz w:val="24"/>
              </w:rPr>
              <w:t>13</w:t>
            </w:r>
          </w:p>
        </w:tc>
        <w:tc>
          <w:tcPr>
            <w:tcW w:w="3168" w:type="dxa"/>
            <w:tcMar>
              <w:top w:w="50" w:type="dxa"/>
              <w:left w:w="100" w:type="dxa"/>
            </w:tcMar>
            <w:vAlign w:val="center"/>
          </w:tcPr>
          <w:p w:rsidR="0088292C" w:rsidRDefault="00AB2336">
            <w:pPr>
              <w:spacing w:after="0"/>
              <w:ind w:left="135"/>
            </w:pPr>
            <w:proofErr w:type="spellStart"/>
            <w:r>
              <w:rPr>
                <w:rFonts w:ascii="Times New Roman" w:hAnsi="Times New Roman"/>
                <w:color w:val="000000"/>
                <w:sz w:val="24"/>
              </w:rPr>
              <w:t>Интонация</w:t>
            </w:r>
            <w:proofErr w:type="spellEnd"/>
            <w:r>
              <w:rPr>
                <w:rFonts w:ascii="Times New Roman" w:hAnsi="Times New Roman"/>
                <w:color w:val="000000"/>
                <w:sz w:val="24"/>
              </w:rPr>
              <w:t xml:space="preserve">, </w:t>
            </w:r>
            <w:proofErr w:type="spellStart"/>
            <w:r>
              <w:rPr>
                <w:rFonts w:ascii="Times New Roman" w:hAnsi="Times New Roman"/>
                <w:color w:val="000000"/>
                <w:sz w:val="24"/>
              </w:rPr>
              <w:t>настроение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характер</w:t>
            </w:r>
            <w:proofErr w:type="spellEnd"/>
            <w:r>
              <w:rPr>
                <w:rFonts w:ascii="Times New Roman" w:hAnsi="Times New Roman"/>
                <w:color w:val="000000"/>
                <w:sz w:val="24"/>
              </w:rPr>
              <w:t xml:space="preserve"> </w:t>
            </w:r>
            <w:proofErr w:type="spellStart"/>
            <w:r>
              <w:rPr>
                <w:rFonts w:ascii="Times New Roman" w:hAnsi="Times New Roman"/>
                <w:color w:val="000000"/>
                <w:sz w:val="24"/>
              </w:rPr>
              <w:t>персонажа</w:t>
            </w:r>
            <w:proofErr w:type="spellEnd"/>
            <w:r>
              <w:rPr>
                <w:rFonts w:ascii="Times New Roman" w:hAnsi="Times New Roman"/>
                <w:color w:val="000000"/>
                <w:sz w:val="24"/>
              </w:rPr>
              <w:t>.</w:t>
            </w:r>
          </w:p>
        </w:tc>
        <w:tc>
          <w:tcPr>
            <w:tcW w:w="966" w:type="dxa"/>
            <w:tcMar>
              <w:top w:w="50" w:type="dxa"/>
              <w:left w:w="100" w:type="dxa"/>
            </w:tcMar>
            <w:vAlign w:val="center"/>
          </w:tcPr>
          <w:p w:rsidR="0088292C" w:rsidRDefault="00AB2336">
            <w:pPr>
              <w:spacing w:after="0"/>
              <w:ind w:left="135"/>
              <w:jc w:val="center"/>
            </w:pPr>
            <w:r>
              <w:rPr>
                <w:rFonts w:ascii="Times New Roman" w:hAnsi="Times New Roman"/>
                <w:color w:val="000000"/>
                <w:sz w:val="24"/>
              </w:rPr>
              <w:t xml:space="preserve"> 1 </w:t>
            </w:r>
          </w:p>
        </w:tc>
        <w:tc>
          <w:tcPr>
            <w:tcW w:w="1687" w:type="dxa"/>
            <w:tcMar>
              <w:top w:w="50" w:type="dxa"/>
              <w:left w:w="100" w:type="dxa"/>
            </w:tcMar>
            <w:vAlign w:val="center"/>
          </w:tcPr>
          <w:p w:rsidR="0088292C" w:rsidRDefault="0088292C">
            <w:pPr>
              <w:spacing w:after="0"/>
              <w:ind w:left="135"/>
              <w:jc w:val="center"/>
            </w:pPr>
          </w:p>
        </w:tc>
        <w:tc>
          <w:tcPr>
            <w:tcW w:w="1774" w:type="dxa"/>
            <w:tcMar>
              <w:top w:w="50" w:type="dxa"/>
              <w:left w:w="100" w:type="dxa"/>
            </w:tcMar>
            <w:vAlign w:val="center"/>
          </w:tcPr>
          <w:p w:rsidR="0088292C" w:rsidRDefault="0088292C">
            <w:pPr>
              <w:spacing w:after="0"/>
              <w:ind w:left="135"/>
              <w:jc w:val="center"/>
            </w:pPr>
          </w:p>
        </w:tc>
        <w:tc>
          <w:tcPr>
            <w:tcW w:w="2615" w:type="dxa"/>
            <w:tcMar>
              <w:top w:w="50" w:type="dxa"/>
              <w:left w:w="100" w:type="dxa"/>
            </w:tcMar>
            <w:vAlign w:val="center"/>
          </w:tcPr>
          <w:p w:rsidR="0088292C" w:rsidRDefault="0088292C">
            <w:pPr>
              <w:spacing w:after="0"/>
              <w:ind w:left="135"/>
            </w:pPr>
          </w:p>
        </w:tc>
      </w:tr>
      <w:tr w:rsidR="0088292C">
        <w:trPr>
          <w:trHeight w:val="144"/>
          <w:tblCellSpacing w:w="20" w:type="nil"/>
        </w:trPr>
        <w:tc>
          <w:tcPr>
            <w:tcW w:w="456" w:type="dxa"/>
            <w:tcMar>
              <w:top w:w="50" w:type="dxa"/>
              <w:left w:w="100" w:type="dxa"/>
            </w:tcMar>
            <w:vAlign w:val="center"/>
          </w:tcPr>
          <w:p w:rsidR="0088292C" w:rsidRDefault="00AB2336">
            <w:pPr>
              <w:spacing w:after="0"/>
            </w:pPr>
            <w:r>
              <w:rPr>
                <w:rFonts w:ascii="Times New Roman" w:hAnsi="Times New Roman"/>
                <w:color w:val="000000"/>
                <w:sz w:val="24"/>
              </w:rPr>
              <w:t>14</w:t>
            </w:r>
          </w:p>
        </w:tc>
        <w:tc>
          <w:tcPr>
            <w:tcW w:w="3168" w:type="dxa"/>
            <w:tcMar>
              <w:top w:w="50" w:type="dxa"/>
              <w:left w:w="100" w:type="dxa"/>
            </w:tcMar>
            <w:vAlign w:val="center"/>
          </w:tcPr>
          <w:p w:rsidR="0088292C" w:rsidRDefault="00AB2336">
            <w:pPr>
              <w:spacing w:after="0"/>
              <w:ind w:left="135"/>
            </w:pPr>
            <w:proofErr w:type="spellStart"/>
            <w:r>
              <w:rPr>
                <w:rFonts w:ascii="Times New Roman" w:hAnsi="Times New Roman"/>
                <w:color w:val="000000"/>
                <w:sz w:val="24"/>
              </w:rPr>
              <w:t>Импровизация</w:t>
            </w:r>
            <w:proofErr w:type="spellEnd"/>
            <w:r>
              <w:rPr>
                <w:rFonts w:ascii="Times New Roman" w:hAnsi="Times New Roman"/>
                <w:color w:val="000000"/>
                <w:sz w:val="24"/>
              </w:rPr>
              <w:t xml:space="preserve"> </w:t>
            </w:r>
            <w:proofErr w:type="spellStart"/>
            <w:r>
              <w:rPr>
                <w:rFonts w:ascii="Times New Roman" w:hAnsi="Times New Roman"/>
                <w:color w:val="000000"/>
                <w:sz w:val="24"/>
              </w:rPr>
              <w:t>при</w:t>
            </w:r>
            <w:proofErr w:type="spellEnd"/>
            <w:r>
              <w:rPr>
                <w:rFonts w:ascii="Times New Roman" w:hAnsi="Times New Roman"/>
                <w:color w:val="000000"/>
                <w:sz w:val="24"/>
              </w:rPr>
              <w:t xml:space="preserve"> </w:t>
            </w:r>
            <w:proofErr w:type="spellStart"/>
            <w:r>
              <w:rPr>
                <w:rFonts w:ascii="Times New Roman" w:hAnsi="Times New Roman"/>
                <w:color w:val="000000"/>
                <w:sz w:val="24"/>
              </w:rPr>
              <w:t>заданных</w:t>
            </w:r>
            <w:proofErr w:type="spellEnd"/>
            <w:r>
              <w:rPr>
                <w:rFonts w:ascii="Times New Roman" w:hAnsi="Times New Roman"/>
                <w:color w:val="000000"/>
                <w:sz w:val="24"/>
              </w:rPr>
              <w:t xml:space="preserve"> </w:t>
            </w:r>
            <w:proofErr w:type="spellStart"/>
            <w:r>
              <w:rPr>
                <w:rFonts w:ascii="Times New Roman" w:hAnsi="Times New Roman"/>
                <w:color w:val="000000"/>
                <w:sz w:val="24"/>
              </w:rPr>
              <w:t>обстоятельствах</w:t>
            </w:r>
            <w:proofErr w:type="spellEnd"/>
          </w:p>
        </w:tc>
        <w:tc>
          <w:tcPr>
            <w:tcW w:w="966" w:type="dxa"/>
            <w:tcMar>
              <w:top w:w="50" w:type="dxa"/>
              <w:left w:w="100" w:type="dxa"/>
            </w:tcMar>
            <w:vAlign w:val="center"/>
          </w:tcPr>
          <w:p w:rsidR="0088292C" w:rsidRDefault="00AB2336">
            <w:pPr>
              <w:spacing w:after="0"/>
              <w:ind w:left="135"/>
              <w:jc w:val="center"/>
            </w:pPr>
            <w:r>
              <w:rPr>
                <w:rFonts w:ascii="Times New Roman" w:hAnsi="Times New Roman"/>
                <w:color w:val="000000"/>
                <w:sz w:val="24"/>
              </w:rPr>
              <w:t xml:space="preserve"> 1 </w:t>
            </w:r>
          </w:p>
        </w:tc>
        <w:tc>
          <w:tcPr>
            <w:tcW w:w="1687" w:type="dxa"/>
            <w:tcMar>
              <w:top w:w="50" w:type="dxa"/>
              <w:left w:w="100" w:type="dxa"/>
            </w:tcMar>
            <w:vAlign w:val="center"/>
          </w:tcPr>
          <w:p w:rsidR="0088292C" w:rsidRDefault="0088292C">
            <w:pPr>
              <w:spacing w:after="0"/>
              <w:ind w:left="135"/>
              <w:jc w:val="center"/>
            </w:pPr>
          </w:p>
        </w:tc>
        <w:tc>
          <w:tcPr>
            <w:tcW w:w="1774" w:type="dxa"/>
            <w:tcMar>
              <w:top w:w="50" w:type="dxa"/>
              <w:left w:w="100" w:type="dxa"/>
            </w:tcMar>
            <w:vAlign w:val="center"/>
          </w:tcPr>
          <w:p w:rsidR="0088292C" w:rsidRDefault="0088292C">
            <w:pPr>
              <w:spacing w:after="0"/>
              <w:ind w:left="135"/>
              <w:jc w:val="center"/>
            </w:pPr>
          </w:p>
        </w:tc>
        <w:tc>
          <w:tcPr>
            <w:tcW w:w="2615" w:type="dxa"/>
            <w:tcMar>
              <w:top w:w="50" w:type="dxa"/>
              <w:left w:w="100" w:type="dxa"/>
            </w:tcMar>
            <w:vAlign w:val="center"/>
          </w:tcPr>
          <w:p w:rsidR="0088292C" w:rsidRDefault="0088292C">
            <w:pPr>
              <w:spacing w:after="0"/>
              <w:ind w:left="135"/>
            </w:pPr>
          </w:p>
        </w:tc>
      </w:tr>
      <w:tr w:rsidR="0088292C">
        <w:trPr>
          <w:trHeight w:val="144"/>
          <w:tblCellSpacing w:w="20" w:type="nil"/>
        </w:trPr>
        <w:tc>
          <w:tcPr>
            <w:tcW w:w="456" w:type="dxa"/>
            <w:tcMar>
              <w:top w:w="50" w:type="dxa"/>
              <w:left w:w="100" w:type="dxa"/>
            </w:tcMar>
            <w:vAlign w:val="center"/>
          </w:tcPr>
          <w:p w:rsidR="0088292C" w:rsidRDefault="00AB2336">
            <w:pPr>
              <w:spacing w:after="0"/>
            </w:pPr>
            <w:r>
              <w:rPr>
                <w:rFonts w:ascii="Times New Roman" w:hAnsi="Times New Roman"/>
                <w:color w:val="000000"/>
                <w:sz w:val="24"/>
              </w:rPr>
              <w:t>15</w:t>
            </w:r>
          </w:p>
        </w:tc>
        <w:tc>
          <w:tcPr>
            <w:tcW w:w="3168" w:type="dxa"/>
            <w:tcMar>
              <w:top w:w="50" w:type="dxa"/>
              <w:left w:w="100" w:type="dxa"/>
            </w:tcMar>
            <w:vAlign w:val="center"/>
          </w:tcPr>
          <w:p w:rsidR="0088292C" w:rsidRPr="00901496" w:rsidRDefault="00AB2336">
            <w:pPr>
              <w:spacing w:after="0"/>
              <w:ind w:left="135"/>
              <w:rPr>
                <w:lang w:val="ru-RU"/>
              </w:rPr>
            </w:pPr>
            <w:r w:rsidRPr="00901496">
              <w:rPr>
                <w:rFonts w:ascii="Times New Roman" w:hAnsi="Times New Roman"/>
                <w:color w:val="000000"/>
                <w:sz w:val="24"/>
                <w:lang w:val="ru-RU"/>
              </w:rPr>
              <w:t>Озвучивание иллюстраций, диафильмов, чтение басен по ролям, сказочные персонажи.</w:t>
            </w:r>
          </w:p>
        </w:tc>
        <w:tc>
          <w:tcPr>
            <w:tcW w:w="966" w:type="dxa"/>
            <w:tcMar>
              <w:top w:w="50" w:type="dxa"/>
              <w:left w:w="100" w:type="dxa"/>
            </w:tcMar>
            <w:vAlign w:val="center"/>
          </w:tcPr>
          <w:p w:rsidR="0088292C" w:rsidRDefault="00AB2336">
            <w:pPr>
              <w:spacing w:after="0"/>
              <w:ind w:left="135"/>
              <w:jc w:val="center"/>
            </w:pPr>
            <w:r w:rsidRPr="0090149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87" w:type="dxa"/>
            <w:tcMar>
              <w:top w:w="50" w:type="dxa"/>
              <w:left w:w="100" w:type="dxa"/>
            </w:tcMar>
            <w:vAlign w:val="center"/>
          </w:tcPr>
          <w:p w:rsidR="0088292C" w:rsidRDefault="0088292C">
            <w:pPr>
              <w:spacing w:after="0"/>
              <w:ind w:left="135"/>
              <w:jc w:val="center"/>
            </w:pPr>
          </w:p>
        </w:tc>
        <w:tc>
          <w:tcPr>
            <w:tcW w:w="1774" w:type="dxa"/>
            <w:tcMar>
              <w:top w:w="50" w:type="dxa"/>
              <w:left w:w="100" w:type="dxa"/>
            </w:tcMar>
            <w:vAlign w:val="center"/>
          </w:tcPr>
          <w:p w:rsidR="0088292C" w:rsidRDefault="0088292C">
            <w:pPr>
              <w:spacing w:after="0"/>
              <w:ind w:left="135"/>
              <w:jc w:val="center"/>
            </w:pPr>
          </w:p>
        </w:tc>
        <w:tc>
          <w:tcPr>
            <w:tcW w:w="2615" w:type="dxa"/>
            <w:tcMar>
              <w:top w:w="50" w:type="dxa"/>
              <w:left w:w="100" w:type="dxa"/>
            </w:tcMar>
            <w:vAlign w:val="center"/>
          </w:tcPr>
          <w:p w:rsidR="0088292C" w:rsidRDefault="0088292C">
            <w:pPr>
              <w:spacing w:after="0"/>
              <w:ind w:left="135"/>
            </w:pPr>
          </w:p>
        </w:tc>
      </w:tr>
      <w:tr w:rsidR="0088292C">
        <w:trPr>
          <w:trHeight w:val="144"/>
          <w:tblCellSpacing w:w="20" w:type="nil"/>
        </w:trPr>
        <w:tc>
          <w:tcPr>
            <w:tcW w:w="456" w:type="dxa"/>
            <w:tcMar>
              <w:top w:w="50" w:type="dxa"/>
              <w:left w:w="100" w:type="dxa"/>
            </w:tcMar>
            <w:vAlign w:val="center"/>
          </w:tcPr>
          <w:p w:rsidR="0088292C" w:rsidRDefault="00AB2336">
            <w:pPr>
              <w:spacing w:after="0"/>
            </w:pPr>
            <w:r>
              <w:rPr>
                <w:rFonts w:ascii="Times New Roman" w:hAnsi="Times New Roman"/>
                <w:color w:val="000000"/>
                <w:sz w:val="24"/>
              </w:rPr>
              <w:lastRenderedPageBreak/>
              <w:t>16</w:t>
            </w:r>
          </w:p>
        </w:tc>
        <w:tc>
          <w:tcPr>
            <w:tcW w:w="3168" w:type="dxa"/>
            <w:tcMar>
              <w:top w:w="50" w:type="dxa"/>
              <w:left w:w="100" w:type="dxa"/>
            </w:tcMar>
            <w:vAlign w:val="center"/>
          </w:tcPr>
          <w:p w:rsidR="0088292C" w:rsidRPr="00901496" w:rsidRDefault="00AB2336">
            <w:pPr>
              <w:spacing w:after="0"/>
              <w:ind w:left="135"/>
              <w:rPr>
                <w:lang w:val="ru-RU"/>
              </w:rPr>
            </w:pPr>
            <w:r w:rsidRPr="00901496">
              <w:rPr>
                <w:rFonts w:ascii="Times New Roman" w:hAnsi="Times New Roman"/>
                <w:color w:val="000000"/>
                <w:sz w:val="24"/>
                <w:lang w:val="ru-RU"/>
              </w:rPr>
              <w:t>Игры по обучению выразительным движениям («Кто это?»).</w:t>
            </w:r>
          </w:p>
        </w:tc>
        <w:tc>
          <w:tcPr>
            <w:tcW w:w="966" w:type="dxa"/>
            <w:tcMar>
              <w:top w:w="50" w:type="dxa"/>
              <w:left w:w="100" w:type="dxa"/>
            </w:tcMar>
            <w:vAlign w:val="center"/>
          </w:tcPr>
          <w:p w:rsidR="0088292C" w:rsidRDefault="00AB2336">
            <w:pPr>
              <w:spacing w:after="0"/>
              <w:ind w:left="135"/>
              <w:jc w:val="center"/>
            </w:pPr>
            <w:r w:rsidRPr="0090149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87" w:type="dxa"/>
            <w:tcMar>
              <w:top w:w="50" w:type="dxa"/>
              <w:left w:w="100" w:type="dxa"/>
            </w:tcMar>
            <w:vAlign w:val="center"/>
          </w:tcPr>
          <w:p w:rsidR="0088292C" w:rsidRDefault="0088292C">
            <w:pPr>
              <w:spacing w:after="0"/>
              <w:ind w:left="135"/>
              <w:jc w:val="center"/>
            </w:pPr>
          </w:p>
        </w:tc>
        <w:tc>
          <w:tcPr>
            <w:tcW w:w="1774" w:type="dxa"/>
            <w:tcMar>
              <w:top w:w="50" w:type="dxa"/>
              <w:left w:w="100" w:type="dxa"/>
            </w:tcMar>
            <w:vAlign w:val="center"/>
          </w:tcPr>
          <w:p w:rsidR="0088292C" w:rsidRDefault="0088292C">
            <w:pPr>
              <w:spacing w:after="0"/>
              <w:ind w:left="135"/>
              <w:jc w:val="center"/>
            </w:pPr>
          </w:p>
        </w:tc>
        <w:tc>
          <w:tcPr>
            <w:tcW w:w="2615" w:type="dxa"/>
            <w:tcMar>
              <w:top w:w="50" w:type="dxa"/>
              <w:left w:w="100" w:type="dxa"/>
            </w:tcMar>
            <w:vAlign w:val="center"/>
          </w:tcPr>
          <w:p w:rsidR="0088292C" w:rsidRDefault="0088292C">
            <w:pPr>
              <w:spacing w:after="0"/>
              <w:ind w:left="135"/>
            </w:pPr>
          </w:p>
        </w:tc>
      </w:tr>
      <w:tr w:rsidR="0088292C">
        <w:trPr>
          <w:trHeight w:val="144"/>
          <w:tblCellSpacing w:w="20" w:type="nil"/>
        </w:trPr>
        <w:tc>
          <w:tcPr>
            <w:tcW w:w="456" w:type="dxa"/>
            <w:tcMar>
              <w:top w:w="50" w:type="dxa"/>
              <w:left w:w="100" w:type="dxa"/>
            </w:tcMar>
            <w:vAlign w:val="center"/>
          </w:tcPr>
          <w:p w:rsidR="0088292C" w:rsidRDefault="00AB2336">
            <w:pPr>
              <w:spacing w:after="0"/>
            </w:pPr>
            <w:r>
              <w:rPr>
                <w:rFonts w:ascii="Times New Roman" w:hAnsi="Times New Roman"/>
                <w:color w:val="000000"/>
                <w:sz w:val="24"/>
              </w:rPr>
              <w:t>17</w:t>
            </w:r>
          </w:p>
        </w:tc>
        <w:tc>
          <w:tcPr>
            <w:tcW w:w="3168" w:type="dxa"/>
            <w:tcMar>
              <w:top w:w="50" w:type="dxa"/>
              <w:left w:w="100" w:type="dxa"/>
            </w:tcMar>
            <w:vAlign w:val="center"/>
          </w:tcPr>
          <w:p w:rsidR="0088292C" w:rsidRPr="00901496" w:rsidRDefault="00AB2336">
            <w:pPr>
              <w:spacing w:after="0"/>
              <w:ind w:left="135"/>
              <w:rPr>
                <w:lang w:val="ru-RU"/>
              </w:rPr>
            </w:pPr>
            <w:r w:rsidRPr="00901496">
              <w:rPr>
                <w:rFonts w:ascii="Times New Roman" w:hAnsi="Times New Roman"/>
                <w:color w:val="000000"/>
                <w:sz w:val="24"/>
                <w:lang w:val="ru-RU"/>
              </w:rPr>
              <w:t>Этюды на развитие выразительности жестов («Заколдованный ребёнок», «Игра в снежки»).</w:t>
            </w:r>
          </w:p>
        </w:tc>
        <w:tc>
          <w:tcPr>
            <w:tcW w:w="966" w:type="dxa"/>
            <w:tcMar>
              <w:top w:w="50" w:type="dxa"/>
              <w:left w:w="100" w:type="dxa"/>
            </w:tcMar>
            <w:vAlign w:val="center"/>
          </w:tcPr>
          <w:p w:rsidR="0088292C" w:rsidRDefault="00AB2336">
            <w:pPr>
              <w:spacing w:after="0"/>
              <w:ind w:left="135"/>
              <w:jc w:val="center"/>
            </w:pPr>
            <w:r w:rsidRPr="0090149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87" w:type="dxa"/>
            <w:tcMar>
              <w:top w:w="50" w:type="dxa"/>
              <w:left w:w="100" w:type="dxa"/>
            </w:tcMar>
            <w:vAlign w:val="center"/>
          </w:tcPr>
          <w:p w:rsidR="0088292C" w:rsidRDefault="0088292C">
            <w:pPr>
              <w:spacing w:after="0"/>
              <w:ind w:left="135"/>
              <w:jc w:val="center"/>
            </w:pPr>
          </w:p>
        </w:tc>
        <w:tc>
          <w:tcPr>
            <w:tcW w:w="1774" w:type="dxa"/>
            <w:tcMar>
              <w:top w:w="50" w:type="dxa"/>
              <w:left w:w="100" w:type="dxa"/>
            </w:tcMar>
            <w:vAlign w:val="center"/>
          </w:tcPr>
          <w:p w:rsidR="0088292C" w:rsidRDefault="0088292C">
            <w:pPr>
              <w:spacing w:after="0"/>
              <w:ind w:left="135"/>
              <w:jc w:val="center"/>
            </w:pPr>
          </w:p>
        </w:tc>
        <w:tc>
          <w:tcPr>
            <w:tcW w:w="2615" w:type="dxa"/>
            <w:tcMar>
              <w:top w:w="50" w:type="dxa"/>
              <w:left w:w="100" w:type="dxa"/>
            </w:tcMar>
            <w:vAlign w:val="center"/>
          </w:tcPr>
          <w:p w:rsidR="0088292C" w:rsidRDefault="0088292C">
            <w:pPr>
              <w:spacing w:after="0"/>
              <w:ind w:left="135"/>
            </w:pPr>
          </w:p>
        </w:tc>
      </w:tr>
      <w:tr w:rsidR="0088292C">
        <w:trPr>
          <w:trHeight w:val="144"/>
          <w:tblCellSpacing w:w="20" w:type="nil"/>
        </w:trPr>
        <w:tc>
          <w:tcPr>
            <w:tcW w:w="456" w:type="dxa"/>
            <w:tcMar>
              <w:top w:w="50" w:type="dxa"/>
              <w:left w:w="100" w:type="dxa"/>
            </w:tcMar>
            <w:vAlign w:val="center"/>
          </w:tcPr>
          <w:p w:rsidR="0088292C" w:rsidRDefault="00AB2336">
            <w:pPr>
              <w:spacing w:after="0"/>
            </w:pPr>
            <w:r>
              <w:rPr>
                <w:rFonts w:ascii="Times New Roman" w:hAnsi="Times New Roman"/>
                <w:color w:val="000000"/>
                <w:sz w:val="24"/>
              </w:rPr>
              <w:t>18</w:t>
            </w:r>
          </w:p>
        </w:tc>
        <w:tc>
          <w:tcPr>
            <w:tcW w:w="3168" w:type="dxa"/>
            <w:tcMar>
              <w:top w:w="50" w:type="dxa"/>
              <w:left w:w="100" w:type="dxa"/>
            </w:tcMar>
            <w:vAlign w:val="center"/>
          </w:tcPr>
          <w:p w:rsidR="0088292C" w:rsidRPr="00901496" w:rsidRDefault="00AB2336">
            <w:pPr>
              <w:spacing w:after="0"/>
              <w:ind w:left="135"/>
              <w:rPr>
                <w:lang w:val="ru-RU"/>
              </w:rPr>
            </w:pPr>
            <w:r w:rsidRPr="00901496">
              <w:rPr>
                <w:rFonts w:ascii="Times New Roman" w:hAnsi="Times New Roman"/>
                <w:color w:val="000000"/>
                <w:sz w:val="24"/>
                <w:lang w:val="ru-RU"/>
              </w:rPr>
              <w:t>Этюды на развитие выразительности жестов («Заколдованный ребёнок», «Игра в снежки»).</w:t>
            </w:r>
          </w:p>
        </w:tc>
        <w:tc>
          <w:tcPr>
            <w:tcW w:w="966" w:type="dxa"/>
            <w:tcMar>
              <w:top w:w="50" w:type="dxa"/>
              <w:left w:w="100" w:type="dxa"/>
            </w:tcMar>
            <w:vAlign w:val="center"/>
          </w:tcPr>
          <w:p w:rsidR="0088292C" w:rsidRDefault="00AB2336">
            <w:pPr>
              <w:spacing w:after="0"/>
              <w:ind w:left="135"/>
              <w:jc w:val="center"/>
            </w:pPr>
            <w:r w:rsidRPr="0090149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87" w:type="dxa"/>
            <w:tcMar>
              <w:top w:w="50" w:type="dxa"/>
              <w:left w:w="100" w:type="dxa"/>
            </w:tcMar>
            <w:vAlign w:val="center"/>
          </w:tcPr>
          <w:p w:rsidR="0088292C" w:rsidRDefault="0088292C">
            <w:pPr>
              <w:spacing w:after="0"/>
              <w:ind w:left="135"/>
              <w:jc w:val="center"/>
            </w:pPr>
          </w:p>
        </w:tc>
        <w:tc>
          <w:tcPr>
            <w:tcW w:w="1774" w:type="dxa"/>
            <w:tcMar>
              <w:top w:w="50" w:type="dxa"/>
              <w:left w:w="100" w:type="dxa"/>
            </w:tcMar>
            <w:vAlign w:val="center"/>
          </w:tcPr>
          <w:p w:rsidR="0088292C" w:rsidRDefault="0088292C">
            <w:pPr>
              <w:spacing w:after="0"/>
              <w:ind w:left="135"/>
              <w:jc w:val="center"/>
            </w:pPr>
          </w:p>
        </w:tc>
        <w:tc>
          <w:tcPr>
            <w:tcW w:w="2615" w:type="dxa"/>
            <w:tcMar>
              <w:top w:w="50" w:type="dxa"/>
              <w:left w:w="100" w:type="dxa"/>
            </w:tcMar>
            <w:vAlign w:val="center"/>
          </w:tcPr>
          <w:p w:rsidR="0088292C" w:rsidRDefault="0088292C">
            <w:pPr>
              <w:spacing w:after="0"/>
              <w:ind w:left="135"/>
            </w:pPr>
          </w:p>
        </w:tc>
      </w:tr>
      <w:tr w:rsidR="0088292C">
        <w:trPr>
          <w:trHeight w:val="144"/>
          <w:tblCellSpacing w:w="20" w:type="nil"/>
        </w:trPr>
        <w:tc>
          <w:tcPr>
            <w:tcW w:w="456" w:type="dxa"/>
            <w:tcMar>
              <w:top w:w="50" w:type="dxa"/>
              <w:left w:w="100" w:type="dxa"/>
            </w:tcMar>
            <w:vAlign w:val="center"/>
          </w:tcPr>
          <w:p w:rsidR="0088292C" w:rsidRDefault="00AB2336">
            <w:pPr>
              <w:spacing w:after="0"/>
            </w:pPr>
            <w:r>
              <w:rPr>
                <w:rFonts w:ascii="Times New Roman" w:hAnsi="Times New Roman"/>
                <w:color w:val="000000"/>
                <w:sz w:val="24"/>
              </w:rPr>
              <w:t>19</w:t>
            </w:r>
          </w:p>
        </w:tc>
        <w:tc>
          <w:tcPr>
            <w:tcW w:w="3168" w:type="dxa"/>
            <w:tcMar>
              <w:top w:w="50" w:type="dxa"/>
              <w:left w:w="100" w:type="dxa"/>
            </w:tcMar>
            <w:vAlign w:val="center"/>
          </w:tcPr>
          <w:p w:rsidR="0088292C" w:rsidRPr="00901496" w:rsidRDefault="00AB2336">
            <w:pPr>
              <w:spacing w:after="0"/>
              <w:ind w:left="135"/>
              <w:rPr>
                <w:lang w:val="ru-RU"/>
              </w:rPr>
            </w:pPr>
            <w:proofErr w:type="gramStart"/>
            <w:r w:rsidRPr="00901496">
              <w:rPr>
                <w:rFonts w:ascii="Times New Roman" w:hAnsi="Times New Roman"/>
                <w:color w:val="000000"/>
                <w:sz w:val="24"/>
                <w:lang w:val="ru-RU"/>
              </w:rPr>
              <w:t>Игры на развитие умения выражать интерес, внимание, сосредоточенность («Что там происходит?», «Раздумье», «Кузнечик».</w:t>
            </w:r>
            <w:proofErr w:type="gramEnd"/>
          </w:p>
        </w:tc>
        <w:tc>
          <w:tcPr>
            <w:tcW w:w="966" w:type="dxa"/>
            <w:tcMar>
              <w:top w:w="50" w:type="dxa"/>
              <w:left w:w="100" w:type="dxa"/>
            </w:tcMar>
            <w:vAlign w:val="center"/>
          </w:tcPr>
          <w:p w:rsidR="0088292C" w:rsidRDefault="00AB2336">
            <w:pPr>
              <w:spacing w:after="0"/>
              <w:ind w:left="135"/>
              <w:jc w:val="center"/>
            </w:pPr>
            <w:r w:rsidRPr="0090149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87" w:type="dxa"/>
            <w:tcMar>
              <w:top w:w="50" w:type="dxa"/>
              <w:left w:w="100" w:type="dxa"/>
            </w:tcMar>
            <w:vAlign w:val="center"/>
          </w:tcPr>
          <w:p w:rsidR="0088292C" w:rsidRDefault="0088292C">
            <w:pPr>
              <w:spacing w:after="0"/>
              <w:ind w:left="135"/>
              <w:jc w:val="center"/>
            </w:pPr>
          </w:p>
        </w:tc>
        <w:tc>
          <w:tcPr>
            <w:tcW w:w="1774" w:type="dxa"/>
            <w:tcMar>
              <w:top w:w="50" w:type="dxa"/>
              <w:left w:w="100" w:type="dxa"/>
            </w:tcMar>
            <w:vAlign w:val="center"/>
          </w:tcPr>
          <w:p w:rsidR="0088292C" w:rsidRDefault="0088292C">
            <w:pPr>
              <w:spacing w:after="0"/>
              <w:ind w:left="135"/>
              <w:jc w:val="center"/>
            </w:pPr>
          </w:p>
        </w:tc>
        <w:tc>
          <w:tcPr>
            <w:tcW w:w="2615" w:type="dxa"/>
            <w:tcMar>
              <w:top w:w="50" w:type="dxa"/>
              <w:left w:w="100" w:type="dxa"/>
            </w:tcMar>
            <w:vAlign w:val="center"/>
          </w:tcPr>
          <w:p w:rsidR="0088292C" w:rsidRDefault="0088292C">
            <w:pPr>
              <w:spacing w:after="0"/>
              <w:ind w:left="135"/>
            </w:pPr>
          </w:p>
        </w:tc>
      </w:tr>
      <w:tr w:rsidR="0088292C">
        <w:trPr>
          <w:trHeight w:val="144"/>
          <w:tblCellSpacing w:w="20" w:type="nil"/>
        </w:trPr>
        <w:tc>
          <w:tcPr>
            <w:tcW w:w="456" w:type="dxa"/>
            <w:tcMar>
              <w:top w:w="50" w:type="dxa"/>
              <w:left w:w="100" w:type="dxa"/>
            </w:tcMar>
            <w:vAlign w:val="center"/>
          </w:tcPr>
          <w:p w:rsidR="0088292C" w:rsidRDefault="00AB2336">
            <w:pPr>
              <w:spacing w:after="0"/>
            </w:pPr>
            <w:r>
              <w:rPr>
                <w:rFonts w:ascii="Times New Roman" w:hAnsi="Times New Roman"/>
                <w:color w:val="000000"/>
                <w:sz w:val="24"/>
              </w:rPr>
              <w:t>20</w:t>
            </w:r>
          </w:p>
        </w:tc>
        <w:tc>
          <w:tcPr>
            <w:tcW w:w="3168" w:type="dxa"/>
            <w:tcMar>
              <w:top w:w="50" w:type="dxa"/>
              <w:left w:w="100" w:type="dxa"/>
            </w:tcMar>
            <w:vAlign w:val="center"/>
          </w:tcPr>
          <w:p w:rsidR="0088292C" w:rsidRPr="00901496" w:rsidRDefault="00AB2336">
            <w:pPr>
              <w:spacing w:after="0"/>
              <w:ind w:left="135"/>
              <w:rPr>
                <w:lang w:val="ru-RU"/>
              </w:rPr>
            </w:pPr>
            <w:r w:rsidRPr="00901496">
              <w:rPr>
                <w:rFonts w:ascii="Times New Roman" w:hAnsi="Times New Roman"/>
                <w:color w:val="000000"/>
                <w:sz w:val="24"/>
                <w:lang w:val="ru-RU"/>
              </w:rPr>
              <w:t>Игры на развитие умения выражать своё удивление («Удивление», «Круглые глаза»).</w:t>
            </w:r>
          </w:p>
        </w:tc>
        <w:tc>
          <w:tcPr>
            <w:tcW w:w="966" w:type="dxa"/>
            <w:tcMar>
              <w:top w:w="50" w:type="dxa"/>
              <w:left w:w="100" w:type="dxa"/>
            </w:tcMar>
            <w:vAlign w:val="center"/>
          </w:tcPr>
          <w:p w:rsidR="0088292C" w:rsidRDefault="00AB2336">
            <w:pPr>
              <w:spacing w:after="0"/>
              <w:ind w:left="135"/>
              <w:jc w:val="center"/>
            </w:pPr>
            <w:r w:rsidRPr="0090149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87" w:type="dxa"/>
            <w:tcMar>
              <w:top w:w="50" w:type="dxa"/>
              <w:left w:w="100" w:type="dxa"/>
            </w:tcMar>
            <w:vAlign w:val="center"/>
          </w:tcPr>
          <w:p w:rsidR="0088292C" w:rsidRDefault="0088292C">
            <w:pPr>
              <w:spacing w:after="0"/>
              <w:ind w:left="135"/>
              <w:jc w:val="center"/>
            </w:pPr>
          </w:p>
        </w:tc>
        <w:tc>
          <w:tcPr>
            <w:tcW w:w="1774" w:type="dxa"/>
            <w:tcMar>
              <w:top w:w="50" w:type="dxa"/>
              <w:left w:w="100" w:type="dxa"/>
            </w:tcMar>
            <w:vAlign w:val="center"/>
          </w:tcPr>
          <w:p w:rsidR="0088292C" w:rsidRDefault="0088292C">
            <w:pPr>
              <w:spacing w:after="0"/>
              <w:ind w:left="135"/>
              <w:jc w:val="center"/>
            </w:pPr>
          </w:p>
        </w:tc>
        <w:tc>
          <w:tcPr>
            <w:tcW w:w="2615" w:type="dxa"/>
            <w:tcMar>
              <w:top w:w="50" w:type="dxa"/>
              <w:left w:w="100" w:type="dxa"/>
            </w:tcMar>
            <w:vAlign w:val="center"/>
          </w:tcPr>
          <w:p w:rsidR="0088292C" w:rsidRDefault="0088292C">
            <w:pPr>
              <w:spacing w:after="0"/>
              <w:ind w:left="135"/>
            </w:pPr>
          </w:p>
        </w:tc>
      </w:tr>
      <w:tr w:rsidR="0088292C">
        <w:trPr>
          <w:trHeight w:val="144"/>
          <w:tblCellSpacing w:w="20" w:type="nil"/>
        </w:trPr>
        <w:tc>
          <w:tcPr>
            <w:tcW w:w="456" w:type="dxa"/>
            <w:tcMar>
              <w:top w:w="50" w:type="dxa"/>
              <w:left w:w="100" w:type="dxa"/>
            </w:tcMar>
            <w:vAlign w:val="center"/>
          </w:tcPr>
          <w:p w:rsidR="0088292C" w:rsidRDefault="00AB2336">
            <w:pPr>
              <w:spacing w:after="0"/>
            </w:pPr>
            <w:r>
              <w:rPr>
                <w:rFonts w:ascii="Times New Roman" w:hAnsi="Times New Roman"/>
                <w:color w:val="000000"/>
                <w:sz w:val="24"/>
              </w:rPr>
              <w:t>21</w:t>
            </w:r>
          </w:p>
        </w:tc>
        <w:tc>
          <w:tcPr>
            <w:tcW w:w="3168" w:type="dxa"/>
            <w:tcMar>
              <w:top w:w="50" w:type="dxa"/>
              <w:left w:w="100" w:type="dxa"/>
            </w:tcMar>
            <w:vAlign w:val="center"/>
          </w:tcPr>
          <w:p w:rsidR="0088292C" w:rsidRPr="00901496" w:rsidRDefault="00AB2336">
            <w:pPr>
              <w:spacing w:after="0"/>
              <w:ind w:left="135"/>
              <w:rPr>
                <w:lang w:val="ru-RU"/>
              </w:rPr>
            </w:pPr>
            <w:r w:rsidRPr="00901496">
              <w:rPr>
                <w:rFonts w:ascii="Times New Roman" w:hAnsi="Times New Roman"/>
                <w:color w:val="000000"/>
                <w:sz w:val="24"/>
                <w:lang w:val="ru-RU"/>
              </w:rPr>
              <w:t>Игры на развитие умения выражения чувств радости, удовольствия «Золотые капельки», «Ласка», «Вкусные конфеты».</w:t>
            </w:r>
          </w:p>
        </w:tc>
        <w:tc>
          <w:tcPr>
            <w:tcW w:w="966" w:type="dxa"/>
            <w:tcMar>
              <w:top w:w="50" w:type="dxa"/>
              <w:left w:w="100" w:type="dxa"/>
            </w:tcMar>
            <w:vAlign w:val="center"/>
          </w:tcPr>
          <w:p w:rsidR="0088292C" w:rsidRDefault="00AB2336">
            <w:pPr>
              <w:spacing w:after="0"/>
              <w:ind w:left="135"/>
              <w:jc w:val="center"/>
            </w:pPr>
            <w:r w:rsidRPr="0090149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87" w:type="dxa"/>
            <w:tcMar>
              <w:top w:w="50" w:type="dxa"/>
              <w:left w:w="100" w:type="dxa"/>
            </w:tcMar>
            <w:vAlign w:val="center"/>
          </w:tcPr>
          <w:p w:rsidR="0088292C" w:rsidRDefault="0088292C">
            <w:pPr>
              <w:spacing w:after="0"/>
              <w:ind w:left="135"/>
              <w:jc w:val="center"/>
            </w:pPr>
          </w:p>
        </w:tc>
        <w:tc>
          <w:tcPr>
            <w:tcW w:w="1774" w:type="dxa"/>
            <w:tcMar>
              <w:top w:w="50" w:type="dxa"/>
              <w:left w:w="100" w:type="dxa"/>
            </w:tcMar>
            <w:vAlign w:val="center"/>
          </w:tcPr>
          <w:p w:rsidR="0088292C" w:rsidRDefault="0088292C">
            <w:pPr>
              <w:spacing w:after="0"/>
              <w:ind w:left="135"/>
              <w:jc w:val="center"/>
            </w:pPr>
          </w:p>
        </w:tc>
        <w:tc>
          <w:tcPr>
            <w:tcW w:w="2615" w:type="dxa"/>
            <w:tcMar>
              <w:top w:w="50" w:type="dxa"/>
              <w:left w:w="100" w:type="dxa"/>
            </w:tcMar>
            <w:vAlign w:val="center"/>
          </w:tcPr>
          <w:p w:rsidR="0088292C" w:rsidRDefault="0088292C">
            <w:pPr>
              <w:spacing w:after="0"/>
              <w:ind w:left="135"/>
            </w:pPr>
          </w:p>
        </w:tc>
      </w:tr>
      <w:tr w:rsidR="0088292C">
        <w:trPr>
          <w:trHeight w:val="144"/>
          <w:tblCellSpacing w:w="20" w:type="nil"/>
        </w:trPr>
        <w:tc>
          <w:tcPr>
            <w:tcW w:w="456" w:type="dxa"/>
            <w:tcMar>
              <w:top w:w="50" w:type="dxa"/>
              <w:left w:w="100" w:type="dxa"/>
            </w:tcMar>
            <w:vAlign w:val="center"/>
          </w:tcPr>
          <w:p w:rsidR="0088292C" w:rsidRDefault="00AB2336">
            <w:pPr>
              <w:spacing w:after="0"/>
            </w:pPr>
            <w:r>
              <w:rPr>
                <w:rFonts w:ascii="Times New Roman" w:hAnsi="Times New Roman"/>
                <w:color w:val="000000"/>
                <w:sz w:val="24"/>
              </w:rPr>
              <w:t>22</w:t>
            </w:r>
          </w:p>
        </w:tc>
        <w:tc>
          <w:tcPr>
            <w:tcW w:w="3168" w:type="dxa"/>
            <w:tcMar>
              <w:top w:w="50" w:type="dxa"/>
              <w:left w:w="100" w:type="dxa"/>
            </w:tcMar>
            <w:vAlign w:val="center"/>
          </w:tcPr>
          <w:p w:rsidR="0088292C" w:rsidRPr="00901496" w:rsidRDefault="00AB2336">
            <w:pPr>
              <w:spacing w:after="0"/>
              <w:ind w:left="135"/>
              <w:rPr>
                <w:lang w:val="ru-RU"/>
              </w:rPr>
            </w:pPr>
            <w:r w:rsidRPr="00901496">
              <w:rPr>
                <w:rFonts w:ascii="Times New Roman" w:hAnsi="Times New Roman"/>
                <w:color w:val="000000"/>
                <w:sz w:val="24"/>
                <w:lang w:val="ru-RU"/>
              </w:rPr>
              <w:t>Игры на развитие умения выражать чувства печали, страдания («Северный полюс», «Ой живот болит»).</w:t>
            </w:r>
          </w:p>
        </w:tc>
        <w:tc>
          <w:tcPr>
            <w:tcW w:w="966" w:type="dxa"/>
            <w:tcMar>
              <w:top w:w="50" w:type="dxa"/>
              <w:left w:w="100" w:type="dxa"/>
            </w:tcMar>
            <w:vAlign w:val="center"/>
          </w:tcPr>
          <w:p w:rsidR="0088292C" w:rsidRDefault="00AB2336">
            <w:pPr>
              <w:spacing w:after="0"/>
              <w:ind w:left="135"/>
              <w:jc w:val="center"/>
            </w:pPr>
            <w:r w:rsidRPr="0090149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87" w:type="dxa"/>
            <w:tcMar>
              <w:top w:w="50" w:type="dxa"/>
              <w:left w:w="100" w:type="dxa"/>
            </w:tcMar>
            <w:vAlign w:val="center"/>
          </w:tcPr>
          <w:p w:rsidR="0088292C" w:rsidRDefault="0088292C">
            <w:pPr>
              <w:spacing w:after="0"/>
              <w:ind w:left="135"/>
              <w:jc w:val="center"/>
            </w:pPr>
          </w:p>
        </w:tc>
        <w:tc>
          <w:tcPr>
            <w:tcW w:w="1774" w:type="dxa"/>
            <w:tcMar>
              <w:top w:w="50" w:type="dxa"/>
              <w:left w:w="100" w:type="dxa"/>
            </w:tcMar>
            <w:vAlign w:val="center"/>
          </w:tcPr>
          <w:p w:rsidR="0088292C" w:rsidRDefault="0088292C">
            <w:pPr>
              <w:spacing w:after="0"/>
              <w:ind w:left="135"/>
              <w:jc w:val="center"/>
            </w:pPr>
          </w:p>
        </w:tc>
        <w:tc>
          <w:tcPr>
            <w:tcW w:w="2615" w:type="dxa"/>
            <w:tcMar>
              <w:top w:w="50" w:type="dxa"/>
              <w:left w:w="100" w:type="dxa"/>
            </w:tcMar>
            <w:vAlign w:val="center"/>
          </w:tcPr>
          <w:p w:rsidR="0088292C" w:rsidRDefault="0088292C">
            <w:pPr>
              <w:spacing w:after="0"/>
              <w:ind w:left="135"/>
            </w:pPr>
          </w:p>
        </w:tc>
      </w:tr>
      <w:tr w:rsidR="0088292C">
        <w:trPr>
          <w:trHeight w:val="144"/>
          <w:tblCellSpacing w:w="20" w:type="nil"/>
        </w:trPr>
        <w:tc>
          <w:tcPr>
            <w:tcW w:w="456" w:type="dxa"/>
            <w:tcMar>
              <w:top w:w="50" w:type="dxa"/>
              <w:left w:w="100" w:type="dxa"/>
            </w:tcMar>
            <w:vAlign w:val="center"/>
          </w:tcPr>
          <w:p w:rsidR="0088292C" w:rsidRDefault="00AB2336">
            <w:pPr>
              <w:spacing w:after="0"/>
            </w:pPr>
            <w:r>
              <w:rPr>
                <w:rFonts w:ascii="Times New Roman" w:hAnsi="Times New Roman"/>
                <w:color w:val="000000"/>
                <w:sz w:val="24"/>
              </w:rPr>
              <w:t>23</w:t>
            </w:r>
          </w:p>
        </w:tc>
        <w:tc>
          <w:tcPr>
            <w:tcW w:w="3168" w:type="dxa"/>
            <w:tcMar>
              <w:top w:w="50" w:type="dxa"/>
              <w:left w:w="100" w:type="dxa"/>
            </w:tcMar>
            <w:vAlign w:val="center"/>
          </w:tcPr>
          <w:p w:rsidR="0088292C" w:rsidRPr="00901496" w:rsidRDefault="00AB2336">
            <w:pPr>
              <w:spacing w:after="0"/>
              <w:ind w:left="135"/>
              <w:rPr>
                <w:lang w:val="ru-RU"/>
              </w:rPr>
            </w:pPr>
            <w:r w:rsidRPr="00901496">
              <w:rPr>
                <w:rFonts w:ascii="Times New Roman" w:hAnsi="Times New Roman"/>
                <w:color w:val="000000"/>
                <w:sz w:val="24"/>
                <w:lang w:val="ru-RU"/>
              </w:rPr>
              <w:t>Игры на развитие умения выражать эмоции презрения, отвращения («Солёный чай», «Грязь»).</w:t>
            </w:r>
          </w:p>
        </w:tc>
        <w:tc>
          <w:tcPr>
            <w:tcW w:w="966" w:type="dxa"/>
            <w:tcMar>
              <w:top w:w="50" w:type="dxa"/>
              <w:left w:w="100" w:type="dxa"/>
            </w:tcMar>
            <w:vAlign w:val="center"/>
          </w:tcPr>
          <w:p w:rsidR="0088292C" w:rsidRDefault="00AB2336">
            <w:pPr>
              <w:spacing w:after="0"/>
              <w:ind w:left="135"/>
              <w:jc w:val="center"/>
            </w:pPr>
            <w:r w:rsidRPr="0090149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87" w:type="dxa"/>
            <w:tcMar>
              <w:top w:w="50" w:type="dxa"/>
              <w:left w:w="100" w:type="dxa"/>
            </w:tcMar>
            <w:vAlign w:val="center"/>
          </w:tcPr>
          <w:p w:rsidR="0088292C" w:rsidRDefault="0088292C">
            <w:pPr>
              <w:spacing w:after="0"/>
              <w:ind w:left="135"/>
              <w:jc w:val="center"/>
            </w:pPr>
          </w:p>
        </w:tc>
        <w:tc>
          <w:tcPr>
            <w:tcW w:w="1774" w:type="dxa"/>
            <w:tcMar>
              <w:top w:w="50" w:type="dxa"/>
              <w:left w:w="100" w:type="dxa"/>
            </w:tcMar>
            <w:vAlign w:val="center"/>
          </w:tcPr>
          <w:p w:rsidR="0088292C" w:rsidRDefault="0088292C">
            <w:pPr>
              <w:spacing w:after="0"/>
              <w:ind w:left="135"/>
              <w:jc w:val="center"/>
            </w:pPr>
          </w:p>
        </w:tc>
        <w:tc>
          <w:tcPr>
            <w:tcW w:w="2615" w:type="dxa"/>
            <w:tcMar>
              <w:top w:w="50" w:type="dxa"/>
              <w:left w:w="100" w:type="dxa"/>
            </w:tcMar>
            <w:vAlign w:val="center"/>
          </w:tcPr>
          <w:p w:rsidR="0088292C" w:rsidRDefault="0088292C">
            <w:pPr>
              <w:spacing w:after="0"/>
              <w:ind w:left="135"/>
            </w:pPr>
          </w:p>
        </w:tc>
      </w:tr>
      <w:tr w:rsidR="0088292C">
        <w:trPr>
          <w:trHeight w:val="144"/>
          <w:tblCellSpacing w:w="20" w:type="nil"/>
        </w:trPr>
        <w:tc>
          <w:tcPr>
            <w:tcW w:w="456" w:type="dxa"/>
            <w:tcMar>
              <w:top w:w="50" w:type="dxa"/>
              <w:left w:w="100" w:type="dxa"/>
            </w:tcMar>
            <w:vAlign w:val="center"/>
          </w:tcPr>
          <w:p w:rsidR="0088292C" w:rsidRDefault="00AB2336">
            <w:pPr>
              <w:spacing w:after="0"/>
            </w:pPr>
            <w:r>
              <w:rPr>
                <w:rFonts w:ascii="Times New Roman" w:hAnsi="Times New Roman"/>
                <w:color w:val="000000"/>
                <w:sz w:val="24"/>
              </w:rPr>
              <w:t>24</w:t>
            </w:r>
          </w:p>
        </w:tc>
        <w:tc>
          <w:tcPr>
            <w:tcW w:w="3168" w:type="dxa"/>
            <w:tcMar>
              <w:top w:w="50" w:type="dxa"/>
              <w:left w:w="100" w:type="dxa"/>
            </w:tcMar>
            <w:vAlign w:val="center"/>
          </w:tcPr>
          <w:p w:rsidR="0088292C" w:rsidRPr="00901496" w:rsidRDefault="00AB2336">
            <w:pPr>
              <w:spacing w:after="0"/>
              <w:ind w:left="135"/>
              <w:rPr>
                <w:lang w:val="ru-RU"/>
              </w:rPr>
            </w:pPr>
            <w:r w:rsidRPr="00901496">
              <w:rPr>
                <w:rFonts w:ascii="Times New Roman" w:hAnsi="Times New Roman"/>
                <w:color w:val="000000"/>
                <w:sz w:val="24"/>
                <w:lang w:val="ru-RU"/>
              </w:rPr>
              <w:t>Игры на развитие умения выражать гнев («Король Боровик не в духе»).</w:t>
            </w:r>
          </w:p>
        </w:tc>
        <w:tc>
          <w:tcPr>
            <w:tcW w:w="966" w:type="dxa"/>
            <w:tcMar>
              <w:top w:w="50" w:type="dxa"/>
              <w:left w:w="100" w:type="dxa"/>
            </w:tcMar>
            <w:vAlign w:val="center"/>
          </w:tcPr>
          <w:p w:rsidR="0088292C" w:rsidRDefault="00AB2336">
            <w:pPr>
              <w:spacing w:after="0"/>
              <w:ind w:left="135"/>
              <w:jc w:val="center"/>
            </w:pPr>
            <w:r w:rsidRPr="0090149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87" w:type="dxa"/>
            <w:tcMar>
              <w:top w:w="50" w:type="dxa"/>
              <w:left w:w="100" w:type="dxa"/>
            </w:tcMar>
            <w:vAlign w:val="center"/>
          </w:tcPr>
          <w:p w:rsidR="0088292C" w:rsidRDefault="0088292C">
            <w:pPr>
              <w:spacing w:after="0"/>
              <w:ind w:left="135"/>
              <w:jc w:val="center"/>
            </w:pPr>
          </w:p>
        </w:tc>
        <w:tc>
          <w:tcPr>
            <w:tcW w:w="1774" w:type="dxa"/>
            <w:tcMar>
              <w:top w:w="50" w:type="dxa"/>
              <w:left w:w="100" w:type="dxa"/>
            </w:tcMar>
            <w:vAlign w:val="center"/>
          </w:tcPr>
          <w:p w:rsidR="0088292C" w:rsidRDefault="0088292C">
            <w:pPr>
              <w:spacing w:after="0"/>
              <w:ind w:left="135"/>
              <w:jc w:val="center"/>
            </w:pPr>
          </w:p>
        </w:tc>
        <w:tc>
          <w:tcPr>
            <w:tcW w:w="2615" w:type="dxa"/>
            <w:tcMar>
              <w:top w:w="50" w:type="dxa"/>
              <w:left w:w="100" w:type="dxa"/>
            </w:tcMar>
            <w:vAlign w:val="center"/>
          </w:tcPr>
          <w:p w:rsidR="0088292C" w:rsidRDefault="0088292C">
            <w:pPr>
              <w:spacing w:after="0"/>
              <w:ind w:left="135"/>
            </w:pPr>
          </w:p>
        </w:tc>
      </w:tr>
      <w:tr w:rsidR="0088292C">
        <w:trPr>
          <w:trHeight w:val="144"/>
          <w:tblCellSpacing w:w="20" w:type="nil"/>
        </w:trPr>
        <w:tc>
          <w:tcPr>
            <w:tcW w:w="456" w:type="dxa"/>
            <w:tcMar>
              <w:top w:w="50" w:type="dxa"/>
              <w:left w:w="100" w:type="dxa"/>
            </w:tcMar>
            <w:vAlign w:val="center"/>
          </w:tcPr>
          <w:p w:rsidR="0088292C" w:rsidRDefault="00AB2336">
            <w:pPr>
              <w:spacing w:after="0"/>
            </w:pPr>
            <w:r>
              <w:rPr>
                <w:rFonts w:ascii="Times New Roman" w:hAnsi="Times New Roman"/>
                <w:color w:val="000000"/>
                <w:sz w:val="24"/>
              </w:rPr>
              <w:t>25</w:t>
            </w:r>
          </w:p>
        </w:tc>
        <w:tc>
          <w:tcPr>
            <w:tcW w:w="3168" w:type="dxa"/>
            <w:tcMar>
              <w:top w:w="50" w:type="dxa"/>
              <w:left w:w="100" w:type="dxa"/>
            </w:tcMar>
            <w:vAlign w:val="center"/>
          </w:tcPr>
          <w:p w:rsidR="0088292C" w:rsidRPr="00901496" w:rsidRDefault="00AB2336">
            <w:pPr>
              <w:spacing w:after="0"/>
              <w:ind w:left="135"/>
              <w:rPr>
                <w:lang w:val="ru-RU"/>
              </w:rPr>
            </w:pPr>
            <w:r w:rsidRPr="00901496">
              <w:rPr>
                <w:rFonts w:ascii="Times New Roman" w:hAnsi="Times New Roman"/>
                <w:color w:val="000000"/>
                <w:sz w:val="24"/>
                <w:lang w:val="ru-RU"/>
              </w:rPr>
              <w:t>Передача внутренних черт через выразительные движения, позы.</w:t>
            </w:r>
          </w:p>
        </w:tc>
        <w:tc>
          <w:tcPr>
            <w:tcW w:w="966" w:type="dxa"/>
            <w:tcMar>
              <w:top w:w="50" w:type="dxa"/>
              <w:left w:w="100" w:type="dxa"/>
            </w:tcMar>
            <w:vAlign w:val="center"/>
          </w:tcPr>
          <w:p w:rsidR="0088292C" w:rsidRDefault="00AB2336">
            <w:pPr>
              <w:spacing w:after="0"/>
              <w:ind w:left="135"/>
              <w:jc w:val="center"/>
            </w:pPr>
            <w:r w:rsidRPr="0090149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87" w:type="dxa"/>
            <w:tcMar>
              <w:top w:w="50" w:type="dxa"/>
              <w:left w:w="100" w:type="dxa"/>
            </w:tcMar>
            <w:vAlign w:val="center"/>
          </w:tcPr>
          <w:p w:rsidR="0088292C" w:rsidRDefault="0088292C">
            <w:pPr>
              <w:spacing w:after="0"/>
              <w:ind w:left="135"/>
              <w:jc w:val="center"/>
            </w:pPr>
          </w:p>
        </w:tc>
        <w:tc>
          <w:tcPr>
            <w:tcW w:w="1774" w:type="dxa"/>
            <w:tcMar>
              <w:top w:w="50" w:type="dxa"/>
              <w:left w:w="100" w:type="dxa"/>
            </w:tcMar>
            <w:vAlign w:val="center"/>
          </w:tcPr>
          <w:p w:rsidR="0088292C" w:rsidRDefault="0088292C">
            <w:pPr>
              <w:spacing w:after="0"/>
              <w:ind w:left="135"/>
              <w:jc w:val="center"/>
            </w:pPr>
          </w:p>
        </w:tc>
        <w:tc>
          <w:tcPr>
            <w:tcW w:w="2615" w:type="dxa"/>
            <w:tcMar>
              <w:top w:w="50" w:type="dxa"/>
              <w:left w:w="100" w:type="dxa"/>
            </w:tcMar>
            <w:vAlign w:val="center"/>
          </w:tcPr>
          <w:p w:rsidR="0088292C" w:rsidRDefault="0088292C">
            <w:pPr>
              <w:spacing w:after="0"/>
              <w:ind w:left="135"/>
            </w:pPr>
          </w:p>
        </w:tc>
      </w:tr>
      <w:tr w:rsidR="0088292C">
        <w:trPr>
          <w:trHeight w:val="144"/>
          <w:tblCellSpacing w:w="20" w:type="nil"/>
        </w:trPr>
        <w:tc>
          <w:tcPr>
            <w:tcW w:w="456" w:type="dxa"/>
            <w:tcMar>
              <w:top w:w="50" w:type="dxa"/>
              <w:left w:w="100" w:type="dxa"/>
            </w:tcMar>
            <w:vAlign w:val="center"/>
          </w:tcPr>
          <w:p w:rsidR="0088292C" w:rsidRDefault="00AB2336">
            <w:pPr>
              <w:spacing w:after="0"/>
            </w:pPr>
            <w:r>
              <w:rPr>
                <w:rFonts w:ascii="Times New Roman" w:hAnsi="Times New Roman"/>
                <w:color w:val="000000"/>
                <w:sz w:val="24"/>
              </w:rPr>
              <w:t>26</w:t>
            </w:r>
          </w:p>
        </w:tc>
        <w:tc>
          <w:tcPr>
            <w:tcW w:w="3168" w:type="dxa"/>
            <w:tcMar>
              <w:top w:w="50" w:type="dxa"/>
              <w:left w:w="100" w:type="dxa"/>
            </w:tcMar>
            <w:vAlign w:val="center"/>
          </w:tcPr>
          <w:p w:rsidR="0088292C" w:rsidRPr="00901496" w:rsidRDefault="00AB2336">
            <w:pPr>
              <w:spacing w:after="0"/>
              <w:ind w:left="135"/>
              <w:rPr>
                <w:lang w:val="ru-RU"/>
              </w:rPr>
            </w:pPr>
            <w:proofErr w:type="gramStart"/>
            <w:r w:rsidRPr="00901496">
              <w:rPr>
                <w:rFonts w:ascii="Times New Roman" w:hAnsi="Times New Roman"/>
                <w:color w:val="000000"/>
                <w:sz w:val="24"/>
                <w:lang w:val="ru-RU"/>
              </w:rPr>
              <w:t>Игры на сопоставление различных черт характера («Два друга», « Три характера»,</w:t>
            </w:r>
            <w:proofErr w:type="gramEnd"/>
          </w:p>
        </w:tc>
        <w:tc>
          <w:tcPr>
            <w:tcW w:w="966" w:type="dxa"/>
            <w:tcMar>
              <w:top w:w="50" w:type="dxa"/>
              <w:left w:w="100" w:type="dxa"/>
            </w:tcMar>
            <w:vAlign w:val="center"/>
          </w:tcPr>
          <w:p w:rsidR="0088292C" w:rsidRDefault="00AB2336">
            <w:pPr>
              <w:spacing w:after="0"/>
              <w:ind w:left="135"/>
              <w:jc w:val="center"/>
            </w:pPr>
            <w:r w:rsidRPr="0090149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87" w:type="dxa"/>
            <w:tcMar>
              <w:top w:w="50" w:type="dxa"/>
              <w:left w:w="100" w:type="dxa"/>
            </w:tcMar>
            <w:vAlign w:val="center"/>
          </w:tcPr>
          <w:p w:rsidR="0088292C" w:rsidRDefault="0088292C">
            <w:pPr>
              <w:spacing w:after="0"/>
              <w:ind w:left="135"/>
              <w:jc w:val="center"/>
            </w:pPr>
          </w:p>
        </w:tc>
        <w:tc>
          <w:tcPr>
            <w:tcW w:w="1774" w:type="dxa"/>
            <w:tcMar>
              <w:top w:w="50" w:type="dxa"/>
              <w:left w:w="100" w:type="dxa"/>
            </w:tcMar>
            <w:vAlign w:val="center"/>
          </w:tcPr>
          <w:p w:rsidR="0088292C" w:rsidRDefault="0088292C">
            <w:pPr>
              <w:spacing w:after="0"/>
              <w:ind w:left="135"/>
              <w:jc w:val="center"/>
            </w:pPr>
          </w:p>
        </w:tc>
        <w:tc>
          <w:tcPr>
            <w:tcW w:w="2615" w:type="dxa"/>
            <w:tcMar>
              <w:top w:w="50" w:type="dxa"/>
              <w:left w:w="100" w:type="dxa"/>
            </w:tcMar>
            <w:vAlign w:val="center"/>
          </w:tcPr>
          <w:p w:rsidR="0088292C" w:rsidRDefault="0088292C">
            <w:pPr>
              <w:spacing w:after="0"/>
              <w:ind w:left="135"/>
            </w:pPr>
          </w:p>
        </w:tc>
      </w:tr>
      <w:tr w:rsidR="0088292C">
        <w:trPr>
          <w:trHeight w:val="144"/>
          <w:tblCellSpacing w:w="20" w:type="nil"/>
        </w:trPr>
        <w:tc>
          <w:tcPr>
            <w:tcW w:w="456" w:type="dxa"/>
            <w:tcMar>
              <w:top w:w="50" w:type="dxa"/>
              <w:left w:w="100" w:type="dxa"/>
            </w:tcMar>
            <w:vAlign w:val="center"/>
          </w:tcPr>
          <w:p w:rsidR="0088292C" w:rsidRDefault="00AB2336">
            <w:pPr>
              <w:spacing w:after="0"/>
            </w:pPr>
            <w:r>
              <w:rPr>
                <w:rFonts w:ascii="Times New Roman" w:hAnsi="Times New Roman"/>
                <w:color w:val="000000"/>
                <w:sz w:val="24"/>
              </w:rPr>
              <w:lastRenderedPageBreak/>
              <w:t>27</w:t>
            </w:r>
          </w:p>
        </w:tc>
        <w:tc>
          <w:tcPr>
            <w:tcW w:w="3168" w:type="dxa"/>
            <w:tcMar>
              <w:top w:w="50" w:type="dxa"/>
              <w:left w:w="100" w:type="dxa"/>
            </w:tcMar>
            <w:vAlign w:val="center"/>
          </w:tcPr>
          <w:p w:rsidR="0088292C" w:rsidRPr="00901496" w:rsidRDefault="00AB2336">
            <w:pPr>
              <w:spacing w:after="0"/>
              <w:ind w:left="135"/>
              <w:rPr>
                <w:lang w:val="ru-RU"/>
              </w:rPr>
            </w:pPr>
            <w:r w:rsidRPr="00901496">
              <w:rPr>
                <w:rFonts w:ascii="Times New Roman" w:hAnsi="Times New Roman"/>
                <w:color w:val="000000"/>
                <w:sz w:val="24"/>
                <w:lang w:val="ru-RU"/>
              </w:rPr>
              <w:t>Игры – импровизации на передачу характеров персонажей («Игра в другого человека»).</w:t>
            </w:r>
          </w:p>
        </w:tc>
        <w:tc>
          <w:tcPr>
            <w:tcW w:w="966" w:type="dxa"/>
            <w:tcMar>
              <w:top w:w="50" w:type="dxa"/>
              <w:left w:w="100" w:type="dxa"/>
            </w:tcMar>
            <w:vAlign w:val="center"/>
          </w:tcPr>
          <w:p w:rsidR="0088292C" w:rsidRDefault="00AB2336">
            <w:pPr>
              <w:spacing w:after="0"/>
              <w:ind w:left="135"/>
              <w:jc w:val="center"/>
            </w:pPr>
            <w:r w:rsidRPr="0090149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87" w:type="dxa"/>
            <w:tcMar>
              <w:top w:w="50" w:type="dxa"/>
              <w:left w:w="100" w:type="dxa"/>
            </w:tcMar>
            <w:vAlign w:val="center"/>
          </w:tcPr>
          <w:p w:rsidR="0088292C" w:rsidRDefault="0088292C">
            <w:pPr>
              <w:spacing w:after="0"/>
              <w:ind w:left="135"/>
              <w:jc w:val="center"/>
            </w:pPr>
          </w:p>
        </w:tc>
        <w:tc>
          <w:tcPr>
            <w:tcW w:w="1774" w:type="dxa"/>
            <w:tcMar>
              <w:top w:w="50" w:type="dxa"/>
              <w:left w:w="100" w:type="dxa"/>
            </w:tcMar>
            <w:vAlign w:val="center"/>
          </w:tcPr>
          <w:p w:rsidR="0088292C" w:rsidRDefault="0088292C">
            <w:pPr>
              <w:spacing w:after="0"/>
              <w:ind w:left="135"/>
              <w:jc w:val="center"/>
            </w:pPr>
          </w:p>
        </w:tc>
        <w:tc>
          <w:tcPr>
            <w:tcW w:w="2615" w:type="dxa"/>
            <w:tcMar>
              <w:top w:w="50" w:type="dxa"/>
              <w:left w:w="100" w:type="dxa"/>
            </w:tcMar>
            <w:vAlign w:val="center"/>
          </w:tcPr>
          <w:p w:rsidR="0088292C" w:rsidRDefault="0088292C">
            <w:pPr>
              <w:spacing w:after="0"/>
              <w:ind w:left="135"/>
            </w:pPr>
          </w:p>
        </w:tc>
      </w:tr>
      <w:tr w:rsidR="0088292C">
        <w:trPr>
          <w:trHeight w:val="144"/>
          <w:tblCellSpacing w:w="20" w:type="nil"/>
        </w:trPr>
        <w:tc>
          <w:tcPr>
            <w:tcW w:w="456" w:type="dxa"/>
            <w:tcMar>
              <w:top w:w="50" w:type="dxa"/>
              <w:left w:w="100" w:type="dxa"/>
            </w:tcMar>
            <w:vAlign w:val="center"/>
          </w:tcPr>
          <w:p w:rsidR="0088292C" w:rsidRDefault="00AB2336">
            <w:pPr>
              <w:spacing w:after="0"/>
            </w:pPr>
            <w:r>
              <w:rPr>
                <w:rFonts w:ascii="Times New Roman" w:hAnsi="Times New Roman"/>
                <w:color w:val="000000"/>
                <w:sz w:val="24"/>
              </w:rPr>
              <w:t>28</w:t>
            </w:r>
          </w:p>
        </w:tc>
        <w:tc>
          <w:tcPr>
            <w:tcW w:w="3168" w:type="dxa"/>
            <w:tcMar>
              <w:top w:w="50" w:type="dxa"/>
              <w:left w:w="100" w:type="dxa"/>
            </w:tcMar>
            <w:vAlign w:val="center"/>
          </w:tcPr>
          <w:p w:rsidR="0088292C" w:rsidRPr="00901496" w:rsidRDefault="00AB2336">
            <w:pPr>
              <w:spacing w:after="0"/>
              <w:ind w:left="135"/>
              <w:rPr>
                <w:lang w:val="ru-RU"/>
              </w:rPr>
            </w:pPr>
            <w:r w:rsidRPr="00901496">
              <w:rPr>
                <w:rFonts w:ascii="Times New Roman" w:hAnsi="Times New Roman"/>
                <w:color w:val="000000"/>
                <w:sz w:val="24"/>
                <w:lang w:val="ru-RU"/>
              </w:rPr>
              <w:t>Игры на расслабление различных групп мышц рук, ног, туловища, лица, шеи.</w:t>
            </w:r>
          </w:p>
        </w:tc>
        <w:tc>
          <w:tcPr>
            <w:tcW w:w="966" w:type="dxa"/>
            <w:tcMar>
              <w:top w:w="50" w:type="dxa"/>
              <w:left w:w="100" w:type="dxa"/>
            </w:tcMar>
            <w:vAlign w:val="center"/>
          </w:tcPr>
          <w:p w:rsidR="0088292C" w:rsidRDefault="00AB2336">
            <w:pPr>
              <w:spacing w:after="0"/>
              <w:ind w:left="135"/>
              <w:jc w:val="center"/>
            </w:pPr>
            <w:r w:rsidRPr="0090149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87" w:type="dxa"/>
            <w:tcMar>
              <w:top w:w="50" w:type="dxa"/>
              <w:left w:w="100" w:type="dxa"/>
            </w:tcMar>
            <w:vAlign w:val="center"/>
          </w:tcPr>
          <w:p w:rsidR="0088292C" w:rsidRDefault="0088292C">
            <w:pPr>
              <w:spacing w:after="0"/>
              <w:ind w:left="135"/>
              <w:jc w:val="center"/>
            </w:pPr>
          </w:p>
        </w:tc>
        <w:tc>
          <w:tcPr>
            <w:tcW w:w="1774" w:type="dxa"/>
            <w:tcMar>
              <w:top w:w="50" w:type="dxa"/>
              <w:left w:w="100" w:type="dxa"/>
            </w:tcMar>
            <w:vAlign w:val="center"/>
          </w:tcPr>
          <w:p w:rsidR="0088292C" w:rsidRDefault="0088292C">
            <w:pPr>
              <w:spacing w:after="0"/>
              <w:ind w:left="135"/>
              <w:jc w:val="center"/>
            </w:pPr>
          </w:p>
        </w:tc>
        <w:tc>
          <w:tcPr>
            <w:tcW w:w="2615" w:type="dxa"/>
            <w:tcMar>
              <w:top w:w="50" w:type="dxa"/>
              <w:left w:w="100" w:type="dxa"/>
            </w:tcMar>
            <w:vAlign w:val="center"/>
          </w:tcPr>
          <w:p w:rsidR="0088292C" w:rsidRDefault="0088292C">
            <w:pPr>
              <w:spacing w:after="0"/>
              <w:ind w:left="135"/>
            </w:pPr>
          </w:p>
        </w:tc>
      </w:tr>
      <w:tr w:rsidR="0088292C">
        <w:trPr>
          <w:trHeight w:val="144"/>
          <w:tblCellSpacing w:w="20" w:type="nil"/>
        </w:trPr>
        <w:tc>
          <w:tcPr>
            <w:tcW w:w="456" w:type="dxa"/>
            <w:tcMar>
              <w:top w:w="50" w:type="dxa"/>
              <w:left w:w="100" w:type="dxa"/>
            </w:tcMar>
            <w:vAlign w:val="center"/>
          </w:tcPr>
          <w:p w:rsidR="0088292C" w:rsidRDefault="00AB2336">
            <w:pPr>
              <w:spacing w:after="0"/>
            </w:pPr>
            <w:r>
              <w:rPr>
                <w:rFonts w:ascii="Times New Roman" w:hAnsi="Times New Roman"/>
                <w:color w:val="000000"/>
                <w:sz w:val="24"/>
              </w:rPr>
              <w:t>29</w:t>
            </w:r>
          </w:p>
        </w:tc>
        <w:tc>
          <w:tcPr>
            <w:tcW w:w="3168" w:type="dxa"/>
            <w:tcMar>
              <w:top w:w="50" w:type="dxa"/>
              <w:left w:w="100" w:type="dxa"/>
            </w:tcMar>
            <w:vAlign w:val="center"/>
          </w:tcPr>
          <w:p w:rsidR="0088292C" w:rsidRDefault="00AB2336">
            <w:pPr>
              <w:spacing w:after="0"/>
              <w:ind w:left="135"/>
            </w:pPr>
            <w:proofErr w:type="spellStart"/>
            <w:r>
              <w:rPr>
                <w:rFonts w:ascii="Times New Roman" w:hAnsi="Times New Roman"/>
                <w:color w:val="000000"/>
                <w:sz w:val="24"/>
              </w:rPr>
              <w:t>Игры</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преодоление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застенчивости</w:t>
            </w:r>
            <w:proofErr w:type="spellEnd"/>
            <w:r>
              <w:rPr>
                <w:rFonts w:ascii="Times New Roman" w:hAnsi="Times New Roman"/>
                <w:color w:val="000000"/>
                <w:sz w:val="24"/>
              </w:rPr>
              <w:t>.</w:t>
            </w:r>
          </w:p>
        </w:tc>
        <w:tc>
          <w:tcPr>
            <w:tcW w:w="966" w:type="dxa"/>
            <w:tcMar>
              <w:top w:w="50" w:type="dxa"/>
              <w:left w:w="100" w:type="dxa"/>
            </w:tcMar>
            <w:vAlign w:val="center"/>
          </w:tcPr>
          <w:p w:rsidR="0088292C" w:rsidRDefault="00AB2336">
            <w:pPr>
              <w:spacing w:after="0"/>
              <w:ind w:left="135"/>
              <w:jc w:val="center"/>
            </w:pPr>
            <w:r>
              <w:rPr>
                <w:rFonts w:ascii="Times New Roman" w:hAnsi="Times New Roman"/>
                <w:color w:val="000000"/>
                <w:sz w:val="24"/>
              </w:rPr>
              <w:t xml:space="preserve"> 1 </w:t>
            </w:r>
          </w:p>
        </w:tc>
        <w:tc>
          <w:tcPr>
            <w:tcW w:w="1687" w:type="dxa"/>
            <w:tcMar>
              <w:top w:w="50" w:type="dxa"/>
              <w:left w:w="100" w:type="dxa"/>
            </w:tcMar>
            <w:vAlign w:val="center"/>
          </w:tcPr>
          <w:p w:rsidR="0088292C" w:rsidRDefault="0088292C">
            <w:pPr>
              <w:spacing w:after="0"/>
              <w:ind w:left="135"/>
              <w:jc w:val="center"/>
            </w:pPr>
          </w:p>
        </w:tc>
        <w:tc>
          <w:tcPr>
            <w:tcW w:w="1774" w:type="dxa"/>
            <w:tcMar>
              <w:top w:w="50" w:type="dxa"/>
              <w:left w:w="100" w:type="dxa"/>
            </w:tcMar>
            <w:vAlign w:val="center"/>
          </w:tcPr>
          <w:p w:rsidR="0088292C" w:rsidRDefault="0088292C">
            <w:pPr>
              <w:spacing w:after="0"/>
              <w:ind w:left="135"/>
              <w:jc w:val="center"/>
            </w:pPr>
          </w:p>
        </w:tc>
        <w:tc>
          <w:tcPr>
            <w:tcW w:w="2615" w:type="dxa"/>
            <w:tcMar>
              <w:top w:w="50" w:type="dxa"/>
              <w:left w:w="100" w:type="dxa"/>
            </w:tcMar>
            <w:vAlign w:val="center"/>
          </w:tcPr>
          <w:p w:rsidR="0088292C" w:rsidRDefault="0088292C">
            <w:pPr>
              <w:spacing w:after="0"/>
              <w:ind w:left="135"/>
            </w:pPr>
          </w:p>
        </w:tc>
      </w:tr>
      <w:tr w:rsidR="0088292C">
        <w:trPr>
          <w:trHeight w:val="144"/>
          <w:tblCellSpacing w:w="20" w:type="nil"/>
        </w:trPr>
        <w:tc>
          <w:tcPr>
            <w:tcW w:w="456" w:type="dxa"/>
            <w:tcMar>
              <w:top w:w="50" w:type="dxa"/>
              <w:left w:w="100" w:type="dxa"/>
            </w:tcMar>
            <w:vAlign w:val="center"/>
          </w:tcPr>
          <w:p w:rsidR="0088292C" w:rsidRDefault="00AB2336">
            <w:pPr>
              <w:spacing w:after="0"/>
            </w:pPr>
            <w:r>
              <w:rPr>
                <w:rFonts w:ascii="Times New Roman" w:hAnsi="Times New Roman"/>
                <w:color w:val="000000"/>
                <w:sz w:val="24"/>
              </w:rPr>
              <w:t>30</w:t>
            </w:r>
          </w:p>
        </w:tc>
        <w:tc>
          <w:tcPr>
            <w:tcW w:w="3168" w:type="dxa"/>
            <w:tcMar>
              <w:top w:w="50" w:type="dxa"/>
              <w:left w:w="100" w:type="dxa"/>
            </w:tcMar>
            <w:vAlign w:val="center"/>
          </w:tcPr>
          <w:p w:rsidR="0088292C" w:rsidRPr="00901496" w:rsidRDefault="00AB2336">
            <w:pPr>
              <w:spacing w:after="0"/>
              <w:ind w:left="135"/>
              <w:rPr>
                <w:lang w:val="ru-RU"/>
              </w:rPr>
            </w:pPr>
            <w:r w:rsidRPr="00901496">
              <w:rPr>
                <w:rFonts w:ascii="Times New Roman" w:hAnsi="Times New Roman"/>
                <w:color w:val="000000"/>
                <w:sz w:val="24"/>
                <w:lang w:val="ru-RU"/>
              </w:rPr>
              <w:t>Игры – драматизации различных сказок «Кот, петух и лиса».</w:t>
            </w:r>
          </w:p>
        </w:tc>
        <w:tc>
          <w:tcPr>
            <w:tcW w:w="966" w:type="dxa"/>
            <w:tcMar>
              <w:top w:w="50" w:type="dxa"/>
              <w:left w:w="100" w:type="dxa"/>
            </w:tcMar>
            <w:vAlign w:val="center"/>
          </w:tcPr>
          <w:p w:rsidR="0088292C" w:rsidRDefault="00AB2336">
            <w:pPr>
              <w:spacing w:after="0"/>
              <w:ind w:left="135"/>
              <w:jc w:val="center"/>
            </w:pPr>
            <w:r w:rsidRPr="0090149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87" w:type="dxa"/>
            <w:tcMar>
              <w:top w:w="50" w:type="dxa"/>
              <w:left w:w="100" w:type="dxa"/>
            </w:tcMar>
            <w:vAlign w:val="center"/>
          </w:tcPr>
          <w:p w:rsidR="0088292C" w:rsidRDefault="0088292C">
            <w:pPr>
              <w:spacing w:after="0"/>
              <w:ind w:left="135"/>
              <w:jc w:val="center"/>
            </w:pPr>
          </w:p>
        </w:tc>
        <w:tc>
          <w:tcPr>
            <w:tcW w:w="1774" w:type="dxa"/>
            <w:tcMar>
              <w:top w:w="50" w:type="dxa"/>
              <w:left w:w="100" w:type="dxa"/>
            </w:tcMar>
            <w:vAlign w:val="center"/>
          </w:tcPr>
          <w:p w:rsidR="0088292C" w:rsidRDefault="0088292C">
            <w:pPr>
              <w:spacing w:after="0"/>
              <w:ind w:left="135"/>
              <w:jc w:val="center"/>
            </w:pPr>
          </w:p>
        </w:tc>
        <w:tc>
          <w:tcPr>
            <w:tcW w:w="2615" w:type="dxa"/>
            <w:tcMar>
              <w:top w:w="50" w:type="dxa"/>
              <w:left w:w="100" w:type="dxa"/>
            </w:tcMar>
            <w:vAlign w:val="center"/>
          </w:tcPr>
          <w:p w:rsidR="0088292C" w:rsidRDefault="0088292C">
            <w:pPr>
              <w:spacing w:after="0"/>
              <w:ind w:left="135"/>
            </w:pPr>
          </w:p>
        </w:tc>
      </w:tr>
      <w:tr w:rsidR="0088292C">
        <w:trPr>
          <w:trHeight w:val="144"/>
          <w:tblCellSpacing w:w="20" w:type="nil"/>
        </w:trPr>
        <w:tc>
          <w:tcPr>
            <w:tcW w:w="456" w:type="dxa"/>
            <w:tcMar>
              <w:top w:w="50" w:type="dxa"/>
              <w:left w:w="100" w:type="dxa"/>
            </w:tcMar>
            <w:vAlign w:val="center"/>
          </w:tcPr>
          <w:p w:rsidR="0088292C" w:rsidRDefault="00AB2336">
            <w:pPr>
              <w:spacing w:after="0"/>
            </w:pPr>
            <w:r>
              <w:rPr>
                <w:rFonts w:ascii="Times New Roman" w:hAnsi="Times New Roman"/>
                <w:color w:val="000000"/>
                <w:sz w:val="24"/>
              </w:rPr>
              <w:t>31</w:t>
            </w:r>
          </w:p>
        </w:tc>
        <w:tc>
          <w:tcPr>
            <w:tcW w:w="3168" w:type="dxa"/>
            <w:tcMar>
              <w:top w:w="50" w:type="dxa"/>
              <w:left w:w="100" w:type="dxa"/>
            </w:tcMar>
            <w:vAlign w:val="center"/>
          </w:tcPr>
          <w:p w:rsidR="0088292C" w:rsidRPr="00901496" w:rsidRDefault="00AB2336">
            <w:pPr>
              <w:spacing w:after="0"/>
              <w:ind w:left="135"/>
              <w:rPr>
                <w:lang w:val="ru-RU"/>
              </w:rPr>
            </w:pPr>
            <w:r w:rsidRPr="00901496">
              <w:rPr>
                <w:rFonts w:ascii="Times New Roman" w:hAnsi="Times New Roman"/>
                <w:color w:val="000000"/>
                <w:sz w:val="24"/>
                <w:lang w:val="ru-RU"/>
              </w:rPr>
              <w:t>Выбор произведения и работа над ним. Распределение ролей, чтение по ролям.</w:t>
            </w:r>
          </w:p>
        </w:tc>
        <w:tc>
          <w:tcPr>
            <w:tcW w:w="966" w:type="dxa"/>
            <w:tcMar>
              <w:top w:w="50" w:type="dxa"/>
              <w:left w:w="100" w:type="dxa"/>
            </w:tcMar>
            <w:vAlign w:val="center"/>
          </w:tcPr>
          <w:p w:rsidR="0088292C" w:rsidRDefault="00AB2336">
            <w:pPr>
              <w:spacing w:after="0"/>
              <w:ind w:left="135"/>
              <w:jc w:val="center"/>
            </w:pPr>
            <w:r w:rsidRPr="0090149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87" w:type="dxa"/>
            <w:tcMar>
              <w:top w:w="50" w:type="dxa"/>
              <w:left w:w="100" w:type="dxa"/>
            </w:tcMar>
            <w:vAlign w:val="center"/>
          </w:tcPr>
          <w:p w:rsidR="0088292C" w:rsidRDefault="0088292C">
            <w:pPr>
              <w:spacing w:after="0"/>
              <w:ind w:left="135"/>
              <w:jc w:val="center"/>
            </w:pPr>
          </w:p>
        </w:tc>
        <w:tc>
          <w:tcPr>
            <w:tcW w:w="1774" w:type="dxa"/>
            <w:tcMar>
              <w:top w:w="50" w:type="dxa"/>
              <w:left w:w="100" w:type="dxa"/>
            </w:tcMar>
            <w:vAlign w:val="center"/>
          </w:tcPr>
          <w:p w:rsidR="0088292C" w:rsidRDefault="0088292C">
            <w:pPr>
              <w:spacing w:after="0"/>
              <w:ind w:left="135"/>
              <w:jc w:val="center"/>
            </w:pPr>
          </w:p>
        </w:tc>
        <w:tc>
          <w:tcPr>
            <w:tcW w:w="2615" w:type="dxa"/>
            <w:tcMar>
              <w:top w:w="50" w:type="dxa"/>
              <w:left w:w="100" w:type="dxa"/>
            </w:tcMar>
            <w:vAlign w:val="center"/>
          </w:tcPr>
          <w:p w:rsidR="0088292C" w:rsidRDefault="0088292C">
            <w:pPr>
              <w:spacing w:after="0"/>
              <w:ind w:left="135"/>
            </w:pPr>
          </w:p>
        </w:tc>
      </w:tr>
      <w:tr w:rsidR="0088292C">
        <w:trPr>
          <w:trHeight w:val="144"/>
          <w:tblCellSpacing w:w="20" w:type="nil"/>
        </w:trPr>
        <w:tc>
          <w:tcPr>
            <w:tcW w:w="456" w:type="dxa"/>
            <w:tcMar>
              <w:top w:w="50" w:type="dxa"/>
              <w:left w:w="100" w:type="dxa"/>
            </w:tcMar>
            <w:vAlign w:val="center"/>
          </w:tcPr>
          <w:p w:rsidR="0088292C" w:rsidRDefault="00AB2336">
            <w:pPr>
              <w:spacing w:after="0"/>
            </w:pPr>
            <w:r>
              <w:rPr>
                <w:rFonts w:ascii="Times New Roman" w:hAnsi="Times New Roman"/>
                <w:color w:val="000000"/>
                <w:sz w:val="24"/>
              </w:rPr>
              <w:t>32</w:t>
            </w:r>
          </w:p>
        </w:tc>
        <w:tc>
          <w:tcPr>
            <w:tcW w:w="3168" w:type="dxa"/>
            <w:tcMar>
              <w:top w:w="50" w:type="dxa"/>
              <w:left w:w="100" w:type="dxa"/>
            </w:tcMar>
            <w:vAlign w:val="center"/>
          </w:tcPr>
          <w:p w:rsidR="0088292C" w:rsidRPr="00901496" w:rsidRDefault="00AB2336">
            <w:pPr>
              <w:spacing w:after="0"/>
              <w:ind w:left="135"/>
              <w:rPr>
                <w:lang w:val="ru-RU"/>
              </w:rPr>
            </w:pPr>
            <w:r w:rsidRPr="00901496">
              <w:rPr>
                <w:rFonts w:ascii="Times New Roman" w:hAnsi="Times New Roman"/>
                <w:color w:val="000000"/>
                <w:sz w:val="24"/>
                <w:lang w:val="ru-RU"/>
              </w:rPr>
              <w:t>Репетиционные занятия по технике речи, мимическим и сценическим движениям.</w:t>
            </w:r>
          </w:p>
        </w:tc>
        <w:tc>
          <w:tcPr>
            <w:tcW w:w="966" w:type="dxa"/>
            <w:tcMar>
              <w:top w:w="50" w:type="dxa"/>
              <w:left w:w="100" w:type="dxa"/>
            </w:tcMar>
            <w:vAlign w:val="center"/>
          </w:tcPr>
          <w:p w:rsidR="0088292C" w:rsidRDefault="00AB2336">
            <w:pPr>
              <w:spacing w:after="0"/>
              <w:ind w:left="135"/>
              <w:jc w:val="center"/>
            </w:pPr>
            <w:r w:rsidRPr="0090149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87" w:type="dxa"/>
            <w:tcMar>
              <w:top w:w="50" w:type="dxa"/>
              <w:left w:w="100" w:type="dxa"/>
            </w:tcMar>
            <w:vAlign w:val="center"/>
          </w:tcPr>
          <w:p w:rsidR="0088292C" w:rsidRDefault="0088292C">
            <w:pPr>
              <w:spacing w:after="0"/>
              <w:ind w:left="135"/>
              <w:jc w:val="center"/>
            </w:pPr>
          </w:p>
        </w:tc>
        <w:tc>
          <w:tcPr>
            <w:tcW w:w="1774" w:type="dxa"/>
            <w:tcMar>
              <w:top w:w="50" w:type="dxa"/>
              <w:left w:w="100" w:type="dxa"/>
            </w:tcMar>
            <w:vAlign w:val="center"/>
          </w:tcPr>
          <w:p w:rsidR="0088292C" w:rsidRDefault="0088292C">
            <w:pPr>
              <w:spacing w:after="0"/>
              <w:ind w:left="135"/>
              <w:jc w:val="center"/>
            </w:pPr>
          </w:p>
        </w:tc>
        <w:tc>
          <w:tcPr>
            <w:tcW w:w="2615" w:type="dxa"/>
            <w:tcMar>
              <w:top w:w="50" w:type="dxa"/>
              <w:left w:w="100" w:type="dxa"/>
            </w:tcMar>
            <w:vAlign w:val="center"/>
          </w:tcPr>
          <w:p w:rsidR="0088292C" w:rsidRDefault="0088292C">
            <w:pPr>
              <w:spacing w:after="0"/>
              <w:ind w:left="135"/>
            </w:pPr>
          </w:p>
        </w:tc>
      </w:tr>
      <w:tr w:rsidR="0088292C">
        <w:trPr>
          <w:trHeight w:val="144"/>
          <w:tblCellSpacing w:w="20" w:type="nil"/>
        </w:trPr>
        <w:tc>
          <w:tcPr>
            <w:tcW w:w="456" w:type="dxa"/>
            <w:tcMar>
              <w:top w:w="50" w:type="dxa"/>
              <w:left w:w="100" w:type="dxa"/>
            </w:tcMar>
            <w:vAlign w:val="center"/>
          </w:tcPr>
          <w:p w:rsidR="0088292C" w:rsidRDefault="00AB2336">
            <w:pPr>
              <w:spacing w:after="0"/>
            </w:pPr>
            <w:r>
              <w:rPr>
                <w:rFonts w:ascii="Times New Roman" w:hAnsi="Times New Roman"/>
                <w:color w:val="000000"/>
                <w:sz w:val="24"/>
              </w:rPr>
              <w:t>33</w:t>
            </w:r>
          </w:p>
        </w:tc>
        <w:tc>
          <w:tcPr>
            <w:tcW w:w="3168" w:type="dxa"/>
            <w:tcMar>
              <w:top w:w="50" w:type="dxa"/>
              <w:left w:w="100" w:type="dxa"/>
            </w:tcMar>
            <w:vAlign w:val="center"/>
          </w:tcPr>
          <w:p w:rsidR="0088292C" w:rsidRPr="00901496" w:rsidRDefault="00AB2336">
            <w:pPr>
              <w:spacing w:after="0"/>
              <w:ind w:left="135"/>
              <w:rPr>
                <w:lang w:val="ru-RU"/>
              </w:rPr>
            </w:pPr>
            <w:r w:rsidRPr="00901496">
              <w:rPr>
                <w:rFonts w:ascii="Times New Roman" w:hAnsi="Times New Roman"/>
                <w:color w:val="000000"/>
                <w:sz w:val="24"/>
                <w:lang w:val="ru-RU"/>
              </w:rPr>
              <w:t>Репетиции отдельных картин в разных составах с деталями декораций и реквизита, с музыкальным оформлением</w:t>
            </w:r>
          </w:p>
        </w:tc>
        <w:tc>
          <w:tcPr>
            <w:tcW w:w="966" w:type="dxa"/>
            <w:tcMar>
              <w:top w:w="50" w:type="dxa"/>
              <w:left w:w="100" w:type="dxa"/>
            </w:tcMar>
            <w:vAlign w:val="center"/>
          </w:tcPr>
          <w:p w:rsidR="0088292C" w:rsidRDefault="00AB2336">
            <w:pPr>
              <w:spacing w:after="0"/>
              <w:ind w:left="135"/>
              <w:jc w:val="center"/>
            </w:pPr>
            <w:r w:rsidRPr="0090149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87" w:type="dxa"/>
            <w:tcMar>
              <w:top w:w="50" w:type="dxa"/>
              <w:left w:w="100" w:type="dxa"/>
            </w:tcMar>
            <w:vAlign w:val="center"/>
          </w:tcPr>
          <w:p w:rsidR="0088292C" w:rsidRDefault="0088292C">
            <w:pPr>
              <w:spacing w:after="0"/>
              <w:ind w:left="135"/>
              <w:jc w:val="center"/>
            </w:pPr>
          </w:p>
        </w:tc>
        <w:tc>
          <w:tcPr>
            <w:tcW w:w="1774" w:type="dxa"/>
            <w:tcMar>
              <w:top w:w="50" w:type="dxa"/>
              <w:left w:w="100" w:type="dxa"/>
            </w:tcMar>
            <w:vAlign w:val="center"/>
          </w:tcPr>
          <w:p w:rsidR="0088292C" w:rsidRDefault="0088292C">
            <w:pPr>
              <w:spacing w:after="0"/>
              <w:ind w:left="135"/>
              <w:jc w:val="center"/>
            </w:pPr>
          </w:p>
        </w:tc>
        <w:tc>
          <w:tcPr>
            <w:tcW w:w="2615" w:type="dxa"/>
            <w:tcMar>
              <w:top w:w="50" w:type="dxa"/>
              <w:left w:w="100" w:type="dxa"/>
            </w:tcMar>
            <w:vAlign w:val="center"/>
          </w:tcPr>
          <w:p w:rsidR="0088292C" w:rsidRDefault="0088292C">
            <w:pPr>
              <w:spacing w:after="0"/>
              <w:ind w:left="135"/>
            </w:pPr>
          </w:p>
        </w:tc>
      </w:tr>
      <w:tr w:rsidR="0088292C">
        <w:trPr>
          <w:trHeight w:val="144"/>
          <w:tblCellSpacing w:w="20" w:type="nil"/>
        </w:trPr>
        <w:tc>
          <w:tcPr>
            <w:tcW w:w="456" w:type="dxa"/>
            <w:tcMar>
              <w:top w:w="50" w:type="dxa"/>
              <w:left w:w="100" w:type="dxa"/>
            </w:tcMar>
            <w:vAlign w:val="center"/>
          </w:tcPr>
          <w:p w:rsidR="0088292C" w:rsidRDefault="00AB2336">
            <w:pPr>
              <w:spacing w:after="0"/>
            </w:pPr>
            <w:r>
              <w:rPr>
                <w:rFonts w:ascii="Times New Roman" w:hAnsi="Times New Roman"/>
                <w:color w:val="000000"/>
                <w:sz w:val="24"/>
              </w:rPr>
              <w:t>34</w:t>
            </w:r>
          </w:p>
        </w:tc>
        <w:tc>
          <w:tcPr>
            <w:tcW w:w="3168" w:type="dxa"/>
            <w:tcMar>
              <w:top w:w="50" w:type="dxa"/>
              <w:left w:w="100" w:type="dxa"/>
            </w:tcMar>
            <w:vAlign w:val="center"/>
          </w:tcPr>
          <w:p w:rsidR="0088292C" w:rsidRDefault="00AB2336">
            <w:pPr>
              <w:spacing w:after="0"/>
              <w:ind w:left="135"/>
            </w:pPr>
            <w:proofErr w:type="spellStart"/>
            <w:r>
              <w:rPr>
                <w:rFonts w:ascii="Times New Roman" w:hAnsi="Times New Roman"/>
                <w:color w:val="000000"/>
                <w:sz w:val="24"/>
              </w:rPr>
              <w:t>Премьера</w:t>
            </w:r>
            <w:proofErr w:type="spellEnd"/>
            <w:r>
              <w:rPr>
                <w:rFonts w:ascii="Times New Roman" w:hAnsi="Times New Roman"/>
                <w:color w:val="000000"/>
                <w:sz w:val="24"/>
              </w:rPr>
              <w:t xml:space="preserve"> </w:t>
            </w:r>
            <w:proofErr w:type="spellStart"/>
            <w:r>
              <w:rPr>
                <w:rFonts w:ascii="Times New Roman" w:hAnsi="Times New Roman"/>
                <w:color w:val="000000"/>
                <w:sz w:val="24"/>
              </w:rPr>
              <w:t>спектакля</w:t>
            </w:r>
            <w:proofErr w:type="spellEnd"/>
            <w:r>
              <w:rPr>
                <w:rFonts w:ascii="Times New Roman" w:hAnsi="Times New Roman"/>
                <w:color w:val="000000"/>
                <w:sz w:val="24"/>
              </w:rPr>
              <w:t xml:space="preserve">. </w:t>
            </w:r>
            <w:proofErr w:type="spellStart"/>
            <w:r>
              <w:rPr>
                <w:rFonts w:ascii="Times New Roman" w:hAnsi="Times New Roman"/>
                <w:color w:val="000000"/>
                <w:sz w:val="24"/>
              </w:rPr>
              <w:t>Обсуждение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спектакля</w:t>
            </w:r>
            <w:proofErr w:type="spellEnd"/>
          </w:p>
        </w:tc>
        <w:tc>
          <w:tcPr>
            <w:tcW w:w="966" w:type="dxa"/>
            <w:tcMar>
              <w:top w:w="50" w:type="dxa"/>
              <w:left w:w="100" w:type="dxa"/>
            </w:tcMar>
            <w:vAlign w:val="center"/>
          </w:tcPr>
          <w:p w:rsidR="0088292C" w:rsidRDefault="00AB2336">
            <w:pPr>
              <w:spacing w:after="0"/>
              <w:ind w:left="135"/>
              <w:jc w:val="center"/>
            </w:pPr>
            <w:r>
              <w:rPr>
                <w:rFonts w:ascii="Times New Roman" w:hAnsi="Times New Roman"/>
                <w:color w:val="000000"/>
                <w:sz w:val="24"/>
              </w:rPr>
              <w:t xml:space="preserve"> 1 </w:t>
            </w:r>
          </w:p>
        </w:tc>
        <w:tc>
          <w:tcPr>
            <w:tcW w:w="1687" w:type="dxa"/>
            <w:tcMar>
              <w:top w:w="50" w:type="dxa"/>
              <w:left w:w="100" w:type="dxa"/>
            </w:tcMar>
            <w:vAlign w:val="center"/>
          </w:tcPr>
          <w:p w:rsidR="0088292C" w:rsidRDefault="0088292C">
            <w:pPr>
              <w:spacing w:after="0"/>
              <w:ind w:left="135"/>
              <w:jc w:val="center"/>
            </w:pPr>
          </w:p>
        </w:tc>
        <w:tc>
          <w:tcPr>
            <w:tcW w:w="1774" w:type="dxa"/>
            <w:tcMar>
              <w:top w:w="50" w:type="dxa"/>
              <w:left w:w="100" w:type="dxa"/>
            </w:tcMar>
            <w:vAlign w:val="center"/>
          </w:tcPr>
          <w:p w:rsidR="0088292C" w:rsidRDefault="0088292C">
            <w:pPr>
              <w:spacing w:after="0"/>
              <w:ind w:left="135"/>
              <w:jc w:val="center"/>
            </w:pPr>
          </w:p>
        </w:tc>
        <w:tc>
          <w:tcPr>
            <w:tcW w:w="2615" w:type="dxa"/>
            <w:tcMar>
              <w:top w:w="50" w:type="dxa"/>
              <w:left w:w="100" w:type="dxa"/>
            </w:tcMar>
            <w:vAlign w:val="center"/>
          </w:tcPr>
          <w:p w:rsidR="0088292C" w:rsidRDefault="0088292C">
            <w:pPr>
              <w:spacing w:after="0"/>
              <w:ind w:left="135"/>
            </w:pPr>
          </w:p>
        </w:tc>
      </w:tr>
      <w:tr w:rsidR="0088292C">
        <w:trPr>
          <w:trHeight w:val="144"/>
          <w:tblCellSpacing w:w="20" w:type="nil"/>
        </w:trPr>
        <w:tc>
          <w:tcPr>
            <w:tcW w:w="0" w:type="auto"/>
            <w:gridSpan w:val="2"/>
            <w:tcMar>
              <w:top w:w="50" w:type="dxa"/>
              <w:left w:w="100" w:type="dxa"/>
            </w:tcMar>
            <w:vAlign w:val="center"/>
          </w:tcPr>
          <w:p w:rsidR="0088292C" w:rsidRPr="00901496" w:rsidRDefault="00AB2336">
            <w:pPr>
              <w:spacing w:after="0"/>
              <w:ind w:left="135"/>
              <w:rPr>
                <w:lang w:val="ru-RU"/>
              </w:rPr>
            </w:pPr>
            <w:r w:rsidRPr="00901496">
              <w:rPr>
                <w:rFonts w:ascii="Times New Roman" w:hAnsi="Times New Roman"/>
                <w:b/>
                <w:color w:val="000000"/>
                <w:sz w:val="24"/>
                <w:lang w:val="ru-RU"/>
              </w:rPr>
              <w:t>ОБЩЕЕ КОЛИЧЕСТВО ЧАСОВ ПО ПРОГРАММЕ</w:t>
            </w:r>
          </w:p>
        </w:tc>
        <w:tc>
          <w:tcPr>
            <w:tcW w:w="1518" w:type="dxa"/>
            <w:tcMar>
              <w:top w:w="50" w:type="dxa"/>
              <w:left w:w="100" w:type="dxa"/>
            </w:tcMar>
            <w:vAlign w:val="center"/>
          </w:tcPr>
          <w:p w:rsidR="0088292C" w:rsidRDefault="00AB2336">
            <w:pPr>
              <w:spacing w:after="0"/>
              <w:ind w:left="135"/>
              <w:jc w:val="center"/>
            </w:pPr>
            <w:r w:rsidRPr="00901496">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687" w:type="dxa"/>
            <w:tcMar>
              <w:top w:w="50" w:type="dxa"/>
              <w:left w:w="100" w:type="dxa"/>
            </w:tcMar>
            <w:vAlign w:val="center"/>
          </w:tcPr>
          <w:p w:rsidR="0088292C" w:rsidRDefault="00AB2336">
            <w:pPr>
              <w:spacing w:after="0"/>
              <w:ind w:left="135"/>
              <w:jc w:val="center"/>
            </w:pPr>
            <w:r>
              <w:rPr>
                <w:rFonts w:ascii="Times New Roman" w:hAnsi="Times New Roman"/>
                <w:color w:val="000000"/>
                <w:sz w:val="24"/>
              </w:rPr>
              <w:t xml:space="preserve"> 0 </w:t>
            </w:r>
          </w:p>
        </w:tc>
        <w:tc>
          <w:tcPr>
            <w:tcW w:w="1774" w:type="dxa"/>
            <w:tcMar>
              <w:top w:w="50" w:type="dxa"/>
              <w:left w:w="100" w:type="dxa"/>
            </w:tcMar>
            <w:vAlign w:val="center"/>
          </w:tcPr>
          <w:p w:rsidR="0088292C" w:rsidRDefault="00AB2336">
            <w:pPr>
              <w:spacing w:after="0"/>
              <w:ind w:left="135"/>
              <w:jc w:val="center"/>
            </w:pPr>
            <w:r>
              <w:rPr>
                <w:rFonts w:ascii="Times New Roman" w:hAnsi="Times New Roman"/>
                <w:color w:val="000000"/>
                <w:sz w:val="24"/>
              </w:rPr>
              <w:t xml:space="preserve"> 0 </w:t>
            </w:r>
          </w:p>
        </w:tc>
        <w:tc>
          <w:tcPr>
            <w:tcW w:w="2615" w:type="dxa"/>
            <w:tcMar>
              <w:top w:w="50" w:type="dxa"/>
              <w:left w:w="100" w:type="dxa"/>
            </w:tcMar>
            <w:vAlign w:val="center"/>
          </w:tcPr>
          <w:p w:rsidR="0088292C" w:rsidRDefault="0088292C"/>
        </w:tc>
      </w:tr>
    </w:tbl>
    <w:p w:rsidR="0088292C" w:rsidRDefault="0088292C">
      <w:pPr>
        <w:sectPr w:rsidR="0088292C">
          <w:pgSz w:w="16383" w:h="11906" w:orient="landscape"/>
          <w:pgMar w:top="1134" w:right="850" w:bottom="1134" w:left="1701" w:header="720" w:footer="720" w:gutter="0"/>
          <w:cols w:space="720"/>
        </w:sectPr>
      </w:pPr>
      <w:bookmarkStart w:id="5" w:name="_GoBack"/>
      <w:bookmarkEnd w:id="5"/>
    </w:p>
    <w:bookmarkEnd w:id="4"/>
    <w:p w:rsidR="00AB2336" w:rsidRDefault="00AB2336"/>
    <w:sectPr w:rsidR="00AB2336">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E93D5E"/>
    <w:multiLevelType w:val="multilevel"/>
    <w:tmpl w:val="08F4D404"/>
    <w:lvl w:ilvl="0">
      <w:start w:val="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E4B1483"/>
    <w:multiLevelType w:val="multilevel"/>
    <w:tmpl w:val="343E8F24"/>
    <w:lvl w:ilvl="0">
      <w:start w:val="1"/>
      <w:numFmt w:val="bullet"/>
      <w:lvlText w:val=""/>
      <w:lvlJc w:val="left"/>
      <w:pPr>
        <w:ind w:left="132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1FB173DE"/>
    <w:multiLevelType w:val="multilevel"/>
    <w:tmpl w:val="DB80414C"/>
    <w:lvl w:ilvl="0">
      <w:start w:val="1"/>
      <w:numFmt w:val="bullet"/>
      <w:lvlText w:val=""/>
      <w:lvlJc w:val="left"/>
      <w:pPr>
        <w:ind w:left="198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27ED6161"/>
    <w:multiLevelType w:val="multilevel"/>
    <w:tmpl w:val="25FA4E74"/>
    <w:lvl w:ilvl="0">
      <w:start w:val="1"/>
      <w:numFmt w:val="bullet"/>
      <w:lvlText w:val=""/>
      <w:lvlJc w:val="left"/>
      <w:pPr>
        <w:ind w:left="1515"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2D62410D"/>
    <w:multiLevelType w:val="multilevel"/>
    <w:tmpl w:val="C3A880B8"/>
    <w:lvl w:ilvl="0">
      <w:start w:val="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32CD120A"/>
    <w:multiLevelType w:val="multilevel"/>
    <w:tmpl w:val="841E1B36"/>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37B01A61"/>
    <w:multiLevelType w:val="multilevel"/>
    <w:tmpl w:val="80D4A8C6"/>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3B5F5D30"/>
    <w:multiLevelType w:val="multilevel"/>
    <w:tmpl w:val="8F7E7EDA"/>
    <w:lvl w:ilvl="0">
      <w:start w:val="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3E5C19BD"/>
    <w:multiLevelType w:val="multilevel"/>
    <w:tmpl w:val="2054B696"/>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3FD759B2"/>
    <w:multiLevelType w:val="multilevel"/>
    <w:tmpl w:val="7DCC7B94"/>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448F5EA0"/>
    <w:multiLevelType w:val="multilevel"/>
    <w:tmpl w:val="B0146DFA"/>
    <w:lvl w:ilvl="0">
      <w:start w:val="5"/>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48187343"/>
    <w:multiLevelType w:val="multilevel"/>
    <w:tmpl w:val="4F329C0E"/>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51F312DE"/>
    <w:multiLevelType w:val="multilevel"/>
    <w:tmpl w:val="FBC2F738"/>
    <w:lvl w:ilvl="0">
      <w:start w:val="6"/>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5F730711"/>
    <w:multiLevelType w:val="multilevel"/>
    <w:tmpl w:val="A5202512"/>
    <w:lvl w:ilvl="0">
      <w:start w:val="7"/>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6A976661"/>
    <w:multiLevelType w:val="multilevel"/>
    <w:tmpl w:val="B2EEF8DA"/>
    <w:lvl w:ilvl="0">
      <w:start w:val="4"/>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71D1232C"/>
    <w:multiLevelType w:val="multilevel"/>
    <w:tmpl w:val="0998471C"/>
    <w:lvl w:ilvl="0">
      <w:start w:val="1"/>
      <w:numFmt w:val="bullet"/>
      <w:lvlText w:val=""/>
      <w:lvlJc w:val="left"/>
      <w:pPr>
        <w:ind w:left="144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9"/>
  </w:num>
  <w:num w:numId="2">
    <w:abstractNumId w:val="8"/>
  </w:num>
  <w:num w:numId="3">
    <w:abstractNumId w:val="0"/>
  </w:num>
  <w:num w:numId="4">
    <w:abstractNumId w:val="1"/>
  </w:num>
  <w:num w:numId="5">
    <w:abstractNumId w:val="15"/>
  </w:num>
  <w:num w:numId="6">
    <w:abstractNumId w:val="11"/>
  </w:num>
  <w:num w:numId="7">
    <w:abstractNumId w:val="6"/>
  </w:num>
  <w:num w:numId="8">
    <w:abstractNumId w:val="3"/>
  </w:num>
  <w:num w:numId="9">
    <w:abstractNumId w:val="2"/>
  </w:num>
  <w:num w:numId="10">
    <w:abstractNumId w:val="5"/>
  </w:num>
  <w:num w:numId="11">
    <w:abstractNumId w:val="4"/>
  </w:num>
  <w:num w:numId="12">
    <w:abstractNumId w:val="7"/>
  </w:num>
  <w:num w:numId="13">
    <w:abstractNumId w:val="14"/>
  </w:num>
  <w:num w:numId="14">
    <w:abstractNumId w:val="10"/>
  </w:num>
  <w:num w:numId="15">
    <w:abstractNumId w:val="12"/>
  </w:num>
  <w:num w:numId="1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2"/>
    <w:compatSetting w:name="overrideTableStyleFontSizeAndJustification" w:uri="http://schemas.microsoft.com/office/word" w:val="1"/>
  </w:compat>
  <w:rsids>
    <w:rsidRoot w:val="0088292C"/>
    <w:rsid w:val="0088292C"/>
    <w:rsid w:val="00901496"/>
    <w:rsid w:val="00AB2336"/>
    <w:rsid w:val="00BF4CD6"/>
    <w:rsid w:val="00C9769B"/>
    <w:rsid w:val="00FA0FA3"/>
    <w:rsid w:val="00FD052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000FF"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 w:type="paragraph" w:styleId="ae">
    <w:name w:val="Balloon Text"/>
    <w:basedOn w:val="a"/>
    <w:link w:val="af"/>
    <w:uiPriority w:val="99"/>
    <w:semiHidden/>
    <w:unhideWhenUsed/>
    <w:rsid w:val="00C9769B"/>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C9769B"/>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17</Pages>
  <Words>2906</Words>
  <Characters>16565</Characters>
  <Application>Microsoft Office Word</Application>
  <DocSecurity>0</DocSecurity>
  <Lines>138</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19433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Пользователь</cp:lastModifiedBy>
  <cp:revision>7</cp:revision>
  <cp:lastPrinted>2001-12-31T23:42:00Z</cp:lastPrinted>
  <dcterms:created xsi:type="dcterms:W3CDTF">2026-08-31T16:54:00Z</dcterms:created>
  <dcterms:modified xsi:type="dcterms:W3CDTF">2001-12-31T23:49:00Z</dcterms:modified>
</cp:coreProperties>
</file>