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Почему необходимо ежегодно прививаться против гриппа</w:t>
      </w:r>
    </w:p>
    <w:p w14:paraId="02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Грипп – это острая респираторная вирусная инфекция. Заболевание чрезвычайно заразно. Даже кратковременный контакт с больным человеком может привести к заражению. Ежегодно вирус гриппа мутирует, поэтому невозможно один раз переболев, получить пожизненный иммунитет.</w:t>
      </w:r>
    </w:p>
    <w:p w14:paraId="04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фоне протекающего гриппа, часто возникают тяжелые осложнения: острые пневмонии, отиты, на его фоне могут развиться вирусный энцефалит или менингит – крайне опасные осложнения.</w:t>
      </w:r>
    </w:p>
    <w:p w14:paraId="05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На территории Боковского района начата вакцинация против гриппа в рамках национального календаря профилактических прививок. Вакцинация признана самым эффективным методом профилактики гриппа, она вызывает специфический иммунитет.   </w:t>
      </w:r>
      <w:r>
        <w:rPr>
          <w:rFonts w:ascii="Times New Roman" w:hAnsi="Times New Roman"/>
          <w:sz w:val="28"/>
        </w:rPr>
        <w:t xml:space="preserve">    </w:t>
      </w:r>
    </w:p>
    <w:p w14:paraId="06000000">
      <w:pPr>
        <w:spacing w:after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Главной целью вакцинации против гриппа является защита населения от массового и неконтролируемого распространения инфекции.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Не откладывайте вакцинацию, защитите себя и своих близких от гриппа и его осложнений заранее.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Наиболее благоприятное время для иммунизации в сентябре – октябре еще теплая погода и отсутствует циркуляции вируса гриппа.</w:t>
      </w:r>
    </w:p>
    <w:p w14:paraId="07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привито 13,1 % от численности населения жителей Боковского района.</w:t>
      </w:r>
    </w:p>
    <w:p w14:paraId="08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вопросам вакцинации можно обратиться в Боковский филиал ГБУ РО «Шолоховская центральная районная больница» в кабинет медицинской профилактики № 25 (2 этаж). </w:t>
      </w:r>
    </w:p>
    <w:p w14:paraId="09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</w:t>
      </w:r>
    </w:p>
    <w:p w14:paraId="0A000000">
      <w:pPr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по обеспечению санитарно-эпидемиологического 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благополучия населения Боковского района</w:t>
      </w:r>
    </w:p>
    <w:p w14:paraId="0D00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0F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0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1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2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3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4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5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6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7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8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9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A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</w:p>
    <w:sectPr>
      <w:pgSz w:h="16848" w:orient="portrait" w:w="11908"/>
      <w:pgMar w:bottom="850" w:left="850" w:right="850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2025-09-24T06:08:53Z</dcterms:modified>
</cp:coreProperties>
</file>