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621" w:rsidRPr="00330621" w:rsidRDefault="00330621" w:rsidP="00330621">
      <w:pPr>
        <w:spacing w:after="0" w:line="240" w:lineRule="auto"/>
        <w:ind w:right="-261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330621">
        <w:rPr>
          <w:rFonts w:ascii="Times New Roman" w:eastAsia="Times New Roman" w:hAnsi="Times New Roman" w:cs="Times New Roman"/>
          <w:sz w:val="40"/>
          <w:szCs w:val="40"/>
          <w:lang w:eastAsia="ru-RU"/>
        </w:rPr>
        <w:t>Боковский район</w:t>
      </w:r>
    </w:p>
    <w:p w:rsidR="00330621" w:rsidRPr="00330621" w:rsidRDefault="00330621" w:rsidP="00330621">
      <w:pPr>
        <w:spacing w:after="0" w:line="240" w:lineRule="auto"/>
        <w:ind w:right="-261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330621">
        <w:rPr>
          <w:rFonts w:ascii="Times New Roman" w:eastAsia="Times New Roman" w:hAnsi="Times New Roman" w:cs="Times New Roman"/>
          <w:sz w:val="40"/>
          <w:szCs w:val="40"/>
          <w:lang w:eastAsia="ru-RU"/>
        </w:rPr>
        <w:t>х. Большенаполовский</w:t>
      </w:r>
    </w:p>
    <w:p w:rsidR="00330621" w:rsidRPr="00330621" w:rsidRDefault="00330621" w:rsidP="00330621">
      <w:pPr>
        <w:spacing w:after="0" w:line="240" w:lineRule="auto"/>
        <w:ind w:right="-261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330621" w:rsidRPr="00330621" w:rsidRDefault="00330621" w:rsidP="00330621">
      <w:pPr>
        <w:spacing w:after="0" w:line="240" w:lineRule="auto"/>
        <w:ind w:right="-261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330621">
        <w:rPr>
          <w:rFonts w:ascii="Times New Roman" w:eastAsia="Times New Roman" w:hAnsi="Times New Roman" w:cs="Times New Roman"/>
          <w:sz w:val="40"/>
          <w:szCs w:val="40"/>
          <w:lang w:eastAsia="ru-RU"/>
        </w:rPr>
        <w:t>Муниципальное бюджетное общеобразовательное учреждение</w:t>
      </w:r>
    </w:p>
    <w:p w:rsidR="00330621" w:rsidRPr="00330621" w:rsidRDefault="00330621" w:rsidP="00330621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330621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«Большенаполовская основная общеобразовательная школа имени А.А. Каледина» Боковского района.</w:t>
      </w:r>
    </w:p>
    <w:p w:rsidR="00330621" w:rsidRPr="00330621" w:rsidRDefault="00330621" w:rsidP="00330621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330621" w:rsidRPr="00330621" w:rsidTr="004F3CBB">
        <w:tc>
          <w:tcPr>
            <w:tcW w:w="4785" w:type="dxa"/>
            <w:shd w:val="clear" w:color="auto" w:fill="auto"/>
          </w:tcPr>
          <w:p w:rsidR="00330621" w:rsidRPr="00330621" w:rsidRDefault="00330621" w:rsidP="00330621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32"/>
                <w:szCs w:val="40"/>
                <w:lang w:eastAsia="ru-RU"/>
              </w:rPr>
            </w:pPr>
          </w:p>
          <w:p w:rsidR="00330621" w:rsidRPr="00330621" w:rsidRDefault="00330621" w:rsidP="00330621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32"/>
                <w:szCs w:val="40"/>
                <w:lang w:eastAsia="ru-RU"/>
              </w:rPr>
            </w:pPr>
          </w:p>
          <w:p w:rsidR="00330621" w:rsidRPr="00330621" w:rsidRDefault="00330621" w:rsidP="00330621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32"/>
                <w:szCs w:val="40"/>
                <w:lang w:eastAsia="ru-RU"/>
              </w:rPr>
            </w:pPr>
          </w:p>
          <w:p w:rsidR="00330621" w:rsidRPr="00330621" w:rsidRDefault="00330621" w:rsidP="00330621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32"/>
                <w:szCs w:val="40"/>
                <w:lang w:eastAsia="ru-RU"/>
              </w:rPr>
            </w:pPr>
          </w:p>
        </w:tc>
        <w:tc>
          <w:tcPr>
            <w:tcW w:w="4786" w:type="dxa"/>
            <w:shd w:val="clear" w:color="auto" w:fill="auto"/>
          </w:tcPr>
          <w:p w:rsidR="00330621" w:rsidRPr="00330621" w:rsidRDefault="00330621" w:rsidP="00330621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32"/>
                <w:szCs w:val="40"/>
                <w:lang w:eastAsia="ru-RU"/>
              </w:rPr>
            </w:pPr>
            <w:r w:rsidRPr="00330621">
              <w:rPr>
                <w:rFonts w:ascii="Times New Roman" w:eastAsia="Times New Roman" w:hAnsi="Times New Roman" w:cs="Times New Roman"/>
                <w:sz w:val="32"/>
                <w:szCs w:val="40"/>
                <w:lang w:eastAsia="ru-RU"/>
              </w:rPr>
              <w:t>«Утверждаю»</w:t>
            </w:r>
          </w:p>
          <w:p w:rsidR="00330621" w:rsidRPr="00330621" w:rsidRDefault="00330621" w:rsidP="00330621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32"/>
                <w:szCs w:val="40"/>
                <w:lang w:eastAsia="ru-RU"/>
              </w:rPr>
            </w:pPr>
            <w:r w:rsidRPr="00330621">
              <w:rPr>
                <w:rFonts w:ascii="Times New Roman" w:eastAsia="Times New Roman" w:hAnsi="Times New Roman" w:cs="Times New Roman"/>
                <w:sz w:val="32"/>
                <w:szCs w:val="40"/>
                <w:lang w:eastAsia="ru-RU"/>
              </w:rPr>
              <w:t>Директор МБОУ «Большенаполовская ООШ имени А.А. Каледина» Боковского района</w:t>
            </w:r>
          </w:p>
          <w:p w:rsidR="00330621" w:rsidRPr="00330621" w:rsidRDefault="00330621" w:rsidP="00330621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32"/>
                <w:szCs w:val="40"/>
                <w:lang w:eastAsia="ru-RU"/>
              </w:rPr>
            </w:pPr>
            <w:r w:rsidRPr="00330621">
              <w:rPr>
                <w:rFonts w:ascii="Times New Roman" w:eastAsia="Times New Roman" w:hAnsi="Times New Roman" w:cs="Times New Roman"/>
                <w:sz w:val="32"/>
                <w:szCs w:val="40"/>
                <w:lang w:eastAsia="ru-RU"/>
              </w:rPr>
              <w:t xml:space="preserve">Приказ  </w:t>
            </w:r>
            <w:proofErr w:type="gramStart"/>
            <w:r w:rsidRPr="00330621">
              <w:rPr>
                <w:rFonts w:ascii="Times New Roman" w:eastAsia="Times New Roman" w:hAnsi="Times New Roman" w:cs="Times New Roman"/>
                <w:sz w:val="32"/>
                <w:szCs w:val="40"/>
                <w:lang w:eastAsia="ru-RU"/>
              </w:rPr>
              <w:t>от</w:t>
            </w:r>
            <w:proofErr w:type="gramEnd"/>
            <w:r w:rsidRPr="00330621">
              <w:rPr>
                <w:rFonts w:ascii="Times New Roman" w:eastAsia="Times New Roman" w:hAnsi="Times New Roman" w:cs="Times New Roman"/>
                <w:sz w:val="32"/>
                <w:szCs w:val="40"/>
                <w:lang w:eastAsia="ru-RU"/>
              </w:rPr>
              <w:t xml:space="preserve"> ____________№____ </w:t>
            </w:r>
          </w:p>
          <w:p w:rsidR="00330621" w:rsidRPr="00330621" w:rsidRDefault="00330621" w:rsidP="00330621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32"/>
                <w:szCs w:val="40"/>
                <w:lang w:eastAsia="ru-RU"/>
              </w:rPr>
            </w:pPr>
            <w:r w:rsidRPr="00330621">
              <w:rPr>
                <w:rFonts w:ascii="Times New Roman" w:eastAsia="Times New Roman" w:hAnsi="Times New Roman" w:cs="Times New Roman"/>
                <w:sz w:val="32"/>
                <w:szCs w:val="40"/>
                <w:lang w:eastAsia="ru-RU"/>
              </w:rPr>
              <w:t>Директор ______/</w:t>
            </w:r>
            <w:proofErr w:type="spellStart"/>
            <w:r w:rsidRPr="00330621">
              <w:rPr>
                <w:rFonts w:ascii="Times New Roman" w:eastAsia="Times New Roman" w:hAnsi="Times New Roman" w:cs="Times New Roman"/>
                <w:sz w:val="32"/>
                <w:szCs w:val="40"/>
                <w:lang w:eastAsia="ru-RU"/>
              </w:rPr>
              <w:t>Буханцов</w:t>
            </w:r>
            <w:proofErr w:type="spellEnd"/>
            <w:r w:rsidRPr="00330621">
              <w:rPr>
                <w:rFonts w:ascii="Times New Roman" w:eastAsia="Times New Roman" w:hAnsi="Times New Roman" w:cs="Times New Roman"/>
                <w:sz w:val="32"/>
                <w:szCs w:val="40"/>
                <w:lang w:eastAsia="ru-RU"/>
              </w:rPr>
              <w:t xml:space="preserve"> В.П./</w:t>
            </w:r>
          </w:p>
        </w:tc>
      </w:tr>
    </w:tbl>
    <w:p w:rsidR="00330621" w:rsidRPr="00330621" w:rsidRDefault="00330621" w:rsidP="00330621">
      <w:pPr>
        <w:spacing w:after="0" w:line="240" w:lineRule="auto"/>
        <w:ind w:right="-5"/>
        <w:rPr>
          <w:rFonts w:ascii="Times New Roman" w:eastAsia="Times New Roman" w:hAnsi="Times New Roman" w:cs="Times New Roman"/>
          <w:sz w:val="32"/>
          <w:szCs w:val="40"/>
          <w:lang w:eastAsia="ru-RU"/>
        </w:rPr>
      </w:pPr>
      <w:r w:rsidRPr="00330621">
        <w:rPr>
          <w:rFonts w:ascii="Times New Roman" w:eastAsia="Times New Roman" w:hAnsi="Times New Roman" w:cs="Times New Roman"/>
          <w:sz w:val="32"/>
          <w:szCs w:val="40"/>
          <w:lang w:eastAsia="ru-RU"/>
        </w:rPr>
        <w:t xml:space="preserve">                                                            МП</w:t>
      </w:r>
    </w:p>
    <w:p w:rsidR="00330621" w:rsidRPr="00330621" w:rsidRDefault="00330621" w:rsidP="00330621">
      <w:pPr>
        <w:spacing w:after="0" w:line="240" w:lineRule="auto"/>
        <w:ind w:right="-5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330621" w:rsidRPr="00330621" w:rsidRDefault="00330621" w:rsidP="00330621">
      <w:pPr>
        <w:spacing w:after="0" w:line="240" w:lineRule="auto"/>
        <w:ind w:left="-720" w:right="-5" w:firstLine="180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  <w:r w:rsidRPr="00330621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 xml:space="preserve">          РАБОЧАЯ ПРОГРАММА</w:t>
      </w:r>
    </w:p>
    <w:p w:rsidR="00330621" w:rsidRPr="00330621" w:rsidRDefault="00330621" w:rsidP="00330621">
      <w:pPr>
        <w:spacing w:after="0" w:line="240" w:lineRule="auto"/>
        <w:ind w:left="-720" w:right="-5" w:firstLine="180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</w:p>
    <w:p w:rsidR="00330621" w:rsidRPr="00403336" w:rsidRDefault="00330621" w:rsidP="00330621">
      <w:pPr>
        <w:shd w:val="clear" w:color="auto" w:fill="FFFFFF"/>
        <w:tabs>
          <w:tab w:val="left" w:pos="180"/>
          <w:tab w:val="left" w:pos="540"/>
        </w:tabs>
        <w:spacing w:after="0" w:line="360" w:lineRule="auto"/>
        <w:contextualSpacing/>
        <w:rPr>
          <w:rFonts w:ascii="Times New Roman" w:eastAsia="Times New Roman" w:hAnsi="Times New Roman" w:cs="Times New Roman"/>
          <w:iCs/>
          <w:sz w:val="40"/>
          <w:szCs w:val="40"/>
          <w:lang w:eastAsia="ru-RU"/>
        </w:rPr>
      </w:pPr>
      <w:r w:rsidRPr="00403336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По внеурочной деятельности </w:t>
      </w:r>
      <w:r w:rsidRPr="00403336">
        <w:rPr>
          <w:rFonts w:ascii="Times New Roman" w:eastAsia="Times New Roman" w:hAnsi="Times New Roman" w:cs="Times New Roman"/>
          <w:iCs/>
          <w:sz w:val="40"/>
          <w:szCs w:val="40"/>
          <w:lang w:eastAsia="ru-RU"/>
        </w:rPr>
        <w:t>«</w:t>
      </w:r>
      <w:r w:rsidR="00814637">
        <w:rPr>
          <w:rFonts w:ascii="Times New Roman" w:eastAsia="Times New Roman" w:hAnsi="Times New Roman" w:cs="Times New Roman"/>
          <w:iCs/>
          <w:sz w:val="40"/>
          <w:szCs w:val="40"/>
          <w:lang w:eastAsia="ru-RU"/>
        </w:rPr>
        <w:t>Спортивный час</w:t>
      </w:r>
      <w:r w:rsidRPr="00403336">
        <w:rPr>
          <w:rFonts w:ascii="Times New Roman" w:eastAsia="Times New Roman" w:hAnsi="Times New Roman" w:cs="Times New Roman"/>
          <w:iCs/>
          <w:sz w:val="40"/>
          <w:szCs w:val="40"/>
          <w:lang w:eastAsia="ru-RU"/>
        </w:rPr>
        <w:t>»</w:t>
      </w:r>
    </w:p>
    <w:p w:rsidR="00330621" w:rsidRPr="00330621" w:rsidRDefault="00330621" w:rsidP="00330621">
      <w:pPr>
        <w:spacing w:after="0" w:line="240" w:lineRule="auto"/>
        <w:ind w:right="-6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330621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Уровень общего образования – </w:t>
      </w:r>
      <w:r w:rsidR="00F46802">
        <w:rPr>
          <w:rFonts w:ascii="Times New Roman" w:eastAsia="Times New Roman" w:hAnsi="Times New Roman" w:cs="Times New Roman"/>
          <w:sz w:val="40"/>
          <w:szCs w:val="40"/>
          <w:lang w:eastAsia="ru-RU"/>
        </w:rPr>
        <w:t>дополнительное</w:t>
      </w:r>
      <w:r w:rsidRPr="00330621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образование (</w:t>
      </w:r>
      <w:r w:rsidR="00852056">
        <w:rPr>
          <w:rFonts w:ascii="Times New Roman" w:eastAsia="Times New Roman" w:hAnsi="Times New Roman" w:cs="Times New Roman"/>
          <w:sz w:val="40"/>
          <w:szCs w:val="40"/>
          <w:lang w:eastAsia="ru-RU"/>
        </w:rPr>
        <w:t>9</w:t>
      </w:r>
      <w:r w:rsidRPr="00330621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класс)</w:t>
      </w:r>
    </w:p>
    <w:p w:rsidR="00330621" w:rsidRPr="00330621" w:rsidRDefault="00330621" w:rsidP="00330621">
      <w:pPr>
        <w:spacing w:after="0" w:line="240" w:lineRule="auto"/>
        <w:ind w:right="-5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330621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Количество часов </w:t>
      </w:r>
      <w:r w:rsidR="00E32AC6">
        <w:rPr>
          <w:rFonts w:ascii="Times New Roman" w:eastAsia="Times New Roman" w:hAnsi="Times New Roman" w:cs="Times New Roman"/>
          <w:sz w:val="40"/>
          <w:szCs w:val="40"/>
          <w:u w:val="single"/>
          <w:lang w:eastAsia="ru-RU"/>
        </w:rPr>
        <w:t>33</w:t>
      </w:r>
      <w:r w:rsidR="00F71697">
        <w:rPr>
          <w:rFonts w:ascii="Times New Roman" w:eastAsia="Times New Roman" w:hAnsi="Times New Roman" w:cs="Times New Roman"/>
          <w:sz w:val="40"/>
          <w:szCs w:val="40"/>
          <w:u w:val="single"/>
          <w:lang w:eastAsia="ru-RU"/>
        </w:rPr>
        <w:t xml:space="preserve"> часа</w:t>
      </w:r>
    </w:p>
    <w:p w:rsidR="00330621" w:rsidRPr="00330621" w:rsidRDefault="00330621" w:rsidP="001418AD">
      <w:pPr>
        <w:spacing w:after="0" w:line="240" w:lineRule="auto"/>
        <w:ind w:right="-5"/>
        <w:rPr>
          <w:rFonts w:ascii="Times New Roman" w:eastAsia="Times New Roman" w:hAnsi="Times New Roman" w:cs="Times New Roman"/>
          <w:lang w:eastAsia="ru-RU"/>
        </w:rPr>
      </w:pPr>
      <w:r w:rsidRPr="00330621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Учитель  </w:t>
      </w:r>
      <w:r w:rsidR="00E32AC6">
        <w:rPr>
          <w:rFonts w:ascii="Times New Roman" w:eastAsia="Times New Roman" w:hAnsi="Times New Roman" w:cs="Times New Roman"/>
          <w:sz w:val="40"/>
          <w:szCs w:val="40"/>
          <w:u w:val="single"/>
          <w:lang w:eastAsia="ru-RU"/>
        </w:rPr>
        <w:t>Лёвин Юрий Филиппович</w:t>
      </w:r>
    </w:p>
    <w:p w:rsidR="004B76D4" w:rsidRPr="00403336" w:rsidRDefault="00330621" w:rsidP="004B76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403336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Программа составлена на основе:</w:t>
      </w:r>
      <w:r w:rsidR="004B76D4" w:rsidRPr="00403336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«Физическая культура 5-9 классы. Рабочие программы» под редакцией В. И.  Ляха, М. Я. </w:t>
      </w:r>
      <w:proofErr w:type="spellStart"/>
      <w:r w:rsidR="004B76D4" w:rsidRPr="00403336">
        <w:rPr>
          <w:rFonts w:ascii="Times New Roman" w:eastAsia="Times New Roman" w:hAnsi="Times New Roman" w:cs="Times New Roman"/>
          <w:sz w:val="40"/>
          <w:szCs w:val="40"/>
          <w:lang w:eastAsia="ru-RU"/>
        </w:rPr>
        <w:t>Виленского</w:t>
      </w:r>
      <w:proofErr w:type="spellEnd"/>
      <w:r w:rsidR="004B76D4" w:rsidRPr="00403336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(2010г.)</w:t>
      </w:r>
      <w:r w:rsidR="002C1AA5">
        <w:rPr>
          <w:rFonts w:ascii="Times New Roman" w:eastAsia="Times New Roman" w:hAnsi="Times New Roman" w:cs="Times New Roman"/>
          <w:sz w:val="40"/>
          <w:szCs w:val="40"/>
          <w:lang w:eastAsia="ru-RU"/>
        </w:rPr>
        <w:t>,</w:t>
      </w:r>
      <w:r w:rsidR="002C1AA5" w:rsidRPr="002C1AA5">
        <w:rPr>
          <w:rFonts w:ascii="Times New Roman" w:hAnsi="Times New Roman" w:cs="Times New Roman"/>
          <w:sz w:val="36"/>
          <w:szCs w:val="36"/>
        </w:rPr>
        <w:t xml:space="preserve">программы внеурочной деятельности «Футбол», «Баскетбол», «Волейбол», авт. В.С. Кузнецов, Г.А. </w:t>
      </w:r>
      <w:proofErr w:type="spellStart"/>
      <w:r w:rsidR="002C1AA5" w:rsidRPr="002C1AA5">
        <w:rPr>
          <w:rFonts w:ascii="Times New Roman" w:hAnsi="Times New Roman" w:cs="Times New Roman"/>
          <w:sz w:val="36"/>
          <w:szCs w:val="36"/>
        </w:rPr>
        <w:t>Колодницкий</w:t>
      </w:r>
      <w:proofErr w:type="spellEnd"/>
      <w:r w:rsidR="002C1AA5" w:rsidRPr="002C1AA5">
        <w:rPr>
          <w:rFonts w:ascii="Times New Roman" w:hAnsi="Times New Roman" w:cs="Times New Roman"/>
          <w:sz w:val="36"/>
          <w:szCs w:val="36"/>
        </w:rPr>
        <w:t>, Москва, Просвещение, 2013 г.</w:t>
      </w:r>
    </w:p>
    <w:p w:rsidR="00330621" w:rsidRPr="00403336" w:rsidRDefault="00330621" w:rsidP="004B76D4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6A19CB" w:rsidRPr="006A19CB" w:rsidRDefault="00E32AC6" w:rsidP="006A19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</w:t>
      </w:r>
      <w:r w:rsidR="008146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2023 – 2024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гг.</w:t>
      </w:r>
    </w:p>
    <w:p w:rsidR="0057571A" w:rsidRPr="00640630" w:rsidRDefault="0057571A" w:rsidP="0057571A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</w:pPr>
      <w:r w:rsidRPr="00640630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lastRenderedPageBreak/>
        <w:t>СОДЕРЖАНИЕ РАБОЧЕЙ ПРОГРАММЫ</w:t>
      </w:r>
    </w:p>
    <w:p w:rsidR="0057571A" w:rsidRPr="0057571A" w:rsidRDefault="0057571A" w:rsidP="0057571A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</w:pPr>
    </w:p>
    <w:p w:rsidR="0057571A" w:rsidRPr="0057571A" w:rsidRDefault="00852056" w:rsidP="0057571A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  <w:t>Пояснительная записка…</w:t>
      </w:r>
      <w:r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  <w:tab/>
        <w:t>страницы 3-5</w:t>
      </w:r>
      <w:r w:rsidR="0057571A" w:rsidRPr="0057571A"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  <w:t>.</w:t>
      </w:r>
    </w:p>
    <w:p w:rsidR="0057571A" w:rsidRPr="0057571A" w:rsidRDefault="0057571A" w:rsidP="0057571A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</w:pPr>
      <w:r w:rsidRPr="0057571A"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  <w:t xml:space="preserve">1.Планируемые результаты </w:t>
      </w:r>
      <w:r w:rsidR="003E595D"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  <w:t>освоения…</w:t>
      </w:r>
      <w:r w:rsidR="003E595D"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  <w:tab/>
        <w:t>страницы 5-1</w:t>
      </w:r>
      <w:r w:rsidR="0064398C"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  <w:t>0</w:t>
      </w:r>
      <w:r w:rsidRPr="0057571A"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  <w:t>.</w:t>
      </w:r>
    </w:p>
    <w:p w:rsidR="0057571A" w:rsidRPr="0057571A" w:rsidRDefault="0057571A" w:rsidP="0057571A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</w:pPr>
      <w:r w:rsidRPr="0057571A"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  <w:t>2.Содержание курса «</w:t>
      </w:r>
      <w:r w:rsidR="00814637"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  <w:t>Спортивный час</w:t>
      </w:r>
      <w:r w:rsidR="00E32AC6"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  <w:t>» (9</w:t>
      </w:r>
      <w:r w:rsidRPr="0057571A"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  <w:t xml:space="preserve"> класс)…</w:t>
      </w:r>
      <w:r w:rsidRPr="0057571A"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  <w:tab/>
        <w:t>страницы 1</w:t>
      </w:r>
      <w:r w:rsidR="0064398C"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  <w:t>0-11</w:t>
      </w:r>
      <w:r w:rsidRPr="0057571A"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  <w:t>.</w:t>
      </w:r>
    </w:p>
    <w:p w:rsidR="0057571A" w:rsidRDefault="0057571A" w:rsidP="0057571A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</w:pPr>
      <w:r w:rsidRPr="0057571A"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  <w:t>3.Календарно-тематическое планирование…</w:t>
      </w:r>
      <w:r w:rsidRPr="0057571A"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  <w:tab/>
        <w:t>страницы 1</w:t>
      </w:r>
      <w:r w:rsidR="0064398C"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  <w:t>2-1</w:t>
      </w:r>
      <w:r w:rsidR="00852056"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  <w:t>6</w:t>
      </w:r>
      <w:r w:rsidRPr="0057571A"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  <w:t>.</w:t>
      </w:r>
    </w:p>
    <w:p w:rsidR="0057571A" w:rsidRDefault="0057571A" w:rsidP="006A19C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</w:pPr>
    </w:p>
    <w:p w:rsidR="0057571A" w:rsidRDefault="0057571A" w:rsidP="006A19C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</w:pPr>
    </w:p>
    <w:p w:rsidR="0057571A" w:rsidRDefault="0057571A" w:rsidP="006A19C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</w:pPr>
    </w:p>
    <w:p w:rsidR="0057571A" w:rsidRDefault="0057571A" w:rsidP="006A19C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</w:pPr>
    </w:p>
    <w:p w:rsidR="0057571A" w:rsidRDefault="0057571A" w:rsidP="006A19C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</w:pPr>
    </w:p>
    <w:p w:rsidR="0057571A" w:rsidRDefault="0057571A" w:rsidP="006A19C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</w:pPr>
    </w:p>
    <w:p w:rsidR="0057571A" w:rsidRDefault="0057571A" w:rsidP="006A19C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</w:pPr>
    </w:p>
    <w:p w:rsidR="0057571A" w:rsidRDefault="0057571A" w:rsidP="006A19C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</w:pPr>
    </w:p>
    <w:p w:rsidR="0057571A" w:rsidRDefault="0057571A" w:rsidP="006A19C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</w:pPr>
    </w:p>
    <w:p w:rsidR="0057571A" w:rsidRDefault="0057571A" w:rsidP="006A19C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</w:pPr>
    </w:p>
    <w:p w:rsidR="0057571A" w:rsidRDefault="0057571A" w:rsidP="006A19C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</w:pPr>
    </w:p>
    <w:p w:rsidR="0057571A" w:rsidRDefault="0057571A" w:rsidP="006A19C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</w:pPr>
    </w:p>
    <w:p w:rsidR="0057571A" w:rsidRDefault="0057571A" w:rsidP="006A19C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</w:pPr>
    </w:p>
    <w:p w:rsidR="0057571A" w:rsidRDefault="0057571A" w:rsidP="006A19C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</w:pPr>
    </w:p>
    <w:p w:rsidR="0057571A" w:rsidRDefault="0057571A" w:rsidP="006A19C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</w:pPr>
    </w:p>
    <w:p w:rsidR="0057571A" w:rsidRDefault="0057571A" w:rsidP="006A19C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</w:pPr>
    </w:p>
    <w:p w:rsidR="0057571A" w:rsidRDefault="0057571A" w:rsidP="006A19C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</w:pPr>
    </w:p>
    <w:p w:rsidR="0057571A" w:rsidRDefault="0057571A" w:rsidP="006A19C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</w:pPr>
    </w:p>
    <w:p w:rsidR="0057571A" w:rsidRDefault="0057571A" w:rsidP="006A19C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</w:pPr>
    </w:p>
    <w:p w:rsidR="0057571A" w:rsidRDefault="0057571A" w:rsidP="006A19C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</w:pPr>
    </w:p>
    <w:p w:rsidR="0057571A" w:rsidRDefault="0057571A" w:rsidP="006A19C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</w:pPr>
    </w:p>
    <w:p w:rsidR="0057571A" w:rsidRDefault="0057571A" w:rsidP="006A19C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</w:pPr>
    </w:p>
    <w:p w:rsidR="0057571A" w:rsidRDefault="0057571A" w:rsidP="006A19C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</w:pPr>
    </w:p>
    <w:p w:rsidR="006A19CB" w:rsidRPr="006A19CB" w:rsidRDefault="006A19CB" w:rsidP="0057571A">
      <w:pPr>
        <w:spacing w:after="0" w:line="360" w:lineRule="auto"/>
        <w:contextualSpacing/>
        <w:jc w:val="center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  <w:r w:rsidRPr="006A19CB">
        <w:rPr>
          <w:rFonts w:ascii="Times New Roman" w:eastAsia="Calibri" w:hAnsi="Times New Roman" w:cs="Calibri"/>
          <w:b/>
          <w:sz w:val="28"/>
          <w:szCs w:val="28"/>
          <w:lang w:eastAsia="ar-SA"/>
        </w:rPr>
        <w:t>Пояснительная записка</w:t>
      </w:r>
    </w:p>
    <w:p w:rsidR="006A19CB" w:rsidRPr="006A19CB" w:rsidRDefault="006A19CB" w:rsidP="006A19CB">
      <w:pPr>
        <w:suppressAutoHyphens/>
        <w:spacing w:after="0" w:line="240" w:lineRule="auto"/>
        <w:ind w:firstLine="851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</w:p>
    <w:p w:rsidR="004B76D4" w:rsidRPr="006A19CB" w:rsidRDefault="004B76D4" w:rsidP="0057571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6A19CB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Нормативно-правовой </w:t>
      </w:r>
      <w:proofErr w:type="gramStart"/>
      <w:r w:rsidRPr="006A19CB">
        <w:rPr>
          <w:rFonts w:ascii="Times New Roman" w:eastAsia="Times New Roman" w:hAnsi="Times New Roman" w:cs="Calibri"/>
          <w:sz w:val="28"/>
          <w:szCs w:val="28"/>
          <w:lang w:eastAsia="ar-SA"/>
        </w:rPr>
        <w:t>базой программы</w:t>
      </w:r>
      <w:proofErr w:type="gramEnd"/>
      <w:r w:rsidRPr="006A19CB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 внеурочной деятельности </w:t>
      </w: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1463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Спортивный час</w:t>
      </w: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6A19CB">
        <w:rPr>
          <w:rFonts w:ascii="Times New Roman" w:eastAsia="Times New Roman" w:hAnsi="Times New Roman" w:cs="Calibri"/>
          <w:sz w:val="28"/>
          <w:szCs w:val="28"/>
          <w:lang w:eastAsia="ar-SA"/>
        </w:rPr>
        <w:t>являются:</w:t>
      </w:r>
    </w:p>
    <w:p w:rsidR="004B76D4" w:rsidRPr="006A19CB" w:rsidRDefault="004B76D4" w:rsidP="0057571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Calibri"/>
          <w:sz w:val="28"/>
          <w:szCs w:val="28"/>
          <w:highlight w:val="yellow"/>
          <w:lang w:eastAsia="ar-SA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1. Федеральный закон от 29.12.2012 N 273-ФЗ «Об образовании в Российской Федерации</w:t>
      </w:r>
      <w:r w:rsidRPr="006A19CB">
        <w:rPr>
          <w:rFonts w:ascii="Times New Roman" w:eastAsia="Times New Roman" w:hAnsi="Times New Roman" w:cs="Calibri"/>
          <w:sz w:val="28"/>
          <w:szCs w:val="28"/>
          <w:lang w:eastAsia="ar-SA"/>
        </w:rPr>
        <w:t>»;</w:t>
      </w:r>
    </w:p>
    <w:p w:rsidR="004B76D4" w:rsidRPr="006A19CB" w:rsidRDefault="004B76D4" w:rsidP="0057571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2. </w:t>
      </w: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ФГОС ООО,  </w:t>
      </w:r>
      <w:proofErr w:type="gramStart"/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утверждённый</w:t>
      </w:r>
      <w:proofErr w:type="gramEnd"/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приказом Министерства образования и науки РФ от 17 декабря 2010 года № 1897;</w:t>
      </w:r>
    </w:p>
    <w:p w:rsidR="004B76D4" w:rsidRPr="006A19CB" w:rsidRDefault="004B76D4" w:rsidP="0057571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Федеральный закон «О физической культуре и спорте в РФ» от 04.12.2007г. №329-ФЗ (ред. От 21.04 2011г.).</w:t>
      </w:r>
    </w:p>
    <w:p w:rsidR="004B76D4" w:rsidRPr="006A19CB" w:rsidRDefault="004B76D4" w:rsidP="0057571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. Стратегия развития физической культуры и спорта на период до 2020г. Распоряжение правительства РФ от. 07.08.2009г. № 1101-р.</w:t>
      </w:r>
    </w:p>
    <w:p w:rsidR="004B76D4" w:rsidRPr="006A19CB" w:rsidRDefault="004B76D4" w:rsidP="0057571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6A19CB">
        <w:rPr>
          <w:rFonts w:ascii="Times New Roman" w:eastAsia="Times New Roman" w:hAnsi="Times New Roman" w:cs="Times New Roman"/>
          <w:sz w:val="28"/>
          <w:szCs w:val="28"/>
        </w:rPr>
        <w:t>. Постановление Главного государственного санитарного врача  РФ от 29.12.2010 №189 (в редакции от 29.06.2011) «Об утверждении СанПиН 2.4.2.2821-10 «Санитарно - эпидемиологические требования к условиям и организации обучения в общеобразовательных учреждениях»;</w:t>
      </w:r>
    </w:p>
    <w:p w:rsidR="004B76D4" w:rsidRPr="006A19CB" w:rsidRDefault="004B76D4" w:rsidP="0057571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6A19CB">
        <w:rPr>
          <w:rFonts w:ascii="Times New Roman" w:eastAsia="Times New Roman" w:hAnsi="Times New Roman" w:cs="Times New Roman"/>
          <w:sz w:val="28"/>
          <w:szCs w:val="28"/>
        </w:rPr>
        <w:t xml:space="preserve">. Приказ  </w:t>
      </w:r>
      <w:proofErr w:type="spellStart"/>
      <w:r w:rsidRPr="006A19CB">
        <w:rPr>
          <w:rFonts w:ascii="Times New Roman" w:eastAsia="Times New Roman" w:hAnsi="Times New Roman" w:cs="Times New Roman"/>
          <w:sz w:val="28"/>
          <w:szCs w:val="28"/>
        </w:rPr>
        <w:t>Минобрнауки</w:t>
      </w:r>
      <w:proofErr w:type="spellEnd"/>
      <w:r w:rsidRPr="006A19CB">
        <w:rPr>
          <w:rFonts w:ascii="Times New Roman" w:eastAsia="Times New Roman" w:hAnsi="Times New Roman" w:cs="Times New Roman"/>
          <w:sz w:val="28"/>
          <w:szCs w:val="28"/>
        </w:rPr>
        <w:t xml:space="preserve"> России от 28.12.2010 №2106 «Об утверждении федеральных требований к образовательным учреждениям в части охраны здоровья обучающихся, воспитанников»; </w:t>
      </w:r>
    </w:p>
    <w:p w:rsidR="004B76D4" w:rsidRDefault="004B76D4" w:rsidP="0057571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6A19CB">
        <w:rPr>
          <w:rFonts w:ascii="Times New Roman" w:eastAsia="Times New Roman" w:hAnsi="Times New Roman" w:cs="Times New Roman"/>
          <w:sz w:val="28"/>
          <w:szCs w:val="28"/>
        </w:rPr>
        <w:t xml:space="preserve">. Приказ  </w:t>
      </w:r>
      <w:proofErr w:type="spellStart"/>
      <w:r w:rsidRPr="006A19CB">
        <w:rPr>
          <w:rFonts w:ascii="Times New Roman" w:eastAsia="Times New Roman" w:hAnsi="Times New Roman" w:cs="Times New Roman"/>
          <w:sz w:val="28"/>
          <w:szCs w:val="28"/>
        </w:rPr>
        <w:t>Минобрнауки</w:t>
      </w:r>
      <w:proofErr w:type="spellEnd"/>
      <w:r w:rsidRPr="006A19CB">
        <w:rPr>
          <w:rFonts w:ascii="Times New Roman" w:eastAsia="Times New Roman" w:hAnsi="Times New Roman" w:cs="Times New Roman"/>
          <w:sz w:val="28"/>
          <w:szCs w:val="28"/>
        </w:rPr>
        <w:t xml:space="preserve"> России от 04.10.2010 №986 «Об утверждении федеральных требований к образовательным учреждениям в части минимальной оснащенности учебного процесса и учебных помещений»; </w:t>
      </w:r>
    </w:p>
    <w:p w:rsidR="004B76D4" w:rsidRDefault="004B76D4" w:rsidP="0057571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 Устав школы.</w:t>
      </w:r>
    </w:p>
    <w:p w:rsidR="00A05E13" w:rsidRPr="002C1AA5" w:rsidRDefault="00A05E13" w:rsidP="002C1AA5">
      <w:pPr>
        <w:widowControl w:val="0"/>
        <w:spacing w:after="0" w:line="240" w:lineRule="auto"/>
        <w:ind w:firstLine="709"/>
        <w:jc w:val="both"/>
        <w:rPr>
          <w:rFonts w:ascii="Times New Roman" w:eastAsia="Sylfaen" w:hAnsi="Times New Roman" w:cs="Times New Roman"/>
          <w:bCs/>
          <w:sz w:val="28"/>
          <w:szCs w:val="28"/>
        </w:rPr>
      </w:pPr>
      <w:r w:rsidRPr="003814B3">
        <w:rPr>
          <w:rFonts w:ascii="Sylfaen" w:eastAsia="Sylfaen" w:hAnsi="Sylfaen" w:cs="Sylfaen"/>
          <w:bCs/>
          <w:sz w:val="28"/>
        </w:rPr>
        <w:t>Рабочая программа создана на основе</w:t>
      </w:r>
      <w:r w:rsidR="002C1AA5" w:rsidRPr="002C1AA5">
        <w:rPr>
          <w:rFonts w:ascii="Times New Roman" w:hAnsi="Times New Roman" w:cs="Times New Roman"/>
          <w:sz w:val="28"/>
          <w:szCs w:val="28"/>
        </w:rPr>
        <w:t xml:space="preserve">программы внеурочной деятельности «Футбол», «Баскетбол», «Волейбол», авт. В.С. Кузнецов, Г.А. </w:t>
      </w:r>
      <w:proofErr w:type="spellStart"/>
      <w:r w:rsidR="002C1AA5" w:rsidRPr="002C1AA5">
        <w:rPr>
          <w:rFonts w:ascii="Times New Roman" w:hAnsi="Times New Roman" w:cs="Times New Roman"/>
          <w:sz w:val="28"/>
          <w:szCs w:val="28"/>
        </w:rPr>
        <w:t>Колодницкий</w:t>
      </w:r>
      <w:proofErr w:type="spellEnd"/>
      <w:r w:rsidR="002C1AA5" w:rsidRPr="002C1AA5">
        <w:rPr>
          <w:rFonts w:ascii="Times New Roman" w:hAnsi="Times New Roman" w:cs="Times New Roman"/>
          <w:sz w:val="28"/>
          <w:szCs w:val="28"/>
        </w:rPr>
        <w:t>, Москва, Просвещение, 2013 г.</w:t>
      </w:r>
      <w:r w:rsidR="002C1AA5">
        <w:rPr>
          <w:rFonts w:ascii="Times New Roman" w:hAnsi="Times New Roman" w:cs="Times New Roman"/>
          <w:sz w:val="28"/>
          <w:szCs w:val="28"/>
        </w:rPr>
        <w:t>,</w:t>
      </w:r>
      <w:r w:rsidRPr="003814B3">
        <w:rPr>
          <w:rFonts w:ascii="Times New Roman" w:eastAsia="Times New Roman" w:hAnsi="Times New Roman" w:cs="Times New Roman"/>
          <w:sz w:val="28"/>
          <w:lang w:eastAsia="ru-RU"/>
        </w:rPr>
        <w:t>с учётом требований государственных стандартов обязательного минимума содержания основного общего образования, кодификатора по предмету, регионального компонента и адаптирована к конкретным условиям МБОУ «Большенаполовская ООШ имени Каледина» Боковского района.</w:t>
      </w:r>
    </w:p>
    <w:p w:rsidR="006A19CB" w:rsidRPr="00A05E13" w:rsidRDefault="00A05E13" w:rsidP="00A05E13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eastAsia="ru-RU"/>
        </w:rPr>
      </w:pPr>
      <w:r w:rsidRPr="003814B3">
        <w:rPr>
          <w:rFonts w:ascii="Times New Roman" w:eastAsia="Times New Roman" w:hAnsi="Times New Roman" w:cs="Times New Roman"/>
          <w:sz w:val="28"/>
          <w:lang w:eastAsia="ru-RU"/>
        </w:rPr>
        <w:t>Планирование предназн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ачено для внеурочной работы в </w:t>
      </w:r>
      <w:r w:rsidR="00852056">
        <w:rPr>
          <w:rFonts w:ascii="Times New Roman" w:eastAsia="Times New Roman" w:hAnsi="Times New Roman" w:cs="Times New Roman"/>
          <w:sz w:val="28"/>
          <w:lang w:eastAsia="ru-RU"/>
        </w:rPr>
        <w:t>9</w:t>
      </w:r>
      <w:r w:rsidR="00FB69E0">
        <w:rPr>
          <w:rFonts w:ascii="Times New Roman" w:eastAsia="Times New Roman" w:hAnsi="Times New Roman" w:cs="Times New Roman"/>
          <w:sz w:val="28"/>
          <w:lang w:eastAsia="ru-RU"/>
        </w:rPr>
        <w:t xml:space="preserve"> класс</w:t>
      </w:r>
      <w:proofErr w:type="gramStart"/>
      <w:r w:rsidR="00FB69E0">
        <w:rPr>
          <w:rFonts w:ascii="Times New Roman" w:eastAsia="Times New Roman" w:hAnsi="Times New Roman" w:cs="Times New Roman"/>
          <w:sz w:val="28"/>
          <w:lang w:val="en-US" w:eastAsia="ru-RU"/>
        </w:rPr>
        <w:t>e</w:t>
      </w:r>
      <w:proofErr w:type="gramEnd"/>
      <w:r w:rsidRPr="003814B3">
        <w:rPr>
          <w:rFonts w:ascii="Times New Roman" w:eastAsia="Times New Roman" w:hAnsi="Times New Roman" w:cs="Times New Roman"/>
          <w:sz w:val="28"/>
          <w:lang w:eastAsia="ru-RU"/>
        </w:rPr>
        <w:t>.</w:t>
      </w:r>
    </w:p>
    <w:p w:rsidR="006A19CB" w:rsidRPr="006A19CB" w:rsidRDefault="006A19CB" w:rsidP="006A19C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Внеурочная деятельность обучающихся общеобразовательных учреждений объединяет все виды деятельности обучающихся (кроме учебной деятельности), в которых возможно и целе</w:t>
      </w: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сообразно решение задач их воспитания и социализации.</w:t>
      </w:r>
    </w:p>
    <w:p w:rsidR="006A19CB" w:rsidRPr="006A19CB" w:rsidRDefault="006A19CB" w:rsidP="006A19C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Базисному учебному плану общеобразователь</w:t>
      </w: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ных учреждений Российской Федерации организация занятий по направлениям внеурочной деятельности является неотъ</w:t>
      </w: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емлемой частью образовательного процесса. </w:t>
      </w:r>
      <w:proofErr w:type="gramStart"/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Время, отводимое на внеурочную деятельность, используется по же</w:t>
      </w: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ланию обучающихся  в формах, отличных от урочной системы обучения.</w:t>
      </w:r>
      <w:proofErr w:type="gramEnd"/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Базисном учебном плане общеобразовательных учреждений Российской Федерации в числе основных</w:t>
      </w:r>
      <w:r w:rsidRPr="004B76D4">
        <w:rPr>
          <w:rFonts w:ascii="Times New Roman" w:eastAsia="Trebuchet MS" w:hAnsi="Times New Roman" w:cs="Times New Roman"/>
          <w:iCs/>
          <w:sz w:val="28"/>
          <w:szCs w:val="28"/>
          <w:shd w:val="clear" w:color="auto" w:fill="FFFFFF"/>
          <w:lang w:eastAsia="ru-RU"/>
        </w:rPr>
        <w:t>на</w:t>
      </w:r>
      <w:r w:rsidRPr="004B76D4">
        <w:rPr>
          <w:rFonts w:ascii="Times New Roman" w:eastAsia="Trebuchet MS" w:hAnsi="Times New Roman" w:cs="Times New Roman"/>
          <w:iCs/>
          <w:sz w:val="28"/>
          <w:szCs w:val="28"/>
          <w:shd w:val="clear" w:color="auto" w:fill="FFFFFF"/>
          <w:lang w:eastAsia="ru-RU"/>
        </w:rPr>
        <w:softHyphen/>
        <w:t>правлений внеурочной деятельности</w:t>
      </w: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выделено спортивно - оздоровительное направление.</w:t>
      </w:r>
    </w:p>
    <w:p w:rsidR="006A19CB" w:rsidRPr="006A19CB" w:rsidRDefault="006A19CB" w:rsidP="006A19C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внеурочной деятельности «</w:t>
      </w:r>
      <w:r w:rsidR="0081463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Спортивный час</w:t>
      </w: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предназначена для физкультурно – спортивной и оздоровительной работы с </w:t>
      </w:r>
      <w:proofErr w:type="gramStart"/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проявляющими интерес к физической культуре и спорту.</w:t>
      </w:r>
    </w:p>
    <w:p w:rsidR="006A19CB" w:rsidRPr="006A19CB" w:rsidRDefault="006A19CB" w:rsidP="006A19C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  программы  предполагает  изучение  основ  трёх  спортивных  игр: баскетбола, волейбола,  футбола  и  даётся  в  трёх  разделах: основы  знаний, общая  физическая  подготовка  и  специальная  техническая  подготовка.</w:t>
      </w:r>
    </w:p>
    <w:p w:rsidR="006A19CB" w:rsidRDefault="006A19CB" w:rsidP="006A19C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19CB">
        <w:rPr>
          <w:rFonts w:ascii="Times New Roman" w:eastAsia="Calibri" w:hAnsi="Times New Roman" w:cs="Times New Roman"/>
          <w:sz w:val="28"/>
          <w:szCs w:val="28"/>
        </w:rPr>
        <w:t>Программа разработана на основе требований к результатам освоения образовательной программы.</w:t>
      </w:r>
    </w:p>
    <w:p w:rsidR="004B7B37" w:rsidRPr="006A19CB" w:rsidRDefault="004B7B37" w:rsidP="006A19C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A19CB" w:rsidRPr="006A19CB" w:rsidRDefault="006A19CB" w:rsidP="006A19CB">
      <w:pPr>
        <w:suppressAutoHyphens/>
        <w:spacing w:after="0" w:line="360" w:lineRule="auto"/>
        <w:ind w:firstLine="851"/>
        <w:contextualSpacing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6A19CB">
        <w:rPr>
          <w:rFonts w:ascii="Times New Roman" w:eastAsia="Calibri" w:hAnsi="Times New Roman" w:cs="Calibri"/>
          <w:b/>
          <w:sz w:val="28"/>
          <w:szCs w:val="28"/>
          <w:lang w:eastAsia="ar-SA"/>
        </w:rPr>
        <w:t>Цель программы внеурочной деятельности</w:t>
      </w:r>
      <w:r w:rsidR="00814637">
        <w:rPr>
          <w:rFonts w:ascii="Times New Roman" w:eastAsia="Calibri" w:hAnsi="Times New Roman" w:cs="Calibri"/>
          <w:b/>
          <w:sz w:val="28"/>
          <w:szCs w:val="28"/>
          <w:lang w:eastAsia="ar-SA"/>
        </w:rPr>
        <w:t xml:space="preserve"> </w:t>
      </w:r>
      <w:r w:rsidRPr="006A19CB">
        <w:rPr>
          <w:rFonts w:ascii="Times New Roman" w:eastAsia="Times New Roman" w:hAnsi="Times New Roman" w:cs="Calibri"/>
          <w:sz w:val="28"/>
          <w:szCs w:val="28"/>
          <w:lang w:eastAsia="ar-SA"/>
        </w:rPr>
        <w:t>«</w:t>
      </w:r>
      <w:r w:rsidR="0081463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Спортивный час</w:t>
      </w:r>
      <w:r w:rsidRPr="006A19CB">
        <w:rPr>
          <w:rFonts w:ascii="Times New Roman" w:eastAsia="Times New Roman" w:hAnsi="Times New Roman" w:cs="Calibri"/>
          <w:sz w:val="28"/>
          <w:szCs w:val="28"/>
          <w:lang w:eastAsia="ar-SA"/>
        </w:rPr>
        <w:t>»</w:t>
      </w:r>
      <w:r w:rsidRPr="006A19CB">
        <w:rPr>
          <w:rFonts w:ascii="Times New Roman" w:eastAsia="Calibri" w:hAnsi="Times New Roman" w:cs="Calibri"/>
          <w:sz w:val="28"/>
          <w:szCs w:val="28"/>
          <w:lang w:eastAsia="ar-SA"/>
        </w:rPr>
        <w:t xml:space="preserve">: укрепление здоровья, физического развития и подготовленности обучающихся, воспитание личностных качеств, освоение и совершенствование жизненно важных двигательных навыков, основ спортивной техники избранных видов спорта. </w:t>
      </w:r>
    </w:p>
    <w:p w:rsidR="006A19CB" w:rsidRPr="006A19CB" w:rsidRDefault="006A19CB" w:rsidP="006A19CB">
      <w:pPr>
        <w:suppressAutoHyphens/>
        <w:spacing w:after="0" w:line="360" w:lineRule="auto"/>
        <w:ind w:firstLine="709"/>
        <w:contextualSpacing/>
        <w:jc w:val="both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  <w:r w:rsidRPr="006A19CB">
        <w:rPr>
          <w:rFonts w:ascii="Times New Roman" w:eastAsia="Calibri" w:hAnsi="Times New Roman" w:cs="Calibri"/>
          <w:bCs/>
          <w:sz w:val="28"/>
          <w:szCs w:val="28"/>
          <w:lang w:eastAsia="ar-SA"/>
        </w:rPr>
        <w:t xml:space="preserve">Цель конкретизирована следующими </w:t>
      </w:r>
      <w:r w:rsidRPr="006A19CB">
        <w:rPr>
          <w:rFonts w:ascii="Times New Roman" w:eastAsia="Calibri" w:hAnsi="Times New Roman" w:cs="Calibri"/>
          <w:b/>
          <w:bCs/>
          <w:sz w:val="28"/>
          <w:szCs w:val="28"/>
          <w:lang w:eastAsia="ar-SA"/>
        </w:rPr>
        <w:t>задачами</w:t>
      </w:r>
      <w:r w:rsidRPr="006A19CB">
        <w:rPr>
          <w:rFonts w:ascii="Times New Roman" w:eastAsia="Calibri" w:hAnsi="Times New Roman" w:cs="Calibri"/>
          <w:b/>
          <w:sz w:val="28"/>
          <w:szCs w:val="28"/>
          <w:lang w:eastAsia="ar-SA"/>
        </w:rPr>
        <w:t>:</w:t>
      </w:r>
    </w:p>
    <w:p w:rsidR="006A19CB" w:rsidRPr="006A19CB" w:rsidRDefault="006A19CB" w:rsidP="006A19CB">
      <w:pPr>
        <w:tabs>
          <w:tab w:val="left" w:pos="62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пропаганда здорового образа жизни, укрепление здоро</w:t>
      </w: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вья, содействие гармоническому физическому развитию </w:t>
      </w:r>
      <w:proofErr w:type="gramStart"/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A19CB" w:rsidRPr="006A19CB" w:rsidRDefault="006A19CB" w:rsidP="006A19CB">
      <w:pPr>
        <w:tabs>
          <w:tab w:val="left" w:pos="62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популяризация спортивных игр как видов спорта и активного отдыха;</w:t>
      </w:r>
    </w:p>
    <w:p w:rsidR="006A19CB" w:rsidRPr="006A19CB" w:rsidRDefault="006A19CB" w:rsidP="006A19CB">
      <w:pPr>
        <w:tabs>
          <w:tab w:val="left" w:pos="615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формирование у </w:t>
      </w:r>
      <w:proofErr w:type="gramStart"/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устойчивого интереса к за</w:t>
      </w: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нятиям спортивными играми;</w:t>
      </w:r>
    </w:p>
    <w:p w:rsidR="006A19CB" w:rsidRPr="006A19CB" w:rsidRDefault="006A19CB" w:rsidP="006A19CB">
      <w:pPr>
        <w:tabs>
          <w:tab w:val="left" w:pos="626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обучение технике и тактике спортивных игр;</w:t>
      </w:r>
    </w:p>
    <w:p w:rsidR="006A19CB" w:rsidRPr="006A19CB" w:rsidRDefault="006A19CB" w:rsidP="006A19CB">
      <w:pPr>
        <w:tabs>
          <w:tab w:val="left" w:pos="615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физических способностей (силовых, скорост</w:t>
      </w: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ных, скоростно-силовых, координационных, выносливости, гибкости);</w:t>
      </w:r>
    </w:p>
    <w:p w:rsidR="006A19CB" w:rsidRPr="006A19CB" w:rsidRDefault="006A19CB" w:rsidP="006A19CB">
      <w:pPr>
        <w:tabs>
          <w:tab w:val="left" w:pos="615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у обучающихся необходимых теоретических знаний;</w:t>
      </w:r>
    </w:p>
    <w:p w:rsidR="006A19CB" w:rsidRDefault="006A19CB" w:rsidP="004B7B37">
      <w:pPr>
        <w:tabs>
          <w:tab w:val="left" w:pos="631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воспитание моральных и волевых качеств.</w:t>
      </w:r>
    </w:p>
    <w:p w:rsidR="004B7B37" w:rsidRPr="004B7B37" w:rsidRDefault="004B7B37" w:rsidP="004B7B37">
      <w:pPr>
        <w:tabs>
          <w:tab w:val="left" w:pos="631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19CB" w:rsidRDefault="006A19CB" w:rsidP="00E43D4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E43D46">
        <w:rPr>
          <w:rFonts w:ascii="Times New Roman" w:eastAsia="Calibri" w:hAnsi="Times New Roman" w:cs="Calibri"/>
          <w:b/>
          <w:sz w:val="28"/>
          <w:szCs w:val="28"/>
          <w:lang w:eastAsia="ar-SA"/>
        </w:rPr>
        <w:lastRenderedPageBreak/>
        <w:t>Особенности реализации программы внеурочной деятельности: количество часов и место проведения занятий.</w:t>
      </w:r>
      <w:r w:rsidRPr="00E43D46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br/>
      </w:r>
    </w:p>
    <w:p w:rsidR="004B7B37" w:rsidRPr="00E43D46" w:rsidRDefault="004B7B37" w:rsidP="00E43D4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6A19CB" w:rsidRPr="006A19CB" w:rsidRDefault="006A19CB" w:rsidP="006A19CB">
      <w:pPr>
        <w:suppressAutoHyphens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6A19C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Программа внеурочной деятельности по </w:t>
      </w:r>
      <w:r w:rsidRPr="006A19CB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спортивно - </w:t>
      </w:r>
      <w:r w:rsidRPr="006A19CB">
        <w:rPr>
          <w:rFonts w:ascii="Times New Roman" w:eastAsia="Calibri" w:hAnsi="Times New Roman" w:cs="Times New Roman"/>
          <w:sz w:val="28"/>
          <w:szCs w:val="28"/>
          <w:lang w:eastAsia="ar-SA"/>
        </w:rPr>
        <w:t>оздоровительному направлению   «</w:t>
      </w:r>
      <w:r w:rsidR="0081463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Спортивный час</w:t>
      </w:r>
      <w:r w:rsidRPr="006A19C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» предназначена для </w:t>
      </w:r>
      <w:proofErr w:type="gramStart"/>
      <w:r w:rsidRPr="006A19CB">
        <w:rPr>
          <w:rFonts w:ascii="Times New Roman" w:eastAsia="Calibri" w:hAnsi="Times New Roman" w:cs="Times New Roman"/>
          <w:sz w:val="28"/>
          <w:szCs w:val="28"/>
          <w:lang w:eastAsia="ar-SA"/>
        </w:rPr>
        <w:t>обучающихся</w:t>
      </w:r>
      <w:proofErr w:type="gramEnd"/>
      <w:r w:rsidR="00E32AC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9</w:t>
      </w:r>
      <w:r w:rsidR="00FB69E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класса</w:t>
      </w:r>
      <w:r w:rsidRPr="006A19C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. Данная программа составлена в соответствии с возрастными особенностями </w:t>
      </w:r>
      <w:proofErr w:type="gramStart"/>
      <w:r w:rsidRPr="006A19CB">
        <w:rPr>
          <w:rFonts w:ascii="Times New Roman" w:eastAsia="Calibri" w:hAnsi="Times New Roman" w:cs="Times New Roman"/>
          <w:sz w:val="28"/>
          <w:szCs w:val="28"/>
          <w:lang w:eastAsia="ar-SA"/>
        </w:rPr>
        <w:t>обучающих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ся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и рассчитана на проведение  1  часа</w:t>
      </w:r>
      <w:r w:rsidRPr="006A19C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в неделю всего </w:t>
      </w:r>
      <w:r w:rsidR="00E32AC6">
        <w:rPr>
          <w:rFonts w:ascii="Times New Roman" w:eastAsia="Calibri" w:hAnsi="Times New Roman" w:cs="Times New Roman"/>
          <w:sz w:val="28"/>
          <w:szCs w:val="28"/>
          <w:lang w:eastAsia="ar-SA"/>
        </w:rPr>
        <w:t>33</w:t>
      </w:r>
      <w:r w:rsidRPr="006A19C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час</w:t>
      </w:r>
      <w:r w:rsidR="00852056">
        <w:rPr>
          <w:rFonts w:ascii="Times New Roman" w:eastAsia="Calibri" w:hAnsi="Times New Roman" w:cs="Times New Roman"/>
          <w:sz w:val="28"/>
          <w:szCs w:val="28"/>
          <w:lang w:eastAsia="ar-SA"/>
        </w:rPr>
        <w:t>а</w:t>
      </w:r>
      <w:r w:rsidRPr="006A19C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в год. </w:t>
      </w:r>
    </w:p>
    <w:p w:rsidR="006A19CB" w:rsidRPr="006A19CB" w:rsidRDefault="006A19CB" w:rsidP="006A19CB">
      <w:pPr>
        <w:suppressAutoHyphens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6A19C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Принадлежность к внеурочной деятельности определяет режим проведения, а именно все занятия по внеурочной деятельности проводятся после уроков основного расписания, </w:t>
      </w:r>
      <w:r w:rsidRPr="006A19CB">
        <w:rPr>
          <w:rFonts w:ascii="Times New Roman" w:hAnsi="Times New Roman" w:cs="Times New Roman"/>
          <w:sz w:val="28"/>
          <w:lang w:eastAsia="ar-SA"/>
        </w:rPr>
        <w:t>продолжительность</w:t>
      </w:r>
      <w:r w:rsidR="00E32AC6">
        <w:rPr>
          <w:rFonts w:ascii="Times New Roman" w:hAnsi="Times New Roman" w:cs="Times New Roman"/>
          <w:sz w:val="28"/>
        </w:rPr>
        <w:t>ю 3</w:t>
      </w:r>
      <w:r w:rsidRPr="006A19CB">
        <w:rPr>
          <w:rFonts w:ascii="Times New Roman" w:hAnsi="Times New Roman" w:cs="Times New Roman"/>
          <w:sz w:val="28"/>
        </w:rPr>
        <w:t>0</w:t>
      </w:r>
      <w:r w:rsidRPr="006A19CB">
        <w:rPr>
          <w:rFonts w:ascii="Times New Roman" w:hAnsi="Times New Roman" w:cs="Times New Roman"/>
          <w:sz w:val="28"/>
          <w:lang w:eastAsia="ar-SA"/>
        </w:rPr>
        <w:t xml:space="preserve"> минут.</w:t>
      </w:r>
      <w:r w:rsidR="00E32AC6">
        <w:rPr>
          <w:rFonts w:ascii="Times New Roman" w:hAnsi="Times New Roman" w:cs="Times New Roman"/>
          <w:sz w:val="28"/>
          <w:lang w:eastAsia="ar-SA"/>
        </w:rPr>
        <w:t xml:space="preserve"> </w:t>
      </w:r>
      <w:r w:rsidRPr="006A19CB">
        <w:rPr>
          <w:rFonts w:ascii="Times New Roman" w:eastAsia="Calibri" w:hAnsi="Times New Roman" w:cs="Times New Roman"/>
          <w:sz w:val="28"/>
          <w:szCs w:val="28"/>
          <w:lang w:eastAsia="ar-SA"/>
        </w:rPr>
        <w:t>Реализация данной программы в рамках внеурочной деятельности соответствует предельно допустимой нагрузке обучающихся.</w:t>
      </w:r>
    </w:p>
    <w:p w:rsidR="006A19CB" w:rsidRDefault="006A19CB" w:rsidP="004B7B37">
      <w:pPr>
        <w:suppressAutoHyphens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ar-SA"/>
        </w:rPr>
        <w:t>Занятия проводятся в спортивном зале или на пришкольной</w:t>
      </w:r>
      <w:r w:rsidR="00E32AC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6A19CB">
        <w:rPr>
          <w:rFonts w:ascii="Times New Roman" w:eastAsia="Times New Roman" w:hAnsi="Times New Roman" w:cs="Times New Roman"/>
          <w:sz w:val="28"/>
          <w:szCs w:val="28"/>
          <w:lang w:eastAsia="ar-SA"/>
        </w:rPr>
        <w:t>спортивной площадке.</w:t>
      </w:r>
      <w:r w:rsidR="00E32AC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6A19C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Организация образовательного процесса предполагает  использование форм и методов обучения, адекватных возрастным возможностям занимающихся через организацию </w:t>
      </w:r>
      <w:proofErr w:type="spellStart"/>
      <w:r w:rsidRPr="006A19CB">
        <w:rPr>
          <w:rFonts w:ascii="Times New Roman" w:eastAsia="Calibri" w:hAnsi="Times New Roman" w:cs="Times New Roman"/>
          <w:sz w:val="28"/>
          <w:szCs w:val="28"/>
          <w:lang w:eastAsia="ar-SA"/>
        </w:rPr>
        <w:t>здоровьесберегающих</w:t>
      </w:r>
      <w:proofErr w:type="spellEnd"/>
      <w:r w:rsidRPr="006A19C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практик.</w:t>
      </w:r>
    </w:p>
    <w:p w:rsidR="006A19CB" w:rsidRPr="006A19CB" w:rsidRDefault="006A19CB" w:rsidP="0057571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ar-SA"/>
        </w:rPr>
      </w:pPr>
      <w:r w:rsidRPr="006A19CB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ar-SA"/>
        </w:rPr>
        <w:t xml:space="preserve">Планируемые результаты освоения </w:t>
      </w:r>
      <w:proofErr w:type="gramStart"/>
      <w:r w:rsidRPr="006A19CB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ar-SA"/>
        </w:rPr>
        <w:t>обучающимися</w:t>
      </w:r>
      <w:proofErr w:type="gramEnd"/>
      <w:r w:rsidRPr="006A19CB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ar-SA"/>
        </w:rPr>
        <w:t xml:space="preserve"> программы внеурочной деятельности</w:t>
      </w:r>
    </w:p>
    <w:p w:rsidR="006A19CB" w:rsidRPr="006A19CB" w:rsidRDefault="006A19CB" w:rsidP="006A19CB">
      <w:pPr>
        <w:spacing w:after="0" w:line="240" w:lineRule="auto"/>
        <w:ind w:left="66"/>
        <w:jc w:val="center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</w:p>
    <w:p w:rsidR="006A19CB" w:rsidRPr="006A19CB" w:rsidRDefault="006A19CB" w:rsidP="006A19CB">
      <w:pPr>
        <w:spacing w:after="0" w:line="360" w:lineRule="auto"/>
        <w:ind w:left="66" w:firstLine="850"/>
        <w:contextualSpacing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6A19CB">
        <w:rPr>
          <w:rFonts w:ascii="Times New Roman" w:eastAsia="Calibri" w:hAnsi="Times New Roman" w:cs="Calibri"/>
          <w:sz w:val="28"/>
          <w:szCs w:val="28"/>
          <w:lang w:eastAsia="ar-SA"/>
        </w:rPr>
        <w:t xml:space="preserve">В процессе обучения и воспитания собственных установок, потребностей в значимой мотивации на соблюдение норм и правил здорового  образа  жизни, культуры здоровья </w:t>
      </w:r>
      <w:proofErr w:type="gramStart"/>
      <w:r w:rsidRPr="006A19CB">
        <w:rPr>
          <w:rFonts w:ascii="Times New Roman" w:eastAsia="Calibri" w:hAnsi="Times New Roman" w:cs="Calibri"/>
          <w:sz w:val="28"/>
          <w:szCs w:val="28"/>
          <w:lang w:eastAsia="ar-SA"/>
        </w:rPr>
        <w:t>у</w:t>
      </w:r>
      <w:proofErr w:type="gramEnd"/>
      <w:r w:rsidRPr="006A19CB">
        <w:rPr>
          <w:rFonts w:ascii="Times New Roman" w:eastAsia="Calibri" w:hAnsi="Times New Roman" w:cs="Calibri"/>
          <w:sz w:val="28"/>
          <w:szCs w:val="28"/>
          <w:lang w:eastAsia="ar-SA"/>
        </w:rPr>
        <w:t xml:space="preserve"> обучающихся формируются личностные, </w:t>
      </w:r>
      <w:proofErr w:type="spellStart"/>
      <w:r w:rsidRPr="006A19CB">
        <w:rPr>
          <w:rFonts w:ascii="Times New Roman" w:eastAsia="Calibri" w:hAnsi="Times New Roman" w:cs="Calibri"/>
          <w:sz w:val="28"/>
          <w:szCs w:val="28"/>
          <w:lang w:eastAsia="ar-SA"/>
        </w:rPr>
        <w:t>метапредметные</w:t>
      </w:r>
      <w:proofErr w:type="spellEnd"/>
      <w:r w:rsidRPr="006A19CB">
        <w:rPr>
          <w:rFonts w:ascii="Times New Roman" w:eastAsia="Calibri" w:hAnsi="Times New Roman" w:cs="Calibri"/>
          <w:sz w:val="28"/>
          <w:szCs w:val="28"/>
          <w:lang w:eastAsia="ar-SA"/>
        </w:rPr>
        <w:t xml:space="preserve"> и предметные результаты.</w:t>
      </w:r>
    </w:p>
    <w:p w:rsidR="006A19CB" w:rsidRPr="006A19CB" w:rsidRDefault="006A19CB" w:rsidP="006A19CB">
      <w:pPr>
        <w:spacing w:after="0" w:line="360" w:lineRule="auto"/>
        <w:ind w:left="66" w:firstLine="850"/>
        <w:contextualSpacing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6A19C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Личностные результаты</w:t>
      </w: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обеспечиваются через формирование базовых национальных ценностей; </w:t>
      </w:r>
      <w:r w:rsidRPr="006A19C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предметные</w:t>
      </w: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через формирование основных элементов научного знания, а </w:t>
      </w:r>
      <w:proofErr w:type="spellStart"/>
      <w:r w:rsidRPr="006A19C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метапредметные</w:t>
      </w:r>
      <w:proofErr w:type="spellEnd"/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результаты – через универсальные учебные действия (далее УУД).</w:t>
      </w:r>
    </w:p>
    <w:p w:rsidR="006A19CB" w:rsidRPr="006A19CB" w:rsidRDefault="006A19CB" w:rsidP="006A19C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Личностные результаты</w:t>
      </w: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 отражаются  в индивидуальных качественных свойствах обучающихся:</w:t>
      </w:r>
    </w:p>
    <w:p w:rsidR="006A19CB" w:rsidRPr="006A19CB" w:rsidRDefault="006A19CB" w:rsidP="006A19C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формирование культуры здоровья – отношения к здоровью как высшей ценности человека;</w:t>
      </w:r>
    </w:p>
    <w:p w:rsidR="006A19CB" w:rsidRPr="006A19CB" w:rsidRDefault="006A19CB" w:rsidP="006A19C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личностных качеств, обеспечивающих осознанный выбор поведения, снижающего или исключающего воздействие факторов, способных нанести вред физическому и психическому здоровью;</w:t>
      </w:r>
    </w:p>
    <w:p w:rsidR="006A19CB" w:rsidRPr="006A19CB" w:rsidRDefault="006A19CB" w:rsidP="006A19CB">
      <w:pPr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потребности ответственного отношения к окружающим и осознания ценности человеческой жизни.</w:t>
      </w:r>
    </w:p>
    <w:p w:rsidR="006A19CB" w:rsidRPr="006A19CB" w:rsidRDefault="006A19CB" w:rsidP="006A19CB">
      <w:pPr>
        <w:tabs>
          <w:tab w:val="left" w:pos="1134"/>
        </w:tabs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A19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Метапредметные</w:t>
      </w:r>
      <w:proofErr w:type="spellEnd"/>
      <w:r w:rsidRPr="006A19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результаты:</w:t>
      </w: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A19CB" w:rsidRPr="006A19CB" w:rsidRDefault="006A19CB" w:rsidP="006A19CB">
      <w:pPr>
        <w:tabs>
          <w:tab w:val="left" w:pos="1134"/>
        </w:tabs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способность выделять ценность здоровья, здорового и безопасного образа жизни как целевой приоритет при организации собственной жизнедеятельности, взаимодействии с людьми;</w:t>
      </w:r>
    </w:p>
    <w:p w:rsidR="006A19CB" w:rsidRPr="006A19CB" w:rsidRDefault="006A19CB" w:rsidP="006A19CB">
      <w:pPr>
        <w:tabs>
          <w:tab w:val="left" w:pos="1134"/>
        </w:tabs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умение адекватно использовать знания о позитивных и негативных факторах, влияющих на здоровье;</w:t>
      </w:r>
    </w:p>
    <w:p w:rsidR="006A19CB" w:rsidRPr="006A19CB" w:rsidRDefault="006A19CB" w:rsidP="006A19CB">
      <w:pPr>
        <w:tabs>
          <w:tab w:val="left" w:pos="1134"/>
        </w:tabs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способность рационально организовать физическую и интеллектуальную деятельность;</w:t>
      </w:r>
    </w:p>
    <w:p w:rsidR="006A19CB" w:rsidRPr="006A19CB" w:rsidRDefault="006A19CB" w:rsidP="006A19CB">
      <w:pPr>
        <w:tabs>
          <w:tab w:val="left" w:pos="1134"/>
        </w:tabs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умение противостоять негативным факторам, приводящим к ухудшению здоровья;</w:t>
      </w:r>
    </w:p>
    <w:p w:rsidR="006A19CB" w:rsidRPr="006A19CB" w:rsidRDefault="006A19CB" w:rsidP="006A19CB">
      <w:pPr>
        <w:tabs>
          <w:tab w:val="left" w:pos="1134"/>
        </w:tabs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умений позитивного коммуникативного общения с окружающими.</w:t>
      </w:r>
    </w:p>
    <w:p w:rsidR="006A19CB" w:rsidRPr="006A19CB" w:rsidRDefault="006A19CB" w:rsidP="00970FB2">
      <w:pPr>
        <w:spacing w:after="0" w:line="360" w:lineRule="auto"/>
        <w:contextualSpacing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</w:p>
    <w:p w:rsidR="006A19CB" w:rsidRPr="006A19CB" w:rsidRDefault="006A19CB" w:rsidP="00970FB2">
      <w:pPr>
        <w:spacing w:after="0" w:line="360" w:lineRule="auto"/>
        <w:contextualSpacing/>
        <w:jc w:val="both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  <w:r w:rsidRPr="006A19CB">
        <w:rPr>
          <w:rFonts w:ascii="Times New Roman" w:eastAsia="Calibri" w:hAnsi="Times New Roman" w:cs="Calibri"/>
          <w:b/>
          <w:sz w:val="28"/>
          <w:szCs w:val="28"/>
          <w:lang w:eastAsia="ar-SA"/>
        </w:rPr>
        <w:t>Требования к знаниям и умениям, которые должны приобрести обучающиеся в процессе реализации программы внеурочной деятельности</w:t>
      </w:r>
    </w:p>
    <w:p w:rsidR="006A19CB" w:rsidRPr="006A19CB" w:rsidRDefault="006A19CB" w:rsidP="006A19CB">
      <w:pPr>
        <w:spacing w:after="0" w:line="360" w:lineRule="auto"/>
        <w:contextualSpacing/>
        <w:jc w:val="both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  <w:r w:rsidRPr="006A19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Предметные результаты:</w:t>
      </w: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Приобретаемый опыт проявляется в знаниях и способах двигательной деятельности, умениях творчески их применять при решении практических задач, связанных с организацией и проведением самостоятельных занятий физической культурой.</w:t>
      </w:r>
    </w:p>
    <w:p w:rsidR="006A19CB" w:rsidRPr="006A19CB" w:rsidRDefault="006A19CB" w:rsidP="006A19CB">
      <w:pPr>
        <w:spacing w:after="0" w:line="360" w:lineRule="auto"/>
        <w:ind w:firstLine="830"/>
        <w:contextualSpacing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6A19CB">
        <w:rPr>
          <w:rFonts w:ascii="Times New Roman" w:eastAsia="Calibri" w:hAnsi="Times New Roman" w:cs="Calibri"/>
          <w:sz w:val="28"/>
          <w:szCs w:val="28"/>
          <w:lang w:eastAsia="ar-SA"/>
        </w:rPr>
        <w:t>В ходе реализация программы внеурочной деятельности по спортивно-оздоровительному направлению «</w:t>
      </w:r>
      <w:r w:rsidR="0081463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Спортивный час</w:t>
      </w:r>
      <w:r w:rsidRPr="006A19CB">
        <w:rPr>
          <w:rFonts w:ascii="Times New Roman" w:eastAsia="Calibri" w:hAnsi="Times New Roman" w:cs="Calibri"/>
          <w:sz w:val="28"/>
          <w:szCs w:val="28"/>
          <w:lang w:eastAsia="ar-SA"/>
        </w:rPr>
        <w:t xml:space="preserve">» обучающиеся  </w:t>
      </w:r>
      <w:r w:rsidRPr="006A19CB">
        <w:rPr>
          <w:rFonts w:ascii="Times New Roman" w:eastAsia="Calibri" w:hAnsi="Times New Roman" w:cs="Calibri"/>
          <w:b/>
          <w:sz w:val="28"/>
          <w:szCs w:val="28"/>
          <w:lang w:eastAsia="ar-SA"/>
        </w:rPr>
        <w:t>должны знать:</w:t>
      </w:r>
    </w:p>
    <w:p w:rsidR="006A19CB" w:rsidRPr="006A19CB" w:rsidRDefault="006A19CB" w:rsidP="006A19CB">
      <w:pPr>
        <w:suppressAutoHyphens/>
        <w:spacing w:after="0" w:line="360" w:lineRule="auto"/>
        <w:contextualSpacing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6A19CB">
        <w:rPr>
          <w:rFonts w:ascii="Times New Roman" w:eastAsia="Calibri" w:hAnsi="Times New Roman" w:cs="Calibri"/>
          <w:sz w:val="28"/>
          <w:szCs w:val="28"/>
          <w:lang w:eastAsia="ar-SA"/>
        </w:rPr>
        <w:lastRenderedPageBreak/>
        <w:t>- особенности воздействия двигательной активности на организм человека;</w:t>
      </w:r>
    </w:p>
    <w:p w:rsidR="006A19CB" w:rsidRPr="006A19CB" w:rsidRDefault="006A19CB" w:rsidP="006A19CB">
      <w:pPr>
        <w:suppressAutoHyphens/>
        <w:spacing w:after="0" w:line="360" w:lineRule="auto"/>
        <w:contextualSpacing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6A19CB">
        <w:rPr>
          <w:rFonts w:ascii="Times New Roman" w:eastAsia="Calibri" w:hAnsi="Times New Roman" w:cs="Calibri"/>
          <w:sz w:val="28"/>
          <w:szCs w:val="28"/>
          <w:lang w:eastAsia="ar-SA"/>
        </w:rPr>
        <w:t>- правила оказания первой помощи;</w:t>
      </w:r>
    </w:p>
    <w:p w:rsidR="006A19CB" w:rsidRPr="006A19CB" w:rsidRDefault="006A19CB" w:rsidP="006A19CB">
      <w:pPr>
        <w:suppressAutoHyphens/>
        <w:spacing w:after="0" w:line="360" w:lineRule="auto"/>
        <w:contextualSpacing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6A19CB">
        <w:rPr>
          <w:rFonts w:ascii="Times New Roman" w:eastAsia="Calibri" w:hAnsi="Times New Roman" w:cs="Calibri"/>
          <w:sz w:val="28"/>
          <w:szCs w:val="28"/>
          <w:lang w:eastAsia="ar-SA"/>
        </w:rPr>
        <w:t>- способы сохранения и укрепление  здоровья;</w:t>
      </w:r>
    </w:p>
    <w:p w:rsidR="006A19CB" w:rsidRPr="006A19CB" w:rsidRDefault="006A19CB" w:rsidP="006A19CB">
      <w:pPr>
        <w:suppressAutoHyphens/>
        <w:spacing w:after="0" w:line="360" w:lineRule="auto"/>
        <w:contextualSpacing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6A19CB">
        <w:rPr>
          <w:rFonts w:ascii="Times New Roman" w:eastAsia="Calibri" w:hAnsi="Times New Roman" w:cs="Calibri"/>
          <w:sz w:val="28"/>
          <w:szCs w:val="28"/>
          <w:lang w:eastAsia="ar-SA"/>
        </w:rPr>
        <w:t xml:space="preserve">- свои права и права других людей; </w:t>
      </w:r>
    </w:p>
    <w:p w:rsidR="006A19CB" w:rsidRPr="006A19CB" w:rsidRDefault="006A19CB" w:rsidP="006A19CB">
      <w:pPr>
        <w:suppressAutoHyphens/>
        <w:spacing w:after="0" w:line="360" w:lineRule="auto"/>
        <w:contextualSpacing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6A19CB">
        <w:rPr>
          <w:rFonts w:ascii="Times New Roman" w:eastAsia="Calibri" w:hAnsi="Times New Roman" w:cs="Calibri"/>
          <w:sz w:val="28"/>
          <w:szCs w:val="28"/>
          <w:lang w:eastAsia="ar-SA"/>
        </w:rPr>
        <w:t xml:space="preserve">- влияние здоровья на успешную учебную деятельность; </w:t>
      </w:r>
    </w:p>
    <w:p w:rsidR="006A19CB" w:rsidRPr="006A19CB" w:rsidRDefault="006A19CB" w:rsidP="006A19CB">
      <w:pPr>
        <w:suppressAutoHyphens/>
        <w:spacing w:after="0" w:line="360" w:lineRule="auto"/>
        <w:contextualSpacing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6A19CB">
        <w:rPr>
          <w:rFonts w:ascii="Times New Roman" w:eastAsia="Calibri" w:hAnsi="Times New Roman" w:cs="Calibri"/>
          <w:sz w:val="28"/>
          <w:szCs w:val="28"/>
          <w:lang w:eastAsia="ar-SA"/>
        </w:rPr>
        <w:t xml:space="preserve">- значение физических упражнений для сохранения и укрепления здоровья; </w:t>
      </w:r>
    </w:p>
    <w:p w:rsidR="006A19CB" w:rsidRPr="006A19CB" w:rsidRDefault="006A19CB" w:rsidP="006A19CB">
      <w:pPr>
        <w:suppressAutoHyphens/>
        <w:spacing w:after="0" w:line="360" w:lineRule="auto"/>
        <w:contextualSpacing/>
        <w:jc w:val="both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  <w:r w:rsidRPr="006A19CB">
        <w:rPr>
          <w:rFonts w:ascii="Times New Roman" w:eastAsia="Calibri" w:hAnsi="Times New Roman" w:cs="Calibri"/>
          <w:b/>
          <w:sz w:val="28"/>
          <w:szCs w:val="28"/>
          <w:lang w:eastAsia="ar-SA"/>
        </w:rPr>
        <w:t>должны уметь:</w:t>
      </w:r>
    </w:p>
    <w:p w:rsidR="006A19CB" w:rsidRPr="006A19CB" w:rsidRDefault="006A19CB" w:rsidP="006A19CB">
      <w:pPr>
        <w:suppressAutoHyphens/>
        <w:spacing w:after="0" w:line="360" w:lineRule="auto"/>
        <w:contextualSpacing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6A19CB">
        <w:rPr>
          <w:rFonts w:ascii="Times New Roman" w:eastAsia="Calibri" w:hAnsi="Times New Roman" w:cs="Calibri"/>
          <w:sz w:val="28"/>
          <w:szCs w:val="28"/>
          <w:lang w:eastAsia="ar-SA"/>
        </w:rPr>
        <w:t>- составлять индивидуальный режим дня и соблюдать его;</w:t>
      </w:r>
    </w:p>
    <w:p w:rsidR="006A19CB" w:rsidRPr="006A19CB" w:rsidRDefault="006A19CB" w:rsidP="006A19CB">
      <w:pPr>
        <w:suppressAutoHyphens/>
        <w:spacing w:after="0" w:line="360" w:lineRule="auto"/>
        <w:contextualSpacing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6A19CB">
        <w:rPr>
          <w:rFonts w:ascii="Times New Roman" w:eastAsia="Calibri" w:hAnsi="Times New Roman" w:cs="Calibri"/>
          <w:sz w:val="28"/>
          <w:szCs w:val="28"/>
          <w:lang w:eastAsia="ar-SA"/>
        </w:rPr>
        <w:t>- выполнять физические упражнения для развития физических навыков;</w:t>
      </w:r>
    </w:p>
    <w:p w:rsidR="006A19CB" w:rsidRPr="006A19CB" w:rsidRDefault="006A19CB" w:rsidP="006A19CB">
      <w:pPr>
        <w:suppressAutoHyphens/>
        <w:spacing w:after="0" w:line="360" w:lineRule="auto"/>
        <w:contextualSpacing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6A19CB">
        <w:rPr>
          <w:rFonts w:ascii="Times New Roman" w:eastAsia="Calibri" w:hAnsi="Times New Roman" w:cs="Calibri"/>
          <w:sz w:val="28"/>
          <w:szCs w:val="28"/>
          <w:lang w:eastAsia="ar-SA"/>
        </w:rPr>
        <w:t xml:space="preserve">- заботиться о своем здоровье; </w:t>
      </w:r>
    </w:p>
    <w:p w:rsidR="006A19CB" w:rsidRPr="006A19CB" w:rsidRDefault="006A19CB" w:rsidP="006A19CB">
      <w:pPr>
        <w:suppressAutoHyphens/>
        <w:spacing w:after="0" w:line="360" w:lineRule="auto"/>
        <w:contextualSpacing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6A19CB">
        <w:rPr>
          <w:rFonts w:ascii="Times New Roman" w:eastAsia="Calibri" w:hAnsi="Times New Roman" w:cs="Calibri"/>
          <w:sz w:val="28"/>
          <w:szCs w:val="28"/>
          <w:lang w:eastAsia="ar-SA"/>
        </w:rPr>
        <w:t>- применять коммуникативные и презентационные навыки;</w:t>
      </w:r>
    </w:p>
    <w:p w:rsidR="006A19CB" w:rsidRPr="006A19CB" w:rsidRDefault="006A19CB" w:rsidP="006A19CB">
      <w:pPr>
        <w:suppressAutoHyphens/>
        <w:spacing w:after="0" w:line="360" w:lineRule="auto"/>
        <w:contextualSpacing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6A19CB">
        <w:rPr>
          <w:rFonts w:ascii="Times New Roman" w:eastAsia="Calibri" w:hAnsi="Times New Roman" w:cs="Calibri"/>
          <w:sz w:val="28"/>
          <w:szCs w:val="28"/>
          <w:lang w:eastAsia="ar-SA"/>
        </w:rPr>
        <w:t>- оказывать первую медицинскую помощь при травмах;</w:t>
      </w:r>
    </w:p>
    <w:p w:rsidR="006A19CB" w:rsidRPr="006A19CB" w:rsidRDefault="006A19CB" w:rsidP="006A19CB">
      <w:pPr>
        <w:suppressAutoHyphens/>
        <w:spacing w:after="0" w:line="360" w:lineRule="auto"/>
        <w:contextualSpacing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6A19CB">
        <w:rPr>
          <w:rFonts w:ascii="Times New Roman" w:eastAsia="Calibri" w:hAnsi="Times New Roman" w:cs="Calibri"/>
          <w:sz w:val="28"/>
          <w:szCs w:val="28"/>
          <w:lang w:eastAsia="ar-SA"/>
        </w:rPr>
        <w:t>- находить выход из стрессовых ситуаций;</w:t>
      </w:r>
    </w:p>
    <w:p w:rsidR="006A19CB" w:rsidRPr="006A19CB" w:rsidRDefault="006A19CB" w:rsidP="006A19CB">
      <w:pPr>
        <w:suppressAutoHyphens/>
        <w:spacing w:after="0" w:line="360" w:lineRule="auto"/>
        <w:contextualSpacing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6A19CB">
        <w:rPr>
          <w:rFonts w:ascii="Times New Roman" w:eastAsia="Calibri" w:hAnsi="Times New Roman" w:cs="Calibri"/>
          <w:sz w:val="28"/>
          <w:szCs w:val="28"/>
          <w:lang w:eastAsia="ar-SA"/>
        </w:rPr>
        <w:t>- принимать разумные решения по поводу личного здоровья, а также  сохранения и улучшения безопасной и здоровой среды обитания;</w:t>
      </w:r>
    </w:p>
    <w:p w:rsidR="006A19CB" w:rsidRPr="006A19CB" w:rsidRDefault="006A19CB" w:rsidP="006A19CB">
      <w:pPr>
        <w:suppressAutoHyphens/>
        <w:spacing w:after="0" w:line="360" w:lineRule="auto"/>
        <w:contextualSpacing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6A19CB">
        <w:rPr>
          <w:rFonts w:ascii="Times New Roman" w:eastAsia="Calibri" w:hAnsi="Times New Roman" w:cs="Calibri"/>
          <w:sz w:val="28"/>
          <w:szCs w:val="28"/>
          <w:lang w:eastAsia="ar-SA"/>
        </w:rPr>
        <w:t>- адекватно оценивать своё поведение в жизненных ситуациях;</w:t>
      </w:r>
    </w:p>
    <w:p w:rsidR="006A19CB" w:rsidRPr="006A19CB" w:rsidRDefault="006A19CB" w:rsidP="006A19CB">
      <w:pPr>
        <w:suppressAutoHyphens/>
        <w:spacing w:after="0" w:line="360" w:lineRule="auto"/>
        <w:contextualSpacing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6A19CB">
        <w:rPr>
          <w:rFonts w:ascii="Times New Roman" w:eastAsia="Calibri" w:hAnsi="Times New Roman" w:cs="Calibri"/>
          <w:sz w:val="28"/>
          <w:szCs w:val="28"/>
          <w:lang w:eastAsia="ar-SA"/>
        </w:rPr>
        <w:t>- отвечать за свои поступки;</w:t>
      </w:r>
    </w:p>
    <w:p w:rsidR="006A19CB" w:rsidRPr="006A19CB" w:rsidRDefault="006A19CB" w:rsidP="006A19CB">
      <w:pPr>
        <w:suppressAutoHyphens/>
        <w:spacing w:after="0" w:line="360" w:lineRule="auto"/>
        <w:contextualSpacing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6A19CB">
        <w:rPr>
          <w:rFonts w:ascii="Times New Roman" w:eastAsia="Calibri" w:hAnsi="Times New Roman" w:cs="Calibri"/>
          <w:sz w:val="28"/>
          <w:szCs w:val="28"/>
          <w:lang w:eastAsia="ar-SA"/>
        </w:rPr>
        <w:t>- отстаивать свою нравственную позицию в ситуации выбора.</w:t>
      </w:r>
    </w:p>
    <w:p w:rsidR="006A19CB" w:rsidRPr="006A19CB" w:rsidRDefault="006A19CB" w:rsidP="006A19CB">
      <w:pPr>
        <w:tabs>
          <w:tab w:val="left" w:pos="709"/>
          <w:tab w:val="left" w:pos="851"/>
        </w:tabs>
        <w:spacing w:after="0" w:line="360" w:lineRule="auto"/>
        <w:contextualSpacing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6A19CB">
        <w:rPr>
          <w:rFonts w:ascii="Times New Roman" w:eastAsia="Calibri" w:hAnsi="Times New Roman" w:cs="Calibri"/>
          <w:sz w:val="28"/>
          <w:szCs w:val="28"/>
          <w:lang w:eastAsia="ar-SA"/>
        </w:rPr>
        <w:t xml:space="preserve"> В ходе реализация программы внеурочной деятельности по спортивно-оздоровительному направлению «</w:t>
      </w:r>
      <w:r w:rsidR="0081463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Спортивный час</w:t>
      </w:r>
      <w:r w:rsidRPr="006A19CB">
        <w:rPr>
          <w:rFonts w:ascii="Times New Roman" w:eastAsia="Calibri" w:hAnsi="Times New Roman" w:cs="Calibri"/>
          <w:sz w:val="28"/>
          <w:szCs w:val="28"/>
          <w:lang w:eastAsia="ar-SA"/>
        </w:rPr>
        <w:t xml:space="preserve">» обучающиеся </w:t>
      </w:r>
      <w:r w:rsidRPr="006A19CB">
        <w:rPr>
          <w:rFonts w:ascii="Times New Roman" w:eastAsia="Calibri" w:hAnsi="Times New Roman" w:cs="Calibri"/>
          <w:b/>
          <w:sz w:val="28"/>
          <w:szCs w:val="28"/>
          <w:lang w:eastAsia="ar-SA"/>
        </w:rPr>
        <w:t>смогут получить знания</w:t>
      </w:r>
      <w:r w:rsidRPr="006A19CB">
        <w:rPr>
          <w:rFonts w:ascii="Times New Roman" w:eastAsia="Calibri" w:hAnsi="Times New Roman" w:cs="Calibri"/>
          <w:sz w:val="28"/>
          <w:szCs w:val="28"/>
          <w:lang w:eastAsia="ar-SA"/>
        </w:rPr>
        <w:t xml:space="preserve">: </w:t>
      </w:r>
    </w:p>
    <w:p w:rsidR="006A19CB" w:rsidRPr="006A19CB" w:rsidRDefault="006A19CB" w:rsidP="006A19CB">
      <w:pPr>
        <w:tabs>
          <w:tab w:val="left" w:pos="582"/>
        </w:tabs>
        <w:spacing w:after="0" w:line="360" w:lineRule="auto"/>
        <w:ind w:right="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значение </w:t>
      </w:r>
      <w:r w:rsidRPr="006A19CB">
        <w:rPr>
          <w:rFonts w:ascii="Times New Roman" w:eastAsia="Times New Roman" w:hAnsi="Times New Roman" w:cs="Calibri"/>
          <w:color w:val="333333"/>
          <w:sz w:val="28"/>
          <w:szCs w:val="28"/>
          <w:lang w:eastAsia="ar-SA"/>
        </w:rPr>
        <w:t>спортивных игр</w:t>
      </w: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развитии физических способно</w:t>
      </w: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стей и совершенствовании функциональных возможностей организма занимающихся;</w:t>
      </w:r>
    </w:p>
    <w:p w:rsidR="006A19CB" w:rsidRPr="006A19CB" w:rsidRDefault="006A19CB" w:rsidP="006A19CB">
      <w:pPr>
        <w:tabs>
          <w:tab w:val="left" w:pos="586"/>
        </w:tabs>
        <w:spacing w:after="0" w:line="360" w:lineRule="auto"/>
        <w:ind w:right="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правила безопасного поведения во время занятий </w:t>
      </w:r>
      <w:r w:rsidRPr="006A19CB">
        <w:rPr>
          <w:rFonts w:ascii="Times New Roman" w:eastAsia="Times New Roman" w:hAnsi="Times New Roman" w:cs="Calibri"/>
          <w:color w:val="333333"/>
          <w:sz w:val="28"/>
          <w:szCs w:val="28"/>
          <w:lang w:eastAsia="ar-SA"/>
        </w:rPr>
        <w:t>спортивными играми</w:t>
      </w: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A19CB" w:rsidRPr="006A19CB" w:rsidRDefault="006A19CB" w:rsidP="006A19CB">
      <w:pPr>
        <w:tabs>
          <w:tab w:val="left" w:pos="582"/>
        </w:tabs>
        <w:spacing w:after="0" w:line="360" w:lineRule="auto"/>
        <w:ind w:right="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названия разучиваемых технических приёмов игр и основы правильной техники;</w:t>
      </w:r>
    </w:p>
    <w:p w:rsidR="006A19CB" w:rsidRPr="006A19CB" w:rsidRDefault="006A19CB" w:rsidP="006A19CB">
      <w:pPr>
        <w:tabs>
          <w:tab w:val="left" w:pos="586"/>
        </w:tabs>
        <w:spacing w:after="0" w:line="360" w:lineRule="auto"/>
        <w:ind w:right="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наиболее типичные ошибки при выполнении техниче</w:t>
      </w: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ских приёмов и тактических действий;</w:t>
      </w:r>
    </w:p>
    <w:p w:rsidR="006A19CB" w:rsidRPr="006A19CB" w:rsidRDefault="006A19CB" w:rsidP="006A19CB">
      <w:pPr>
        <w:tabs>
          <w:tab w:val="left" w:pos="586"/>
        </w:tabs>
        <w:spacing w:after="0" w:line="360" w:lineRule="auto"/>
        <w:ind w:right="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упражнения для развития физических способностей (скоростных, скоростно-силовых, координационных, вынос</w:t>
      </w: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ливости, гибкости);</w:t>
      </w:r>
    </w:p>
    <w:p w:rsidR="006A19CB" w:rsidRPr="006A19CB" w:rsidRDefault="006A19CB" w:rsidP="006A19CB">
      <w:pPr>
        <w:tabs>
          <w:tab w:val="left" w:pos="586"/>
        </w:tabs>
        <w:spacing w:after="0" w:line="360" w:lineRule="auto"/>
        <w:ind w:right="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контрольные упражнения (двигательные тесты) для оценки физической и технической подготовленности и тре</w:t>
      </w: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бования к технике и правилам их выполнения;</w:t>
      </w:r>
    </w:p>
    <w:p w:rsidR="006A19CB" w:rsidRPr="006A19CB" w:rsidRDefault="006A19CB" w:rsidP="006A19CB">
      <w:pPr>
        <w:tabs>
          <w:tab w:val="left" w:pos="582"/>
        </w:tabs>
        <w:spacing w:after="0" w:line="360" w:lineRule="auto"/>
        <w:ind w:right="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основное содержание правил соревнований по </w:t>
      </w:r>
      <w:r w:rsidRPr="006A19CB">
        <w:rPr>
          <w:rFonts w:ascii="Times New Roman" w:eastAsia="Times New Roman" w:hAnsi="Times New Roman" w:cs="Calibri"/>
          <w:color w:val="333333"/>
          <w:sz w:val="28"/>
          <w:szCs w:val="28"/>
          <w:lang w:eastAsia="ar-SA"/>
        </w:rPr>
        <w:t>спортивным играм</w:t>
      </w: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A19CB" w:rsidRPr="006A19CB" w:rsidRDefault="006A19CB" w:rsidP="006A19CB">
      <w:pPr>
        <w:tabs>
          <w:tab w:val="left" w:pos="573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- жесты  судьи</w:t>
      </w:r>
      <w:r w:rsidRPr="006A19CB">
        <w:rPr>
          <w:rFonts w:ascii="Times New Roman" w:eastAsia="Times New Roman" w:hAnsi="Times New Roman" w:cs="Calibri"/>
          <w:color w:val="333333"/>
          <w:sz w:val="28"/>
          <w:szCs w:val="28"/>
          <w:lang w:eastAsia="ar-SA"/>
        </w:rPr>
        <w:t xml:space="preserve"> спортивных игр</w:t>
      </w: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6A19CB" w:rsidRPr="006A19CB" w:rsidRDefault="006A19CB" w:rsidP="006A19CB">
      <w:pPr>
        <w:tabs>
          <w:tab w:val="left" w:pos="582"/>
        </w:tabs>
        <w:spacing w:after="0" w:line="360" w:lineRule="auto"/>
        <w:ind w:right="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игровые упражнения, подвижные игры и эстафеты с элементами </w:t>
      </w:r>
      <w:r w:rsidRPr="006A19CB">
        <w:rPr>
          <w:rFonts w:ascii="Times New Roman" w:eastAsia="Times New Roman" w:hAnsi="Times New Roman" w:cs="Calibri"/>
          <w:color w:val="333333"/>
          <w:sz w:val="28"/>
          <w:szCs w:val="28"/>
          <w:lang w:eastAsia="ar-SA"/>
        </w:rPr>
        <w:t>спортивных игр</w:t>
      </w: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A19CB" w:rsidRPr="006A19CB" w:rsidRDefault="006A19CB" w:rsidP="006A19CB">
      <w:pPr>
        <w:spacing w:after="0" w:line="360" w:lineRule="auto"/>
        <w:ind w:left="2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могут научиться:</w:t>
      </w:r>
    </w:p>
    <w:p w:rsidR="006A19CB" w:rsidRPr="006A19CB" w:rsidRDefault="006A19CB" w:rsidP="006A19CB">
      <w:pPr>
        <w:tabs>
          <w:tab w:val="left" w:pos="591"/>
        </w:tabs>
        <w:spacing w:after="0" w:line="360" w:lineRule="auto"/>
        <w:ind w:right="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соблюдать меры безопасности и правила профилактики травматизма на занятиях </w:t>
      </w:r>
      <w:r w:rsidRPr="006A19CB">
        <w:rPr>
          <w:rFonts w:ascii="Times New Roman" w:eastAsia="Times New Roman" w:hAnsi="Times New Roman" w:cs="Calibri"/>
          <w:color w:val="333333"/>
          <w:sz w:val="28"/>
          <w:szCs w:val="28"/>
          <w:lang w:eastAsia="ar-SA"/>
        </w:rPr>
        <w:t>спортивными играми</w:t>
      </w: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A19CB" w:rsidRPr="006A19CB" w:rsidRDefault="006A19CB" w:rsidP="006A19CB">
      <w:pPr>
        <w:tabs>
          <w:tab w:val="left" w:pos="582"/>
        </w:tabs>
        <w:spacing w:after="0" w:line="360" w:lineRule="auto"/>
        <w:ind w:right="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выполнять технические приёмы и тактические дей</w:t>
      </w: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ствия;</w:t>
      </w:r>
    </w:p>
    <w:p w:rsidR="006A19CB" w:rsidRPr="006A19CB" w:rsidRDefault="006A19CB" w:rsidP="006A19CB">
      <w:pPr>
        <w:tabs>
          <w:tab w:val="left" w:pos="586"/>
        </w:tabs>
        <w:spacing w:after="0" w:line="360" w:lineRule="auto"/>
        <w:ind w:right="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контролировать своё самочувствие (функциональное со</w:t>
      </w: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стояние организма) на занятиях </w:t>
      </w:r>
      <w:r w:rsidRPr="006A19CB">
        <w:rPr>
          <w:rFonts w:ascii="Times New Roman" w:eastAsia="Times New Roman" w:hAnsi="Times New Roman" w:cs="Calibri"/>
          <w:color w:val="333333"/>
          <w:sz w:val="28"/>
          <w:szCs w:val="28"/>
          <w:lang w:eastAsia="ar-SA"/>
        </w:rPr>
        <w:t>спортивными играми</w:t>
      </w: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A19CB" w:rsidRPr="006A19CB" w:rsidRDefault="006A19CB" w:rsidP="006A19CB">
      <w:pPr>
        <w:tabs>
          <w:tab w:val="left" w:pos="578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играть в </w:t>
      </w:r>
      <w:r w:rsidRPr="006A19CB">
        <w:rPr>
          <w:rFonts w:ascii="Times New Roman" w:eastAsia="Times New Roman" w:hAnsi="Times New Roman" w:cs="Calibri"/>
          <w:color w:val="333333"/>
          <w:sz w:val="28"/>
          <w:szCs w:val="28"/>
          <w:lang w:eastAsia="ar-SA"/>
        </w:rPr>
        <w:t>спортивные игры</w:t>
      </w: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соблюдением основных правил;</w:t>
      </w:r>
    </w:p>
    <w:p w:rsidR="006A19CB" w:rsidRPr="006A19CB" w:rsidRDefault="006A19CB" w:rsidP="006A19CB">
      <w:pPr>
        <w:tabs>
          <w:tab w:val="left" w:pos="563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демонстрировать жесты  судьи</w:t>
      </w:r>
      <w:r w:rsidRPr="006A19CB">
        <w:rPr>
          <w:rFonts w:ascii="Times New Roman" w:eastAsia="Times New Roman" w:hAnsi="Times New Roman" w:cs="Calibri"/>
          <w:color w:val="333333"/>
          <w:sz w:val="28"/>
          <w:szCs w:val="28"/>
          <w:lang w:eastAsia="ar-SA"/>
        </w:rPr>
        <w:t xml:space="preserve"> спортивных игр</w:t>
      </w: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A19CB" w:rsidRPr="006A19CB" w:rsidRDefault="006A19CB" w:rsidP="006A19CB">
      <w:pPr>
        <w:tabs>
          <w:tab w:val="left" w:pos="563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проводить судейство </w:t>
      </w:r>
      <w:r w:rsidRPr="006A19CB">
        <w:rPr>
          <w:rFonts w:ascii="Times New Roman" w:eastAsia="Times New Roman" w:hAnsi="Times New Roman" w:cs="Calibri"/>
          <w:color w:val="333333"/>
          <w:sz w:val="28"/>
          <w:szCs w:val="28"/>
          <w:lang w:eastAsia="ar-SA"/>
        </w:rPr>
        <w:t>спортивных игр</w:t>
      </w: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A19CB" w:rsidRPr="006A19CB" w:rsidRDefault="006A19CB" w:rsidP="006A19CB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  <w:r w:rsidRPr="006A19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Основной показатель реализации программы «</w:t>
      </w:r>
      <w:r w:rsidR="0081463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Спортивный час</w:t>
      </w:r>
      <w:r w:rsidRPr="006A19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стабильность состава занимающихся, динамика прироста индивидуальных показателей выполнения программных </w:t>
      </w:r>
      <w:proofErr w:type="gramStart"/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требований</w:t>
      </w:r>
      <w:proofErr w:type="gramEnd"/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уровню подготовленности занимающихся, выраженных в количественных показателях физического развития, физической, технической, тактической, интегральной и теоретической подготовки (по истечении каждого года), результаты участия в соревнованиях. </w:t>
      </w:r>
    </w:p>
    <w:p w:rsidR="006A19CB" w:rsidRPr="006A19CB" w:rsidRDefault="006A19CB" w:rsidP="006A19CB">
      <w:pPr>
        <w:spacing w:after="0" w:line="200" w:lineRule="atLeast"/>
        <w:jc w:val="both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</w:p>
    <w:p w:rsidR="006A19CB" w:rsidRPr="006A19CB" w:rsidRDefault="006A19CB" w:rsidP="006A19CB">
      <w:pPr>
        <w:tabs>
          <w:tab w:val="left" w:pos="426"/>
        </w:tabs>
        <w:spacing w:after="0" w:line="360" w:lineRule="auto"/>
        <w:ind w:left="426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A19CB">
        <w:rPr>
          <w:rFonts w:ascii="Times New Roman" w:eastAsia="Times New Roman" w:hAnsi="Times New Roman" w:cs="Times New Roman"/>
          <w:b/>
          <w:bCs/>
          <w:sz w:val="28"/>
          <w:szCs w:val="28"/>
        </w:rPr>
        <w:t>Способы проверки результатов</w:t>
      </w:r>
    </w:p>
    <w:p w:rsidR="006A19CB" w:rsidRPr="006A19CB" w:rsidRDefault="006A19CB" w:rsidP="006A19CB">
      <w:pPr>
        <w:numPr>
          <w:ilvl w:val="1"/>
          <w:numId w:val="2"/>
        </w:numPr>
        <w:tabs>
          <w:tab w:val="left" w:pos="426"/>
          <w:tab w:val="num" w:pos="851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19CB">
        <w:rPr>
          <w:rFonts w:ascii="Times New Roman" w:eastAsia="Times New Roman" w:hAnsi="Times New Roman" w:cs="Times New Roman"/>
          <w:sz w:val="28"/>
          <w:szCs w:val="28"/>
        </w:rPr>
        <w:t>зачеты по теоретическим основам знаний (ежегодно);</w:t>
      </w:r>
    </w:p>
    <w:p w:rsidR="006A19CB" w:rsidRPr="006A19CB" w:rsidRDefault="006A19CB" w:rsidP="006A19CB">
      <w:pPr>
        <w:numPr>
          <w:ilvl w:val="1"/>
          <w:numId w:val="2"/>
        </w:numPr>
        <w:tabs>
          <w:tab w:val="left" w:pos="426"/>
          <w:tab w:val="num" w:pos="851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19CB">
        <w:rPr>
          <w:rFonts w:ascii="Times New Roman" w:eastAsia="Times New Roman" w:hAnsi="Times New Roman" w:cs="Times New Roman"/>
          <w:sz w:val="28"/>
          <w:szCs w:val="28"/>
        </w:rPr>
        <w:t>диагностирование уровня физического развития,  функциональных возможностей детей (ежегодно);</w:t>
      </w:r>
    </w:p>
    <w:p w:rsidR="006A19CB" w:rsidRPr="006A19CB" w:rsidRDefault="006A19CB" w:rsidP="006A19CB">
      <w:pPr>
        <w:numPr>
          <w:ilvl w:val="1"/>
          <w:numId w:val="2"/>
        </w:numPr>
        <w:tabs>
          <w:tab w:val="left" w:pos="426"/>
          <w:tab w:val="num" w:pos="851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19C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тестирование уровня развития двигательных способностей, уровня </w:t>
      </w:r>
      <w:proofErr w:type="spellStart"/>
      <w:r w:rsidRPr="006A19CB">
        <w:rPr>
          <w:rFonts w:ascii="Times New Roman" w:eastAsia="Times New Roman" w:hAnsi="Times New Roman" w:cs="Times New Roman"/>
          <w:sz w:val="28"/>
          <w:szCs w:val="28"/>
        </w:rPr>
        <w:t>сформированности</w:t>
      </w:r>
      <w:proofErr w:type="spellEnd"/>
      <w:r w:rsidRPr="006A19CB">
        <w:rPr>
          <w:rFonts w:ascii="Times New Roman" w:eastAsia="Times New Roman" w:hAnsi="Times New Roman" w:cs="Times New Roman"/>
          <w:sz w:val="28"/>
          <w:szCs w:val="28"/>
        </w:rPr>
        <w:t xml:space="preserve"> технических умений и навыков (ежегодно);</w:t>
      </w:r>
    </w:p>
    <w:p w:rsidR="006A19CB" w:rsidRPr="00970FB2" w:rsidRDefault="006A19CB" w:rsidP="006A19CB">
      <w:pPr>
        <w:numPr>
          <w:ilvl w:val="1"/>
          <w:numId w:val="2"/>
        </w:numPr>
        <w:tabs>
          <w:tab w:val="left" w:pos="426"/>
          <w:tab w:val="num" w:pos="851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19CB">
        <w:rPr>
          <w:rFonts w:ascii="Times New Roman" w:eastAsia="Times New Roman" w:hAnsi="Times New Roman" w:cs="Times New Roman"/>
          <w:sz w:val="28"/>
          <w:szCs w:val="28"/>
        </w:rPr>
        <w:t xml:space="preserve">участие в соревнованиях; </w:t>
      </w:r>
    </w:p>
    <w:p w:rsidR="00970FB2" w:rsidRPr="006A19CB" w:rsidRDefault="00970FB2" w:rsidP="006A19CB">
      <w:pPr>
        <w:numPr>
          <w:ilvl w:val="1"/>
          <w:numId w:val="2"/>
        </w:numPr>
        <w:tabs>
          <w:tab w:val="left" w:pos="426"/>
          <w:tab w:val="num" w:pos="851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A19CB" w:rsidRPr="006A19CB" w:rsidRDefault="006A19CB" w:rsidP="0057571A">
      <w:pPr>
        <w:spacing w:after="0" w:line="360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Материально-техническое обеспечение</w:t>
      </w:r>
    </w:p>
    <w:p w:rsidR="006A19CB" w:rsidRPr="006A19CB" w:rsidRDefault="006A19CB" w:rsidP="006A19CB">
      <w:pPr>
        <w:spacing w:line="360" w:lineRule="auto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A19CB">
        <w:rPr>
          <w:rFonts w:ascii="Times New Roman" w:eastAsia="Calibri" w:hAnsi="Times New Roman" w:cs="Calibri"/>
          <w:i/>
          <w:sz w:val="28"/>
          <w:szCs w:val="28"/>
          <w:lang w:eastAsia="ar-SA"/>
        </w:rPr>
        <w:t>Оборудование спортзала:</w:t>
      </w:r>
    </w:p>
    <w:p w:rsidR="006A19CB" w:rsidRPr="006A19CB" w:rsidRDefault="006A19CB" w:rsidP="006A19CB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Перекладина гимнастическая (пристеночная).</w:t>
      </w:r>
    </w:p>
    <w:p w:rsidR="006A19CB" w:rsidRPr="006A19CB" w:rsidRDefault="006A19CB" w:rsidP="006A19CB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Стенка гимнастическая.</w:t>
      </w:r>
    </w:p>
    <w:p w:rsidR="006A19CB" w:rsidRPr="006A19CB" w:rsidRDefault="006A19CB" w:rsidP="006A19CB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Комплект навесного оборудования. </w:t>
      </w:r>
    </w:p>
    <w:p w:rsidR="006A19CB" w:rsidRPr="006A19CB" w:rsidRDefault="006A19CB" w:rsidP="006A19C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(перекладина, мишени для метания, тренировочные баскетбольные щиты)</w:t>
      </w:r>
    </w:p>
    <w:p w:rsidR="006A19CB" w:rsidRPr="006A19CB" w:rsidRDefault="006A19CB" w:rsidP="006A19CB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Мячи: баскетбольные, футбольные, волейбольные.</w:t>
      </w:r>
    </w:p>
    <w:p w:rsidR="006A19CB" w:rsidRPr="006A19CB" w:rsidRDefault="006A19CB" w:rsidP="006A19CB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Палка гимнастическая.</w:t>
      </w:r>
    </w:p>
    <w:p w:rsidR="006A19CB" w:rsidRPr="006A19CB" w:rsidRDefault="006A19CB" w:rsidP="006A19CB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Скакалка детская.</w:t>
      </w:r>
    </w:p>
    <w:p w:rsidR="006A19CB" w:rsidRPr="006A19CB" w:rsidRDefault="006A19CB" w:rsidP="006A19CB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 гимнастический.</w:t>
      </w:r>
    </w:p>
    <w:p w:rsidR="006A19CB" w:rsidRPr="006A19CB" w:rsidRDefault="006A19CB" w:rsidP="006A19CB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Кегли.</w:t>
      </w:r>
    </w:p>
    <w:p w:rsidR="006A19CB" w:rsidRPr="006A19CB" w:rsidRDefault="006A19CB" w:rsidP="006A19CB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Обруч пластиковый детский.</w:t>
      </w:r>
    </w:p>
    <w:p w:rsidR="006A19CB" w:rsidRPr="006A19CB" w:rsidRDefault="006A19CB" w:rsidP="006A19CB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Планка для прыжков в высоту.</w:t>
      </w:r>
    </w:p>
    <w:p w:rsidR="006A19CB" w:rsidRPr="006A19CB" w:rsidRDefault="006A19CB" w:rsidP="006A19CB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Стойка для прыжков в высоту.</w:t>
      </w:r>
    </w:p>
    <w:p w:rsidR="006A19CB" w:rsidRPr="006A19CB" w:rsidRDefault="006A19CB" w:rsidP="006A19CB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Флажки: разметочные с опорой, стартовые.</w:t>
      </w:r>
    </w:p>
    <w:p w:rsidR="006A19CB" w:rsidRPr="006A19CB" w:rsidRDefault="006A19CB" w:rsidP="006A19CB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Рулетка измерительная.</w:t>
      </w:r>
    </w:p>
    <w:p w:rsidR="006A19CB" w:rsidRPr="006A19CB" w:rsidRDefault="006A19CB" w:rsidP="006A19CB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Щит баскетбольный тренировочный.</w:t>
      </w:r>
    </w:p>
    <w:p w:rsidR="006A19CB" w:rsidRPr="006A19CB" w:rsidRDefault="006A19CB" w:rsidP="006A19CB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Сетка для переноса и хранения мячей.</w:t>
      </w:r>
    </w:p>
    <w:p w:rsidR="006A19CB" w:rsidRPr="006A19CB" w:rsidRDefault="006A19CB" w:rsidP="006A19CB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Волейбольная сетка универсальная.</w:t>
      </w:r>
    </w:p>
    <w:p w:rsidR="006A19CB" w:rsidRPr="006A19CB" w:rsidRDefault="006A19CB" w:rsidP="006A19CB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Сетка волейбольная.</w:t>
      </w:r>
    </w:p>
    <w:p w:rsidR="006A19CB" w:rsidRPr="006A19CB" w:rsidRDefault="006A19CB" w:rsidP="006A19CB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Аптечка.</w:t>
      </w:r>
    </w:p>
    <w:p w:rsidR="006A19CB" w:rsidRPr="006A19CB" w:rsidRDefault="006A19CB" w:rsidP="006A19C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Пришкольный стадион (площадка):</w:t>
      </w:r>
    </w:p>
    <w:p w:rsidR="006A19CB" w:rsidRPr="006A19CB" w:rsidRDefault="006A19CB" w:rsidP="006A19C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1. Игровое поле для мини-футбола.</w:t>
      </w:r>
    </w:p>
    <w:p w:rsidR="006A19CB" w:rsidRPr="006A19CB" w:rsidRDefault="006A19CB" w:rsidP="006A19C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Площадка игровая баскетбольная.</w:t>
      </w:r>
    </w:p>
    <w:p w:rsidR="006A19CB" w:rsidRPr="006A19CB" w:rsidRDefault="006A19CB" w:rsidP="006A19C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Площадка игровая волейбольная.</w:t>
      </w:r>
    </w:p>
    <w:p w:rsidR="006A19CB" w:rsidRPr="006A19CB" w:rsidRDefault="006A19CB" w:rsidP="006A19C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 Гимнастическая площадка.</w:t>
      </w:r>
    </w:p>
    <w:p w:rsidR="006A19CB" w:rsidRPr="006A19CB" w:rsidRDefault="006A19CB" w:rsidP="006A19C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5. Полоса препятствия.</w:t>
      </w:r>
    </w:p>
    <w:p w:rsidR="006A19CB" w:rsidRPr="006A19CB" w:rsidRDefault="006A19CB" w:rsidP="006A19C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Мультимедийное оборудование:</w:t>
      </w:r>
    </w:p>
    <w:p w:rsidR="006A19CB" w:rsidRPr="006A19CB" w:rsidRDefault="006A19CB" w:rsidP="006A19C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1. ЭОР.</w:t>
      </w:r>
    </w:p>
    <w:p w:rsidR="006A19CB" w:rsidRPr="006A19CB" w:rsidRDefault="006A19CB" w:rsidP="006A19C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Компьютер. </w:t>
      </w:r>
    </w:p>
    <w:p w:rsidR="006A19CB" w:rsidRPr="006A19CB" w:rsidRDefault="006A19CB" w:rsidP="006A19C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3. Мультимедийный компьютер.</w:t>
      </w:r>
    </w:p>
    <w:p w:rsidR="006A19CB" w:rsidRPr="006A19CB" w:rsidRDefault="006A19CB" w:rsidP="006A19CB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Учебно-методическоеобеспечение:</w:t>
      </w:r>
    </w:p>
    <w:p w:rsidR="006A19CB" w:rsidRPr="006A19CB" w:rsidRDefault="006A19CB" w:rsidP="006A19C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1. Рабочаяпрограммакурса.</w:t>
      </w:r>
    </w:p>
    <w:p w:rsidR="006A19CB" w:rsidRPr="006A19CB" w:rsidRDefault="006A19CB" w:rsidP="006A19C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2. Диагностический материал.</w:t>
      </w:r>
    </w:p>
    <w:p w:rsidR="006A19CB" w:rsidRPr="006A19CB" w:rsidRDefault="006A19CB" w:rsidP="006A19C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Разработкиигр.</w:t>
      </w:r>
    </w:p>
    <w:p w:rsidR="006A19CB" w:rsidRPr="0057571A" w:rsidRDefault="00814637" w:rsidP="00361ED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Содержание курса «Спортивный час</w:t>
      </w:r>
      <w:r w:rsidR="0057571A" w:rsidRPr="0057571A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»</w:t>
      </w:r>
    </w:p>
    <w:p w:rsidR="0057571A" w:rsidRPr="0057571A" w:rsidRDefault="00852056" w:rsidP="00FB69E0">
      <w:pPr>
        <w:spacing w:after="0" w:line="200" w:lineRule="atLeast"/>
        <w:ind w:left="360"/>
        <w:contextualSpacing/>
        <w:jc w:val="center"/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9</w:t>
      </w:r>
      <w:r w:rsidR="0057571A" w:rsidRPr="0057571A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класс.</w:t>
      </w:r>
    </w:p>
    <w:p w:rsidR="0057571A" w:rsidRPr="0057571A" w:rsidRDefault="0057571A" w:rsidP="0057571A">
      <w:pPr>
        <w:spacing w:after="0" w:line="200" w:lineRule="atLeast"/>
        <w:ind w:left="360"/>
        <w:contextualSpacing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</w:pPr>
      <w:r w:rsidRPr="0057571A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Общая физическая подготовка</w:t>
      </w:r>
    </w:p>
    <w:p w:rsidR="0057571A" w:rsidRPr="0057571A" w:rsidRDefault="0057571A" w:rsidP="0057571A">
      <w:pPr>
        <w:spacing w:after="0" w:line="200" w:lineRule="atLeast"/>
        <w:ind w:left="360"/>
        <w:contextualSpacing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</w:pPr>
      <w:r w:rsidRPr="0057571A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Основная стойка, построение в шеренгу. Упражнения для формирования осанки. Общеукрепляющие упражнения с предметами и без предметов.</w:t>
      </w:r>
    </w:p>
    <w:p w:rsidR="0057571A" w:rsidRPr="0057571A" w:rsidRDefault="0057571A" w:rsidP="0057571A">
      <w:pPr>
        <w:spacing w:after="0" w:line="200" w:lineRule="atLeast"/>
        <w:ind w:left="360"/>
        <w:contextualSpacing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</w:pPr>
      <w:r w:rsidRPr="0057571A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Ходьба на носках, пятках, в полу приседе, в приседе, быстрым широким шагом. Бег по кругу, с изменением направления и скорости. Высокий старт и бег со старта по команде. Бег с преодолением препятствий. Челночный бег 3х10 метров, бег до 8 минут. Прыжки с </w:t>
      </w:r>
      <w:r w:rsidR="00361ED4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поворотом на 90°, 180º, с места</w:t>
      </w:r>
      <w:r w:rsidRPr="0057571A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, со скакалкой, с высоты до 40 см, </w:t>
      </w:r>
      <w:proofErr w:type="spellStart"/>
      <w:r w:rsidRPr="0057571A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напрыгивание</w:t>
      </w:r>
      <w:proofErr w:type="spellEnd"/>
      <w:r w:rsidRPr="0057571A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на скамейку. Метание малого мяча на </w:t>
      </w:r>
      <w:r w:rsidR="00361ED4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дальность и в цель,</w:t>
      </w:r>
      <w:r w:rsidRPr="0057571A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метание на дальность отскока от стены, щита. Лазание по гимнастической стенке, канату. Кувырки, перекаты, стойка на лопатках, акробатическая комбинация. Упражнения в висах и упорах.</w:t>
      </w:r>
    </w:p>
    <w:p w:rsidR="0057571A" w:rsidRPr="008F2F07" w:rsidRDefault="0057571A" w:rsidP="0057571A">
      <w:pPr>
        <w:spacing w:after="0" w:line="200" w:lineRule="atLeast"/>
        <w:ind w:left="360"/>
        <w:contextualSpacing/>
        <w:jc w:val="both"/>
        <w:rPr>
          <w:rFonts w:ascii="Times New Roman" w:eastAsia="Tahoma" w:hAnsi="Times New Roman" w:cs="Times New Roman"/>
          <w:b/>
          <w:color w:val="000000"/>
          <w:sz w:val="28"/>
          <w:szCs w:val="28"/>
          <w:lang w:eastAsia="ru-RU"/>
        </w:rPr>
      </w:pPr>
      <w:r w:rsidRPr="008F2F07">
        <w:rPr>
          <w:rFonts w:ascii="Times New Roman" w:eastAsia="Tahoma" w:hAnsi="Times New Roman" w:cs="Times New Roman"/>
          <w:b/>
          <w:color w:val="000000"/>
          <w:sz w:val="28"/>
          <w:szCs w:val="28"/>
          <w:lang w:eastAsia="ru-RU"/>
        </w:rPr>
        <w:t>Баскетбол</w:t>
      </w:r>
      <w:r w:rsidR="00FB69E0">
        <w:rPr>
          <w:rFonts w:ascii="Times New Roman" w:eastAsia="Tahoma" w:hAnsi="Times New Roman" w:cs="Times New Roman"/>
          <w:b/>
          <w:color w:val="000000"/>
          <w:sz w:val="28"/>
          <w:szCs w:val="28"/>
          <w:lang w:eastAsia="ru-RU"/>
        </w:rPr>
        <w:t xml:space="preserve"> (12 ч.)</w:t>
      </w:r>
    </w:p>
    <w:p w:rsidR="0057571A" w:rsidRPr="0057571A" w:rsidRDefault="0057571A" w:rsidP="0057571A">
      <w:pPr>
        <w:spacing w:after="0" w:line="200" w:lineRule="atLeast"/>
        <w:ind w:left="360"/>
        <w:contextualSpacing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</w:pPr>
      <w:r w:rsidRPr="0057571A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1.Основы знаний. Основные части тела. Мышцы, кости и суставы. Как укрепить свои кости и мышцы. Физические упражнения. Режим дня и режим питания.</w:t>
      </w:r>
    </w:p>
    <w:p w:rsidR="0057571A" w:rsidRPr="0057571A" w:rsidRDefault="0057571A" w:rsidP="0057571A">
      <w:pPr>
        <w:spacing w:after="0" w:line="200" w:lineRule="atLeast"/>
        <w:ind w:left="360"/>
        <w:contextualSpacing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</w:pPr>
      <w:r w:rsidRPr="0057571A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2. Специальная подготовка. Броски мяча двумя руками стоя на месте (мяч снизу, мяч у груди, мяч сзади над головой);</w:t>
      </w:r>
    </w:p>
    <w:p w:rsidR="0057571A" w:rsidRPr="0057571A" w:rsidRDefault="0057571A" w:rsidP="0057571A">
      <w:pPr>
        <w:spacing w:after="0" w:line="200" w:lineRule="atLeast"/>
        <w:ind w:left="360"/>
        <w:contextualSpacing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</w:pPr>
      <w:r w:rsidRPr="0057571A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передача мяча (снизу, от груди, от плеча); ловля мяча на месте и в движении – низко летящего и летящего на уровне головы.</w:t>
      </w:r>
    </w:p>
    <w:p w:rsidR="0057571A" w:rsidRPr="0057571A" w:rsidRDefault="0057571A" w:rsidP="0057571A">
      <w:pPr>
        <w:spacing w:after="0" w:line="200" w:lineRule="atLeast"/>
        <w:ind w:left="360"/>
        <w:contextualSpacing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</w:pPr>
      <w:r w:rsidRPr="0057571A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Стойка игрока, передвижение в стойке. Остановка в движении по звуковому сигналу. Подвижные игры: «Охотники и утки», «Летает – не летает»; игровые упражнения «Брось – поймай», «Выстрел в небо» с малыми и большими мячами.</w:t>
      </w:r>
    </w:p>
    <w:p w:rsidR="0057571A" w:rsidRPr="008F2F07" w:rsidRDefault="0057571A" w:rsidP="0057571A">
      <w:pPr>
        <w:spacing w:after="0" w:line="200" w:lineRule="atLeast"/>
        <w:ind w:left="360"/>
        <w:contextualSpacing/>
        <w:jc w:val="both"/>
        <w:rPr>
          <w:rFonts w:ascii="Times New Roman" w:eastAsia="Tahoma" w:hAnsi="Times New Roman" w:cs="Times New Roman"/>
          <w:b/>
          <w:color w:val="000000"/>
          <w:sz w:val="28"/>
          <w:szCs w:val="28"/>
          <w:lang w:eastAsia="ru-RU"/>
        </w:rPr>
      </w:pPr>
      <w:r w:rsidRPr="008F2F07">
        <w:rPr>
          <w:rFonts w:ascii="Times New Roman" w:eastAsia="Tahoma" w:hAnsi="Times New Roman" w:cs="Times New Roman"/>
          <w:b/>
          <w:color w:val="000000"/>
          <w:sz w:val="28"/>
          <w:szCs w:val="28"/>
          <w:lang w:eastAsia="ru-RU"/>
        </w:rPr>
        <w:t>Волейбол</w:t>
      </w:r>
      <w:r w:rsidR="00FB69E0">
        <w:rPr>
          <w:rFonts w:ascii="Times New Roman" w:eastAsia="Tahoma" w:hAnsi="Times New Roman" w:cs="Times New Roman"/>
          <w:b/>
          <w:color w:val="000000"/>
          <w:sz w:val="28"/>
          <w:szCs w:val="28"/>
          <w:lang w:eastAsia="ru-RU"/>
        </w:rPr>
        <w:t xml:space="preserve"> (12 ч.)</w:t>
      </w:r>
    </w:p>
    <w:p w:rsidR="00375CCA" w:rsidRDefault="0057571A" w:rsidP="00375CCA">
      <w:pPr>
        <w:spacing w:after="0" w:line="200" w:lineRule="atLeast"/>
        <w:ind w:left="360"/>
        <w:contextualSpacing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</w:pPr>
      <w:r w:rsidRPr="0057571A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1.Основы знаний. Волейбол – игра для всех. Основные линии разметки спортивного зала. Положительные и отрицательные черты характера. </w:t>
      </w:r>
      <w:r w:rsidRPr="0057571A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lastRenderedPageBreak/>
        <w:t>Здоровое питание. Экологически чистые продукты. Утренняя физическая зарядка.</w:t>
      </w:r>
    </w:p>
    <w:p w:rsidR="00375CCA" w:rsidRPr="00375CCA" w:rsidRDefault="00375CCA" w:rsidP="00375CCA">
      <w:pPr>
        <w:spacing w:after="0" w:line="200" w:lineRule="atLeast"/>
        <w:ind w:left="360"/>
        <w:contextualSpacing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</w:pPr>
      <w:r w:rsidRPr="00375CCA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2. Специальная подготовка. Специальная разминка волейболиста. Броски мяча двумя руками стоя в стену, в пол, ловля отскочившего мяча, подбрасывание мяча вверх и ловля его на месте и после перемещения. Перебрасывание мяча партнёру в парах и тройках - ловля мяча на месте и в движении – низко летящего и летящего на уровне головы.</w:t>
      </w:r>
    </w:p>
    <w:p w:rsidR="00375CCA" w:rsidRPr="00375CCA" w:rsidRDefault="00375CCA" w:rsidP="00375CCA">
      <w:pPr>
        <w:spacing w:after="0" w:line="200" w:lineRule="atLeast"/>
        <w:ind w:left="360"/>
        <w:contextualSpacing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</w:pPr>
      <w:r w:rsidRPr="00375CCA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Стойка игрока, передвижение в стойке. Подвижные игры: «Брось и попади», «Сумей принять»; игровые упражнения «Брось – поймай», «Кто лучший?»</w:t>
      </w:r>
    </w:p>
    <w:p w:rsidR="00375CCA" w:rsidRPr="008F2F07" w:rsidRDefault="00375CCA" w:rsidP="00375CCA">
      <w:pPr>
        <w:spacing w:after="0" w:line="200" w:lineRule="atLeast"/>
        <w:ind w:left="360"/>
        <w:contextualSpacing/>
        <w:jc w:val="both"/>
        <w:rPr>
          <w:rFonts w:ascii="Times New Roman" w:eastAsia="Tahoma" w:hAnsi="Times New Roman" w:cs="Times New Roman"/>
          <w:b/>
          <w:color w:val="000000"/>
          <w:sz w:val="28"/>
          <w:szCs w:val="28"/>
          <w:lang w:eastAsia="ru-RU"/>
        </w:rPr>
      </w:pPr>
      <w:r w:rsidRPr="008F2F07">
        <w:rPr>
          <w:rFonts w:ascii="Times New Roman" w:eastAsia="Tahoma" w:hAnsi="Times New Roman" w:cs="Times New Roman"/>
          <w:b/>
          <w:color w:val="000000"/>
          <w:sz w:val="28"/>
          <w:szCs w:val="28"/>
          <w:lang w:eastAsia="ru-RU"/>
        </w:rPr>
        <w:t>Футбол</w:t>
      </w:r>
      <w:r w:rsidR="001D7297">
        <w:rPr>
          <w:rFonts w:ascii="Times New Roman" w:eastAsia="Tahoma" w:hAnsi="Times New Roman" w:cs="Times New Roman"/>
          <w:b/>
          <w:color w:val="000000"/>
          <w:sz w:val="28"/>
          <w:szCs w:val="28"/>
          <w:lang w:eastAsia="ru-RU"/>
        </w:rPr>
        <w:t xml:space="preserve"> (9</w:t>
      </w:r>
      <w:r w:rsidR="00FB69E0">
        <w:rPr>
          <w:rFonts w:ascii="Times New Roman" w:eastAsia="Tahoma" w:hAnsi="Times New Roman" w:cs="Times New Roman"/>
          <w:b/>
          <w:color w:val="000000"/>
          <w:sz w:val="28"/>
          <w:szCs w:val="28"/>
          <w:lang w:eastAsia="ru-RU"/>
        </w:rPr>
        <w:t xml:space="preserve"> ч.)</w:t>
      </w:r>
    </w:p>
    <w:p w:rsidR="00375CCA" w:rsidRPr="00375CCA" w:rsidRDefault="00375CCA" w:rsidP="00375CCA">
      <w:pPr>
        <w:spacing w:after="0" w:line="200" w:lineRule="atLeast"/>
        <w:ind w:left="360"/>
        <w:contextualSpacing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</w:pPr>
      <w:r w:rsidRPr="00375CCA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1.Основы знаний. Влияние занятий футболом на организм школьника. Причины переохлаждения и перегревания организма человека. Признаки простудного заболевания.</w:t>
      </w:r>
    </w:p>
    <w:p w:rsidR="00970FB2" w:rsidRDefault="00375CCA" w:rsidP="00375CCA">
      <w:pPr>
        <w:spacing w:after="0" w:line="200" w:lineRule="atLeast"/>
        <w:ind w:left="360"/>
        <w:contextualSpacing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</w:pPr>
      <w:r w:rsidRPr="00375CCA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2. Специальная подготовка. Удар внутренней стороной стопы по неподвижному мячу с места, с одного-двух шагов; по мячу, катящемуся навстречу. Передачи мяча в парах. Подвижные игры: «Точная передача», «Попади в ворота»</w:t>
      </w:r>
    </w:p>
    <w:tbl>
      <w:tblPr>
        <w:tblW w:w="93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77"/>
        <w:gridCol w:w="6379"/>
      </w:tblGrid>
      <w:tr w:rsidR="00375CCA" w:rsidRPr="006A19CB" w:rsidTr="00460F52">
        <w:tc>
          <w:tcPr>
            <w:tcW w:w="935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75CCA" w:rsidRPr="006A19CB" w:rsidRDefault="00375CCA" w:rsidP="00460F52">
            <w:pPr>
              <w:suppressLineNumbers/>
              <w:spacing w:after="0" w:line="36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6A19C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ar-SA"/>
              </w:rPr>
              <w:t>Формы проведения занятий и виды деятельности</w:t>
            </w:r>
          </w:p>
        </w:tc>
      </w:tr>
      <w:tr w:rsidR="00375CCA" w:rsidRPr="006A19CB" w:rsidTr="00460F52"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75CCA" w:rsidRPr="006A19CB" w:rsidRDefault="00375CCA" w:rsidP="00460F52">
            <w:pPr>
              <w:suppressAutoHyphens/>
              <w:spacing w:after="0"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A19C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 Однонаправленные занятия</w:t>
            </w:r>
          </w:p>
        </w:tc>
        <w:tc>
          <w:tcPr>
            <w:tcW w:w="6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75CCA" w:rsidRPr="006A19CB" w:rsidRDefault="00375CCA" w:rsidP="00460F52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A19C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Посвящены только одному из компонентов подготовки игрока: техники, тактики или общефизической подготовке.</w:t>
            </w:r>
          </w:p>
        </w:tc>
      </w:tr>
      <w:tr w:rsidR="00375CCA" w:rsidRPr="006A19CB" w:rsidTr="00460F52"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75CCA" w:rsidRPr="006A19CB" w:rsidRDefault="00375CCA" w:rsidP="00460F52">
            <w:pPr>
              <w:suppressAutoHyphens/>
              <w:spacing w:after="0"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A19C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 Комбинированные занятия</w:t>
            </w:r>
          </w:p>
        </w:tc>
        <w:tc>
          <w:tcPr>
            <w:tcW w:w="6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75CCA" w:rsidRPr="006A19CB" w:rsidRDefault="00375CCA" w:rsidP="00460F52">
            <w:pPr>
              <w:suppressLineNumbers/>
              <w:tabs>
                <w:tab w:val="left" w:pos="27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A19C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Включают два-три компонента в различных сочетаниях: техническая и физическая подготовка; техническая и тактическая подготовка; техническая, физическая и тактическая подготовка.</w:t>
            </w:r>
          </w:p>
        </w:tc>
      </w:tr>
      <w:tr w:rsidR="00375CCA" w:rsidRPr="006A19CB" w:rsidTr="00460F52"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75CCA" w:rsidRPr="006A19CB" w:rsidRDefault="00375CCA" w:rsidP="00460F52">
            <w:pPr>
              <w:suppressAutoHyphens/>
              <w:spacing w:after="0"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A19C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Целостно-игровые занятия</w:t>
            </w:r>
          </w:p>
        </w:tc>
        <w:tc>
          <w:tcPr>
            <w:tcW w:w="6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75CCA" w:rsidRPr="006A19CB" w:rsidRDefault="00375CCA" w:rsidP="00460F52">
            <w:pPr>
              <w:suppressLineNumber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proofErr w:type="gramStart"/>
            <w:r w:rsidRPr="006A19C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Построены</w:t>
            </w:r>
            <w:proofErr w:type="gramEnd"/>
            <w:r w:rsidRPr="006A19C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на учебной двухсторонней игре  по упрощенным правилам, с соблюдением основных правил.</w:t>
            </w:r>
          </w:p>
        </w:tc>
      </w:tr>
      <w:tr w:rsidR="00375CCA" w:rsidRPr="006A19CB" w:rsidTr="00460F52"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75CCA" w:rsidRPr="006A19CB" w:rsidRDefault="00375CCA" w:rsidP="00460F52">
            <w:pPr>
              <w:suppressAutoHyphens/>
              <w:spacing w:after="0"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A19C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Контрольные занятия</w:t>
            </w:r>
          </w:p>
        </w:tc>
        <w:tc>
          <w:tcPr>
            <w:tcW w:w="6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75CCA" w:rsidRPr="006A19CB" w:rsidRDefault="00375CCA" w:rsidP="00460F52">
            <w:pPr>
              <w:suppressLineNumbers/>
              <w:tabs>
                <w:tab w:val="left" w:pos="28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A19C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Прием нормативов у занимающихся, выполнению контрольных упражнений (двигательных заданий) с целью получения данных об уровне технико-тактической и физической подготовленности занимающихся.</w:t>
            </w:r>
          </w:p>
        </w:tc>
      </w:tr>
    </w:tbl>
    <w:p w:rsidR="00375CCA" w:rsidRDefault="00375CCA" w:rsidP="00375CCA">
      <w:pPr>
        <w:spacing w:after="0" w:line="200" w:lineRule="atLeast"/>
        <w:ind w:left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0FB2" w:rsidRDefault="00970FB2" w:rsidP="006A19CB">
      <w:pPr>
        <w:spacing w:after="0" w:line="2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69E0" w:rsidRDefault="00FB69E0" w:rsidP="006A19CB">
      <w:pPr>
        <w:spacing w:after="0" w:line="2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69E0" w:rsidRDefault="00FB69E0" w:rsidP="006A19CB">
      <w:pPr>
        <w:spacing w:after="0" w:line="2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69E0" w:rsidRDefault="00FB69E0" w:rsidP="006A19CB">
      <w:pPr>
        <w:spacing w:after="0" w:line="2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19CB" w:rsidRDefault="00970FB2" w:rsidP="00970FB2">
      <w:pPr>
        <w:spacing w:after="0" w:line="200" w:lineRule="atLeast"/>
        <w:ind w:left="720"/>
        <w:contextualSpacing/>
        <w:jc w:val="center"/>
        <w:rPr>
          <w:rFonts w:ascii="Times New Roman" w:eastAsia="Tahoma" w:hAnsi="Times New Roman" w:cs="Times New Roman"/>
          <w:b/>
          <w:color w:val="000000"/>
          <w:sz w:val="28"/>
          <w:szCs w:val="28"/>
          <w:lang w:eastAsia="ru-RU"/>
        </w:rPr>
      </w:pPr>
      <w:r w:rsidRPr="00361B93">
        <w:rPr>
          <w:rFonts w:ascii="Times New Roman" w:eastAsia="Tahoma" w:hAnsi="Times New Roman" w:cs="Times New Roman"/>
          <w:b/>
          <w:color w:val="000000"/>
          <w:sz w:val="28"/>
          <w:szCs w:val="28"/>
          <w:lang w:eastAsia="ru-RU"/>
        </w:rPr>
        <w:t>Календарно-т</w:t>
      </w:r>
      <w:r w:rsidR="006A19CB" w:rsidRPr="00361B93">
        <w:rPr>
          <w:rFonts w:ascii="Times New Roman" w:eastAsia="Tahoma" w:hAnsi="Times New Roman" w:cs="Times New Roman"/>
          <w:b/>
          <w:color w:val="000000"/>
          <w:sz w:val="28"/>
          <w:szCs w:val="28"/>
          <w:lang w:eastAsia="ru-RU"/>
        </w:rPr>
        <w:t>ематическое планирование</w:t>
      </w:r>
      <w:r w:rsidR="00852056">
        <w:rPr>
          <w:rFonts w:ascii="Times New Roman" w:eastAsia="Tahoma" w:hAnsi="Times New Roman" w:cs="Times New Roman"/>
          <w:b/>
          <w:color w:val="000000"/>
          <w:sz w:val="28"/>
          <w:szCs w:val="28"/>
          <w:lang w:eastAsia="ru-RU"/>
        </w:rPr>
        <w:t>9</w:t>
      </w:r>
      <w:r w:rsidR="00FB69E0">
        <w:rPr>
          <w:rFonts w:ascii="Times New Roman" w:eastAsia="Tahoma" w:hAnsi="Times New Roman" w:cs="Times New Roman"/>
          <w:b/>
          <w:color w:val="000000"/>
          <w:sz w:val="28"/>
          <w:szCs w:val="28"/>
          <w:lang w:eastAsia="ru-RU"/>
        </w:rPr>
        <w:t xml:space="preserve"> класс.</w:t>
      </w:r>
    </w:p>
    <w:p w:rsidR="006A19CB" w:rsidRPr="006A19CB" w:rsidRDefault="006A19CB" w:rsidP="0085515B">
      <w:pPr>
        <w:spacing w:after="0" w:line="200" w:lineRule="atLeast"/>
        <w:contextualSpacing/>
        <w:jc w:val="both"/>
        <w:rPr>
          <w:rFonts w:ascii="Times New Roman" w:eastAsia="Tahoma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14"/>
        <w:gridCol w:w="3781"/>
        <w:gridCol w:w="3336"/>
        <w:gridCol w:w="1024"/>
        <w:gridCol w:w="916"/>
      </w:tblGrid>
      <w:tr w:rsidR="00852056" w:rsidRPr="007D0FCD" w:rsidTr="00E530E0">
        <w:tc>
          <w:tcPr>
            <w:tcW w:w="514" w:type="dxa"/>
          </w:tcPr>
          <w:p w:rsidR="00852056" w:rsidRPr="007D0FCD" w:rsidRDefault="00852056" w:rsidP="00E530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0FC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781" w:type="dxa"/>
          </w:tcPr>
          <w:p w:rsidR="00852056" w:rsidRPr="007D0FCD" w:rsidRDefault="00852056" w:rsidP="00E530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0FCD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3336" w:type="dxa"/>
          </w:tcPr>
          <w:p w:rsidR="00852056" w:rsidRPr="007D0FCD" w:rsidRDefault="00852056" w:rsidP="00E530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0FC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Основное содержание </w:t>
            </w:r>
            <w:r w:rsidRPr="007D0FC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занятия</w:t>
            </w:r>
          </w:p>
        </w:tc>
        <w:tc>
          <w:tcPr>
            <w:tcW w:w="1024" w:type="dxa"/>
          </w:tcPr>
          <w:p w:rsidR="00852056" w:rsidRPr="007D0FCD" w:rsidRDefault="00852056" w:rsidP="00E530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0FC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Кол-</w:t>
            </w:r>
            <w:r w:rsidRPr="007D0FC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во часов</w:t>
            </w:r>
          </w:p>
        </w:tc>
        <w:tc>
          <w:tcPr>
            <w:tcW w:w="916" w:type="dxa"/>
          </w:tcPr>
          <w:p w:rsidR="00852056" w:rsidRPr="007D0FCD" w:rsidRDefault="00852056" w:rsidP="00E530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0FC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Дата</w:t>
            </w:r>
          </w:p>
        </w:tc>
      </w:tr>
      <w:tr w:rsidR="00852056" w:rsidRPr="007D0FCD" w:rsidTr="00E530E0">
        <w:tc>
          <w:tcPr>
            <w:tcW w:w="7631" w:type="dxa"/>
            <w:gridSpan w:val="3"/>
          </w:tcPr>
          <w:p w:rsidR="00852056" w:rsidRPr="00EF0F53" w:rsidRDefault="00852056" w:rsidP="00E530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0F5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Баскетбол</w:t>
            </w:r>
          </w:p>
        </w:tc>
        <w:tc>
          <w:tcPr>
            <w:tcW w:w="1024" w:type="dxa"/>
          </w:tcPr>
          <w:p w:rsidR="00852056" w:rsidRPr="007D0FCD" w:rsidRDefault="00852056" w:rsidP="00E53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FC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16" w:type="dxa"/>
          </w:tcPr>
          <w:p w:rsidR="00852056" w:rsidRPr="007D0FCD" w:rsidRDefault="00852056" w:rsidP="00E530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2056" w:rsidRPr="007D0FCD" w:rsidTr="00E530E0">
        <w:tc>
          <w:tcPr>
            <w:tcW w:w="8655" w:type="dxa"/>
            <w:gridSpan w:val="4"/>
          </w:tcPr>
          <w:p w:rsidR="00852056" w:rsidRPr="00EF0F53" w:rsidRDefault="00852056" w:rsidP="00E530E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F0F53">
              <w:rPr>
                <w:rFonts w:ascii="Times New Roman" w:hAnsi="Times New Roman" w:cs="Times New Roman"/>
                <w:i/>
                <w:sz w:val="28"/>
                <w:szCs w:val="28"/>
              </w:rPr>
              <w:t>Технические действия:</w:t>
            </w:r>
          </w:p>
        </w:tc>
        <w:tc>
          <w:tcPr>
            <w:tcW w:w="916" w:type="dxa"/>
          </w:tcPr>
          <w:p w:rsidR="00852056" w:rsidRPr="007D0FCD" w:rsidRDefault="00852056" w:rsidP="00E530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2056" w:rsidRPr="007D0FCD" w:rsidTr="00E530E0">
        <w:tc>
          <w:tcPr>
            <w:tcW w:w="514" w:type="dxa"/>
          </w:tcPr>
          <w:p w:rsidR="00852056" w:rsidRPr="007D0FCD" w:rsidRDefault="00852056" w:rsidP="00E53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F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81" w:type="dxa"/>
          </w:tcPr>
          <w:p w:rsidR="00852056" w:rsidRPr="007D0FCD" w:rsidRDefault="00852056" w:rsidP="00E530E0">
            <w:pPr>
              <w:pStyle w:val="Default"/>
              <w:rPr>
                <w:sz w:val="28"/>
                <w:szCs w:val="28"/>
              </w:rPr>
            </w:pPr>
            <w:r w:rsidRPr="007D0FCD">
              <w:rPr>
                <w:sz w:val="28"/>
                <w:szCs w:val="28"/>
              </w:rPr>
              <w:t xml:space="preserve">Стойки и перемещения </w:t>
            </w:r>
          </w:p>
        </w:tc>
        <w:tc>
          <w:tcPr>
            <w:tcW w:w="3336" w:type="dxa"/>
            <w:vMerge w:val="restart"/>
          </w:tcPr>
          <w:p w:rsidR="00852056" w:rsidRPr="007D0FCD" w:rsidRDefault="00852056" w:rsidP="00E530E0">
            <w:pPr>
              <w:pStyle w:val="Default"/>
              <w:rPr>
                <w:sz w:val="28"/>
                <w:szCs w:val="28"/>
              </w:rPr>
            </w:pPr>
            <w:r w:rsidRPr="007D0FCD">
              <w:rPr>
                <w:sz w:val="28"/>
                <w:szCs w:val="28"/>
              </w:rPr>
              <w:t xml:space="preserve">Стойки игрока. Перемещение в стойке приставными шагами боком, лицом и спиной вперед. Остановка двумя руками и прыжком. Повороты без мяча и с мячом. Комбинация из основных элементов техники передвижений (перемещение в стойке, остановка, поворот, ускорение). </w:t>
            </w:r>
          </w:p>
        </w:tc>
        <w:tc>
          <w:tcPr>
            <w:tcW w:w="1024" w:type="dxa"/>
          </w:tcPr>
          <w:p w:rsidR="00852056" w:rsidRPr="007D0FCD" w:rsidRDefault="00852056" w:rsidP="00E53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6" w:type="dxa"/>
          </w:tcPr>
          <w:p w:rsidR="00852056" w:rsidRPr="007D0FCD" w:rsidRDefault="00814637" w:rsidP="00E53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52056" w:rsidRPr="007D0FCD">
              <w:rPr>
                <w:rFonts w:ascii="Times New Roman" w:hAnsi="Times New Roman" w:cs="Times New Roman"/>
                <w:sz w:val="28"/>
                <w:szCs w:val="28"/>
              </w:rPr>
              <w:t xml:space="preserve">.09 </w:t>
            </w:r>
          </w:p>
        </w:tc>
      </w:tr>
      <w:tr w:rsidR="00852056" w:rsidRPr="007D0FCD" w:rsidTr="00E530E0">
        <w:trPr>
          <w:trHeight w:val="986"/>
        </w:trPr>
        <w:tc>
          <w:tcPr>
            <w:tcW w:w="514" w:type="dxa"/>
          </w:tcPr>
          <w:p w:rsidR="00852056" w:rsidRPr="007D0FCD" w:rsidRDefault="00852056" w:rsidP="00E53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F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81" w:type="dxa"/>
          </w:tcPr>
          <w:p w:rsidR="00852056" w:rsidRPr="007D0FCD" w:rsidRDefault="00852056" w:rsidP="00E530E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Остановки баскетболиста</w:t>
            </w:r>
          </w:p>
        </w:tc>
        <w:tc>
          <w:tcPr>
            <w:tcW w:w="3336" w:type="dxa"/>
            <w:vMerge/>
          </w:tcPr>
          <w:p w:rsidR="00852056" w:rsidRPr="007D0FCD" w:rsidRDefault="00852056" w:rsidP="00E530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4" w:type="dxa"/>
          </w:tcPr>
          <w:p w:rsidR="00852056" w:rsidRPr="007D0FCD" w:rsidRDefault="00852056" w:rsidP="00E53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F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6" w:type="dxa"/>
          </w:tcPr>
          <w:p w:rsidR="00852056" w:rsidRPr="007D0FCD" w:rsidRDefault="00814637" w:rsidP="00E53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852056" w:rsidRPr="007D0FCD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  <w:r w:rsidR="008520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52056" w:rsidRPr="007D0FCD" w:rsidRDefault="00852056" w:rsidP="00E530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2056" w:rsidRPr="007D0FCD" w:rsidTr="00E530E0">
        <w:trPr>
          <w:trHeight w:val="2576"/>
        </w:trPr>
        <w:tc>
          <w:tcPr>
            <w:tcW w:w="514" w:type="dxa"/>
          </w:tcPr>
          <w:p w:rsidR="00852056" w:rsidRPr="007D0FCD" w:rsidRDefault="00852056" w:rsidP="00E53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FC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852056" w:rsidRPr="007D0FCD" w:rsidRDefault="00852056" w:rsidP="00E530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1" w:type="dxa"/>
          </w:tcPr>
          <w:p w:rsidR="00852056" w:rsidRDefault="00852056" w:rsidP="00E530E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Передача и ловля мяча </w:t>
            </w:r>
          </w:p>
          <w:p w:rsidR="00852056" w:rsidRDefault="00852056" w:rsidP="00E530E0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336" w:type="dxa"/>
          </w:tcPr>
          <w:p w:rsidR="00852056" w:rsidRDefault="00852056" w:rsidP="00E530E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Ловля и передача мяча двумя руками от груди и одной рукой от плеча на месте и в движении без сопротивления защитника, с пассивным сопротивлением защитника. </w:t>
            </w:r>
          </w:p>
        </w:tc>
        <w:tc>
          <w:tcPr>
            <w:tcW w:w="1024" w:type="dxa"/>
          </w:tcPr>
          <w:p w:rsidR="00852056" w:rsidRPr="007D0FCD" w:rsidRDefault="00852056" w:rsidP="00E53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F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6" w:type="dxa"/>
          </w:tcPr>
          <w:p w:rsidR="00852056" w:rsidRPr="007D0FCD" w:rsidRDefault="00852056" w:rsidP="00E53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1463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7D0FCD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  <w:p w:rsidR="00852056" w:rsidRPr="007D0FCD" w:rsidRDefault="00852056" w:rsidP="00E530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2056" w:rsidRPr="007D0FCD" w:rsidTr="00E530E0">
        <w:tc>
          <w:tcPr>
            <w:tcW w:w="514" w:type="dxa"/>
          </w:tcPr>
          <w:p w:rsidR="00852056" w:rsidRPr="007D0FCD" w:rsidRDefault="00852056" w:rsidP="00E53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81" w:type="dxa"/>
          </w:tcPr>
          <w:p w:rsidR="00852056" w:rsidRPr="007D0FCD" w:rsidRDefault="00852056" w:rsidP="00E530E0">
            <w:pPr>
              <w:pStyle w:val="Default"/>
              <w:rPr>
                <w:sz w:val="28"/>
                <w:szCs w:val="28"/>
              </w:rPr>
            </w:pPr>
            <w:r w:rsidRPr="007D0FCD">
              <w:rPr>
                <w:sz w:val="28"/>
                <w:szCs w:val="28"/>
              </w:rPr>
              <w:t xml:space="preserve">Ведение мяча </w:t>
            </w:r>
          </w:p>
        </w:tc>
        <w:tc>
          <w:tcPr>
            <w:tcW w:w="3336" w:type="dxa"/>
          </w:tcPr>
          <w:p w:rsidR="00852056" w:rsidRPr="007D0FCD" w:rsidRDefault="00852056" w:rsidP="00E530E0">
            <w:pPr>
              <w:pStyle w:val="Default"/>
              <w:rPr>
                <w:sz w:val="28"/>
                <w:szCs w:val="28"/>
              </w:rPr>
            </w:pPr>
            <w:r w:rsidRPr="007D0FCD">
              <w:rPr>
                <w:sz w:val="28"/>
                <w:szCs w:val="28"/>
              </w:rPr>
              <w:t>Ведение мяча в низкой</w:t>
            </w:r>
            <w:proofErr w:type="gramStart"/>
            <w:r w:rsidRPr="007D0FCD">
              <w:rPr>
                <w:sz w:val="28"/>
                <w:szCs w:val="28"/>
              </w:rPr>
              <w:t xml:space="preserve"> ,</w:t>
            </w:r>
            <w:proofErr w:type="gramEnd"/>
            <w:r w:rsidRPr="007D0FCD">
              <w:rPr>
                <w:sz w:val="28"/>
                <w:szCs w:val="28"/>
              </w:rPr>
              <w:t xml:space="preserve"> средней и высокой стойке на месте, в движении по прямой, с изменением направления движения и скорости. Ведение без сопротивления защитника ведущей и не ведущей рукой. </w:t>
            </w:r>
          </w:p>
        </w:tc>
        <w:tc>
          <w:tcPr>
            <w:tcW w:w="1024" w:type="dxa"/>
          </w:tcPr>
          <w:p w:rsidR="00852056" w:rsidRPr="007D0FCD" w:rsidRDefault="00852056" w:rsidP="00E53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F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6" w:type="dxa"/>
          </w:tcPr>
          <w:p w:rsidR="00852056" w:rsidRDefault="00852056" w:rsidP="00E53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F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1463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D0FCD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  <w:p w:rsidR="00852056" w:rsidRPr="007D0FCD" w:rsidRDefault="00852056" w:rsidP="00E530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2056" w:rsidRPr="007D0FCD" w:rsidTr="00E530E0">
        <w:tc>
          <w:tcPr>
            <w:tcW w:w="514" w:type="dxa"/>
          </w:tcPr>
          <w:p w:rsidR="00852056" w:rsidRPr="007D0FCD" w:rsidRDefault="00852056" w:rsidP="00E53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781" w:type="dxa"/>
          </w:tcPr>
          <w:p w:rsidR="00852056" w:rsidRPr="007D0FCD" w:rsidRDefault="00852056" w:rsidP="00E530E0">
            <w:pPr>
              <w:pStyle w:val="Default"/>
              <w:rPr>
                <w:sz w:val="28"/>
                <w:szCs w:val="28"/>
              </w:rPr>
            </w:pPr>
            <w:r w:rsidRPr="007D0FCD">
              <w:rPr>
                <w:sz w:val="28"/>
                <w:szCs w:val="28"/>
              </w:rPr>
              <w:t xml:space="preserve">Броски в кольцо </w:t>
            </w:r>
          </w:p>
        </w:tc>
        <w:tc>
          <w:tcPr>
            <w:tcW w:w="3336" w:type="dxa"/>
          </w:tcPr>
          <w:p w:rsidR="00852056" w:rsidRDefault="00852056" w:rsidP="00E530E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Броски одной и двумя руками с места, в движении (после ведения, после ловли) и в прыжке без сопротивления защитника и с противодействием. </w:t>
            </w:r>
          </w:p>
        </w:tc>
        <w:tc>
          <w:tcPr>
            <w:tcW w:w="1024" w:type="dxa"/>
          </w:tcPr>
          <w:p w:rsidR="00852056" w:rsidRPr="007D0FCD" w:rsidRDefault="00852056" w:rsidP="00E53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F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6" w:type="dxa"/>
          </w:tcPr>
          <w:p w:rsidR="00852056" w:rsidRPr="007D0FCD" w:rsidRDefault="00814637" w:rsidP="00E53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52056">
              <w:rPr>
                <w:rFonts w:ascii="Times New Roman" w:hAnsi="Times New Roman" w:cs="Times New Roman"/>
                <w:sz w:val="28"/>
                <w:szCs w:val="28"/>
              </w:rPr>
              <w:t xml:space="preserve">.10. </w:t>
            </w:r>
          </w:p>
          <w:p w:rsidR="00852056" w:rsidRPr="007D0FCD" w:rsidRDefault="00852056" w:rsidP="00E530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2056" w:rsidRPr="007D0FCD" w:rsidTr="00E530E0">
        <w:tc>
          <w:tcPr>
            <w:tcW w:w="9571" w:type="dxa"/>
            <w:gridSpan w:val="5"/>
          </w:tcPr>
          <w:p w:rsidR="00852056" w:rsidRPr="00EF0F53" w:rsidRDefault="00852056" w:rsidP="00E530E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F0F53">
              <w:rPr>
                <w:rFonts w:ascii="Times New Roman" w:hAnsi="Times New Roman" w:cs="Times New Roman"/>
                <w:i/>
                <w:sz w:val="28"/>
                <w:szCs w:val="28"/>
              </w:rPr>
              <w:t>Тактические действия:</w:t>
            </w:r>
          </w:p>
        </w:tc>
      </w:tr>
      <w:tr w:rsidR="00852056" w:rsidRPr="007D0FCD" w:rsidTr="00E530E0">
        <w:tc>
          <w:tcPr>
            <w:tcW w:w="514" w:type="dxa"/>
          </w:tcPr>
          <w:p w:rsidR="00852056" w:rsidRPr="007D0FCD" w:rsidRDefault="00852056" w:rsidP="00E53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F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3781" w:type="dxa"/>
          </w:tcPr>
          <w:p w:rsidR="00852056" w:rsidRDefault="00852056" w:rsidP="00E530E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Игра в защите </w:t>
            </w:r>
          </w:p>
        </w:tc>
        <w:tc>
          <w:tcPr>
            <w:tcW w:w="3336" w:type="dxa"/>
            <w:vMerge w:val="restart"/>
          </w:tcPr>
          <w:p w:rsidR="00852056" w:rsidRDefault="00852056" w:rsidP="00E530E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Выравнивание и выбивание мяча. </w:t>
            </w:r>
          </w:p>
          <w:p w:rsidR="00852056" w:rsidRDefault="00852056" w:rsidP="00E530E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Перехват мяча. Позиционное нападение без изменения позиций игроков, с изменением позиций, личная защита в игровых взаимодействиях 2:2, 3:3, 4:4, 5:5 на одну корзину. Тактические действия в нападении. Взаимодействие двух игроков «отдай мяч и выйди». </w:t>
            </w:r>
          </w:p>
          <w:p w:rsidR="00852056" w:rsidRDefault="00852056" w:rsidP="00E530E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Взаимодействие двух, трех игроков в нападение и защите через «заслон». Взаимодействие игроков (тройка и малая восьмерка). </w:t>
            </w:r>
          </w:p>
        </w:tc>
        <w:tc>
          <w:tcPr>
            <w:tcW w:w="1024" w:type="dxa"/>
          </w:tcPr>
          <w:p w:rsidR="00852056" w:rsidRPr="007D0FCD" w:rsidRDefault="00852056" w:rsidP="00E53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6" w:type="dxa"/>
          </w:tcPr>
          <w:p w:rsidR="00852056" w:rsidRPr="007D0FCD" w:rsidRDefault="00814637" w:rsidP="00E53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852056" w:rsidRPr="007D0FCD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  <w:p w:rsidR="00852056" w:rsidRPr="007D0FCD" w:rsidRDefault="00852056" w:rsidP="00E530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2056" w:rsidRPr="007D0FCD" w:rsidTr="00E530E0">
        <w:tc>
          <w:tcPr>
            <w:tcW w:w="514" w:type="dxa"/>
          </w:tcPr>
          <w:p w:rsidR="00852056" w:rsidRPr="007D0FCD" w:rsidRDefault="00852056" w:rsidP="00E53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781" w:type="dxa"/>
          </w:tcPr>
          <w:p w:rsidR="00852056" w:rsidRDefault="00852056" w:rsidP="00E530E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Игра в нападении </w:t>
            </w:r>
          </w:p>
        </w:tc>
        <w:tc>
          <w:tcPr>
            <w:tcW w:w="3336" w:type="dxa"/>
            <w:vMerge/>
          </w:tcPr>
          <w:p w:rsidR="00852056" w:rsidRDefault="00852056" w:rsidP="00E530E0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024" w:type="dxa"/>
          </w:tcPr>
          <w:p w:rsidR="00852056" w:rsidRDefault="00852056" w:rsidP="00E53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6" w:type="dxa"/>
          </w:tcPr>
          <w:p w:rsidR="00852056" w:rsidRPr="007D0FCD" w:rsidRDefault="00852056" w:rsidP="00E53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F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1463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7D0FCD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52056" w:rsidRPr="007D0FCD" w:rsidRDefault="00852056" w:rsidP="00E530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2056" w:rsidRPr="007D0FCD" w:rsidTr="00E530E0">
        <w:tc>
          <w:tcPr>
            <w:tcW w:w="514" w:type="dxa"/>
          </w:tcPr>
          <w:p w:rsidR="00852056" w:rsidRPr="007D0FCD" w:rsidRDefault="00852056" w:rsidP="00E53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781" w:type="dxa"/>
          </w:tcPr>
          <w:p w:rsidR="00852056" w:rsidRDefault="00852056" w:rsidP="00E530E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Диагностирование и тестирование </w:t>
            </w:r>
          </w:p>
        </w:tc>
        <w:tc>
          <w:tcPr>
            <w:tcW w:w="3336" w:type="dxa"/>
          </w:tcPr>
          <w:p w:rsidR="00852056" w:rsidRDefault="00852056" w:rsidP="00E530E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Тестирование уровня развития двигательных способностей, уровня </w:t>
            </w:r>
            <w:proofErr w:type="spellStart"/>
            <w:r>
              <w:rPr>
                <w:sz w:val="28"/>
                <w:szCs w:val="28"/>
              </w:rPr>
              <w:t>сформированности</w:t>
            </w:r>
            <w:proofErr w:type="spellEnd"/>
            <w:r>
              <w:rPr>
                <w:sz w:val="28"/>
                <w:szCs w:val="28"/>
              </w:rPr>
              <w:t xml:space="preserve"> технических умений и навыков. </w:t>
            </w:r>
          </w:p>
        </w:tc>
        <w:tc>
          <w:tcPr>
            <w:tcW w:w="1024" w:type="dxa"/>
          </w:tcPr>
          <w:p w:rsidR="00852056" w:rsidRDefault="00852056" w:rsidP="00E53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6" w:type="dxa"/>
          </w:tcPr>
          <w:p w:rsidR="00852056" w:rsidRPr="007D0FCD" w:rsidRDefault="00852056" w:rsidP="00E53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F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1463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7D0FCD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  <w:p w:rsidR="00852056" w:rsidRPr="007D0FCD" w:rsidRDefault="00852056" w:rsidP="00E530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2056" w:rsidRPr="007D0FCD" w:rsidTr="00E530E0">
        <w:tc>
          <w:tcPr>
            <w:tcW w:w="514" w:type="dxa"/>
          </w:tcPr>
          <w:p w:rsidR="00852056" w:rsidRPr="007D0FCD" w:rsidRDefault="00852056" w:rsidP="00E53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781" w:type="dxa"/>
          </w:tcPr>
          <w:p w:rsidR="00852056" w:rsidRDefault="00852056" w:rsidP="00E530E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Двухсторонняя игра </w:t>
            </w:r>
          </w:p>
        </w:tc>
        <w:tc>
          <w:tcPr>
            <w:tcW w:w="3336" w:type="dxa"/>
          </w:tcPr>
          <w:p w:rsidR="00852056" w:rsidRDefault="00852056" w:rsidP="00E530E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Игра по правилам баскетбола. </w:t>
            </w:r>
          </w:p>
        </w:tc>
        <w:tc>
          <w:tcPr>
            <w:tcW w:w="1024" w:type="dxa"/>
          </w:tcPr>
          <w:p w:rsidR="00852056" w:rsidRDefault="00852056" w:rsidP="00E53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6" w:type="dxa"/>
          </w:tcPr>
          <w:p w:rsidR="00852056" w:rsidRPr="007D0FCD" w:rsidRDefault="00814637" w:rsidP="00E53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0E611E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  <w:p w:rsidR="00852056" w:rsidRPr="007D0FCD" w:rsidRDefault="00852056" w:rsidP="00E530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2056" w:rsidRPr="007D0FCD" w:rsidTr="00E530E0">
        <w:tc>
          <w:tcPr>
            <w:tcW w:w="514" w:type="dxa"/>
          </w:tcPr>
          <w:p w:rsidR="00852056" w:rsidRDefault="00852056" w:rsidP="00E53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781" w:type="dxa"/>
          </w:tcPr>
          <w:p w:rsidR="00852056" w:rsidRDefault="00852056" w:rsidP="00E530E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Судейство и организация соревнований </w:t>
            </w:r>
          </w:p>
        </w:tc>
        <w:tc>
          <w:tcPr>
            <w:tcW w:w="3336" w:type="dxa"/>
          </w:tcPr>
          <w:p w:rsidR="00852056" w:rsidRDefault="00852056" w:rsidP="00E530E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Игра по правилам с привлечением учащихся к судейству. </w:t>
            </w:r>
          </w:p>
        </w:tc>
        <w:tc>
          <w:tcPr>
            <w:tcW w:w="1024" w:type="dxa"/>
          </w:tcPr>
          <w:p w:rsidR="00852056" w:rsidRDefault="00852056" w:rsidP="00E53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6" w:type="dxa"/>
          </w:tcPr>
          <w:p w:rsidR="00852056" w:rsidRPr="007D0FCD" w:rsidRDefault="00AE540D" w:rsidP="00D30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852056" w:rsidRPr="007D0FCD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</w:tr>
      <w:tr w:rsidR="00852056" w:rsidRPr="007D0FCD" w:rsidTr="00E530E0">
        <w:tc>
          <w:tcPr>
            <w:tcW w:w="514" w:type="dxa"/>
          </w:tcPr>
          <w:p w:rsidR="00852056" w:rsidRDefault="00852056" w:rsidP="00E53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781" w:type="dxa"/>
          </w:tcPr>
          <w:p w:rsidR="00852056" w:rsidRDefault="00852056" w:rsidP="00E530E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Участие в соревнованиях </w:t>
            </w:r>
          </w:p>
        </w:tc>
        <w:tc>
          <w:tcPr>
            <w:tcW w:w="3336" w:type="dxa"/>
          </w:tcPr>
          <w:p w:rsidR="00852056" w:rsidRDefault="00852056" w:rsidP="00E530E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Правила организация и проведения соревнований, участие в соревнованиях различного уровня. </w:t>
            </w:r>
          </w:p>
        </w:tc>
        <w:tc>
          <w:tcPr>
            <w:tcW w:w="1024" w:type="dxa"/>
          </w:tcPr>
          <w:p w:rsidR="00852056" w:rsidRDefault="00852056" w:rsidP="00E53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16" w:type="dxa"/>
          </w:tcPr>
          <w:p w:rsidR="00852056" w:rsidRDefault="00AE540D" w:rsidP="00E53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27.11, 4.12</w:t>
            </w:r>
          </w:p>
          <w:p w:rsidR="00852056" w:rsidRPr="007D0FCD" w:rsidRDefault="00852056" w:rsidP="00E530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2056" w:rsidRPr="007D0FCD" w:rsidTr="00E530E0">
        <w:tc>
          <w:tcPr>
            <w:tcW w:w="7631" w:type="dxa"/>
            <w:gridSpan w:val="3"/>
          </w:tcPr>
          <w:p w:rsidR="00852056" w:rsidRPr="00EF0F53" w:rsidRDefault="00852056" w:rsidP="00E530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0F53">
              <w:rPr>
                <w:rFonts w:ascii="Times New Roman" w:hAnsi="Times New Roman" w:cs="Times New Roman"/>
                <w:b/>
                <w:sz w:val="28"/>
                <w:szCs w:val="28"/>
              </w:rPr>
              <w:t>Волейбол</w:t>
            </w:r>
          </w:p>
        </w:tc>
        <w:tc>
          <w:tcPr>
            <w:tcW w:w="1024" w:type="dxa"/>
          </w:tcPr>
          <w:p w:rsidR="00852056" w:rsidRPr="007D0FCD" w:rsidRDefault="00852056" w:rsidP="00E53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FC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16" w:type="dxa"/>
          </w:tcPr>
          <w:p w:rsidR="00852056" w:rsidRPr="007D0FCD" w:rsidRDefault="00852056" w:rsidP="00E530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2056" w:rsidRPr="007D0FCD" w:rsidTr="00E530E0">
        <w:tc>
          <w:tcPr>
            <w:tcW w:w="514" w:type="dxa"/>
          </w:tcPr>
          <w:p w:rsidR="00852056" w:rsidRPr="007D0FCD" w:rsidRDefault="00852056" w:rsidP="00E53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F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81" w:type="dxa"/>
          </w:tcPr>
          <w:p w:rsidR="00852056" w:rsidRDefault="00852056" w:rsidP="00E530E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Верхняя передача двумя руками в прыжке </w:t>
            </w:r>
          </w:p>
        </w:tc>
        <w:tc>
          <w:tcPr>
            <w:tcW w:w="3336" w:type="dxa"/>
            <w:vMerge w:val="restart"/>
          </w:tcPr>
          <w:p w:rsidR="00852056" w:rsidRDefault="00852056" w:rsidP="00E530E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Передача мяча </w:t>
            </w:r>
            <w:proofErr w:type="gramStart"/>
            <w:r>
              <w:rPr>
                <w:sz w:val="28"/>
                <w:szCs w:val="28"/>
              </w:rPr>
              <w:t>у</w:t>
            </w:r>
            <w:proofErr w:type="gramEnd"/>
            <w:r>
              <w:rPr>
                <w:sz w:val="28"/>
                <w:szCs w:val="28"/>
              </w:rPr>
              <w:t xml:space="preserve"> сетке и в прыжке через сетку. Передача мяча сверху, стоя спиной к цели. </w:t>
            </w:r>
          </w:p>
          <w:p w:rsidR="00852056" w:rsidRDefault="00852056" w:rsidP="00E530E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Прямой нападающий удар после </w:t>
            </w:r>
            <w:r>
              <w:rPr>
                <w:sz w:val="28"/>
                <w:szCs w:val="28"/>
              </w:rPr>
              <w:lastRenderedPageBreak/>
              <w:t xml:space="preserve">подбрасывания мяча партнером. </w:t>
            </w:r>
          </w:p>
        </w:tc>
        <w:tc>
          <w:tcPr>
            <w:tcW w:w="1024" w:type="dxa"/>
          </w:tcPr>
          <w:p w:rsidR="00852056" w:rsidRPr="007D0FCD" w:rsidRDefault="00852056" w:rsidP="00E53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916" w:type="dxa"/>
          </w:tcPr>
          <w:p w:rsidR="00852056" w:rsidRPr="007D0FCD" w:rsidRDefault="00AE540D" w:rsidP="00E53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852056">
              <w:rPr>
                <w:rFonts w:ascii="Times New Roman" w:hAnsi="Times New Roman" w:cs="Times New Roman"/>
                <w:sz w:val="28"/>
                <w:szCs w:val="28"/>
              </w:rPr>
              <w:t xml:space="preserve">.12 </w:t>
            </w:r>
          </w:p>
          <w:p w:rsidR="00852056" w:rsidRPr="007D0FCD" w:rsidRDefault="00852056" w:rsidP="00E530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2056" w:rsidRPr="007D0FCD" w:rsidTr="00E530E0">
        <w:tc>
          <w:tcPr>
            <w:tcW w:w="514" w:type="dxa"/>
          </w:tcPr>
          <w:p w:rsidR="00852056" w:rsidRPr="007D0FCD" w:rsidRDefault="00852056" w:rsidP="00E53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F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81" w:type="dxa"/>
          </w:tcPr>
          <w:p w:rsidR="00852056" w:rsidRDefault="00852056" w:rsidP="00E530E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Передача двумя руками назад </w:t>
            </w:r>
          </w:p>
        </w:tc>
        <w:tc>
          <w:tcPr>
            <w:tcW w:w="3336" w:type="dxa"/>
            <w:vMerge/>
          </w:tcPr>
          <w:p w:rsidR="00852056" w:rsidRDefault="00852056" w:rsidP="00E530E0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024" w:type="dxa"/>
          </w:tcPr>
          <w:p w:rsidR="00852056" w:rsidRPr="007D0FCD" w:rsidRDefault="00852056" w:rsidP="00E53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6" w:type="dxa"/>
          </w:tcPr>
          <w:p w:rsidR="00852056" w:rsidRPr="007D0FCD" w:rsidRDefault="00852056" w:rsidP="00E53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E540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7D0FCD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  <w:p w:rsidR="00852056" w:rsidRPr="007D0FCD" w:rsidRDefault="00852056" w:rsidP="00E530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2056" w:rsidRPr="007D0FCD" w:rsidRDefault="00852056" w:rsidP="00E530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2056" w:rsidRPr="007D0FCD" w:rsidTr="00E530E0">
        <w:tc>
          <w:tcPr>
            <w:tcW w:w="514" w:type="dxa"/>
          </w:tcPr>
          <w:p w:rsidR="00852056" w:rsidRPr="007D0FCD" w:rsidRDefault="00852056" w:rsidP="00E53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F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3781" w:type="dxa"/>
          </w:tcPr>
          <w:p w:rsidR="00852056" w:rsidRDefault="00852056" w:rsidP="00E530E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Прямой нападающий удар </w:t>
            </w:r>
          </w:p>
        </w:tc>
        <w:tc>
          <w:tcPr>
            <w:tcW w:w="3336" w:type="dxa"/>
          </w:tcPr>
          <w:p w:rsidR="00852056" w:rsidRDefault="00852056" w:rsidP="00E530E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Прямой нападающий удар после подбрасывания мяча партнером. </w:t>
            </w:r>
          </w:p>
          <w:p w:rsidR="00852056" w:rsidRDefault="00852056" w:rsidP="00E530E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Прямой нападающий удар при встречных передачах. </w:t>
            </w:r>
          </w:p>
        </w:tc>
        <w:tc>
          <w:tcPr>
            <w:tcW w:w="1024" w:type="dxa"/>
          </w:tcPr>
          <w:p w:rsidR="00852056" w:rsidRPr="007D0FCD" w:rsidRDefault="00852056" w:rsidP="00E53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6" w:type="dxa"/>
          </w:tcPr>
          <w:p w:rsidR="00852056" w:rsidRPr="007D0FCD" w:rsidRDefault="00AE540D" w:rsidP="00E53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852056" w:rsidRPr="007D0FCD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  <w:p w:rsidR="00852056" w:rsidRPr="007D0FCD" w:rsidRDefault="00852056" w:rsidP="00E530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2056" w:rsidRPr="007D0FCD" w:rsidTr="00E530E0">
        <w:tc>
          <w:tcPr>
            <w:tcW w:w="514" w:type="dxa"/>
          </w:tcPr>
          <w:p w:rsidR="00852056" w:rsidRPr="007D0FCD" w:rsidRDefault="00852056" w:rsidP="00E53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FC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81" w:type="dxa"/>
          </w:tcPr>
          <w:p w:rsidR="00852056" w:rsidRDefault="00852056" w:rsidP="00E530E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Совершенствование приема мяча с подачи и в защите </w:t>
            </w:r>
          </w:p>
        </w:tc>
        <w:tc>
          <w:tcPr>
            <w:tcW w:w="3336" w:type="dxa"/>
          </w:tcPr>
          <w:p w:rsidR="00852056" w:rsidRDefault="00852056" w:rsidP="00E530E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Комбинации из освоенных элементов: прием, передача, блокирование. </w:t>
            </w:r>
          </w:p>
        </w:tc>
        <w:tc>
          <w:tcPr>
            <w:tcW w:w="1024" w:type="dxa"/>
          </w:tcPr>
          <w:p w:rsidR="00852056" w:rsidRPr="007D0FCD" w:rsidRDefault="00852056" w:rsidP="00E53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F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16" w:type="dxa"/>
          </w:tcPr>
          <w:p w:rsidR="00852056" w:rsidRDefault="00AE540D" w:rsidP="00E53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15.01 22</w:t>
            </w:r>
            <w:r w:rsidR="00852056">
              <w:rPr>
                <w:rFonts w:ascii="Times New Roman" w:hAnsi="Times New Roman" w:cs="Times New Roman"/>
                <w:sz w:val="28"/>
                <w:szCs w:val="28"/>
              </w:rPr>
              <w:t>.01,</w:t>
            </w:r>
          </w:p>
          <w:p w:rsidR="00852056" w:rsidRPr="007D0FCD" w:rsidRDefault="00852056" w:rsidP="00E530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2056" w:rsidRPr="007D0FCD" w:rsidRDefault="00852056" w:rsidP="00E530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2056" w:rsidRPr="007D0FCD" w:rsidTr="00E530E0">
        <w:tc>
          <w:tcPr>
            <w:tcW w:w="514" w:type="dxa"/>
          </w:tcPr>
          <w:p w:rsidR="00852056" w:rsidRPr="007D0FCD" w:rsidRDefault="00852056" w:rsidP="00E53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FC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781" w:type="dxa"/>
          </w:tcPr>
          <w:p w:rsidR="00852056" w:rsidRDefault="00852056" w:rsidP="00E530E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Одиночное блокирование и страховка </w:t>
            </w:r>
          </w:p>
        </w:tc>
        <w:tc>
          <w:tcPr>
            <w:tcW w:w="3336" w:type="dxa"/>
          </w:tcPr>
          <w:p w:rsidR="00852056" w:rsidRDefault="00852056" w:rsidP="00E530E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Одиночное блокирование и страховка </w:t>
            </w:r>
          </w:p>
        </w:tc>
        <w:tc>
          <w:tcPr>
            <w:tcW w:w="1024" w:type="dxa"/>
          </w:tcPr>
          <w:p w:rsidR="00852056" w:rsidRPr="007D0FCD" w:rsidRDefault="00852056" w:rsidP="00E53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6" w:type="dxa"/>
          </w:tcPr>
          <w:p w:rsidR="00852056" w:rsidRDefault="00AE540D" w:rsidP="00E53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852056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  <w:p w:rsidR="00852056" w:rsidRPr="007D0FCD" w:rsidRDefault="00852056" w:rsidP="00E530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2056" w:rsidRPr="007D0FCD" w:rsidTr="00E530E0">
        <w:tc>
          <w:tcPr>
            <w:tcW w:w="514" w:type="dxa"/>
          </w:tcPr>
          <w:p w:rsidR="00852056" w:rsidRPr="007D0FCD" w:rsidRDefault="00852056" w:rsidP="00E53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781" w:type="dxa"/>
          </w:tcPr>
          <w:p w:rsidR="00852056" w:rsidRDefault="00852056" w:rsidP="00E530E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Двусторонняя учебная игра </w:t>
            </w:r>
          </w:p>
        </w:tc>
        <w:tc>
          <w:tcPr>
            <w:tcW w:w="3336" w:type="dxa"/>
          </w:tcPr>
          <w:p w:rsidR="00852056" w:rsidRDefault="00852056" w:rsidP="00E530E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Игры и игровые задания по упрощенным правилам. Игра по правилам. Взаимодействие игроков линии защиты и нападения. </w:t>
            </w:r>
          </w:p>
        </w:tc>
        <w:tc>
          <w:tcPr>
            <w:tcW w:w="1024" w:type="dxa"/>
          </w:tcPr>
          <w:p w:rsidR="00852056" w:rsidRDefault="00852056" w:rsidP="00E53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16" w:type="dxa"/>
          </w:tcPr>
          <w:p w:rsidR="00852056" w:rsidRDefault="00AE540D" w:rsidP="00E53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5.02</w:t>
            </w:r>
            <w:r w:rsidR="0085205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52056" w:rsidRDefault="00AE540D" w:rsidP="00E53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852056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  <w:p w:rsidR="00852056" w:rsidRPr="007D0FCD" w:rsidRDefault="00852056" w:rsidP="00E530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2056" w:rsidRPr="007D0FCD" w:rsidTr="00E530E0">
        <w:tc>
          <w:tcPr>
            <w:tcW w:w="514" w:type="dxa"/>
          </w:tcPr>
          <w:p w:rsidR="00852056" w:rsidRPr="007D0FCD" w:rsidRDefault="00852056" w:rsidP="00E53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781" w:type="dxa"/>
          </w:tcPr>
          <w:p w:rsidR="00852056" w:rsidRDefault="00852056" w:rsidP="00E530E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Командные тактические действия в нападении и защите </w:t>
            </w:r>
          </w:p>
        </w:tc>
        <w:tc>
          <w:tcPr>
            <w:tcW w:w="3336" w:type="dxa"/>
          </w:tcPr>
          <w:p w:rsidR="00852056" w:rsidRDefault="00852056" w:rsidP="00E530E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Взаимодействие игроков на площадке в нападении и защите. Игры и игровые задания по усложненным правилам, с ограничением пространства и с ограниченным количеством игроков. </w:t>
            </w:r>
          </w:p>
        </w:tc>
        <w:tc>
          <w:tcPr>
            <w:tcW w:w="1024" w:type="dxa"/>
          </w:tcPr>
          <w:p w:rsidR="00852056" w:rsidRDefault="00852056" w:rsidP="00E53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16" w:type="dxa"/>
          </w:tcPr>
          <w:p w:rsidR="00852056" w:rsidRDefault="00AE540D" w:rsidP="00E53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852056">
              <w:rPr>
                <w:rFonts w:ascii="Times New Roman" w:hAnsi="Times New Roman" w:cs="Times New Roman"/>
                <w:sz w:val="28"/>
                <w:szCs w:val="28"/>
              </w:rPr>
              <w:t>.02,</w:t>
            </w:r>
          </w:p>
          <w:p w:rsidR="00852056" w:rsidRDefault="00AE540D" w:rsidP="00E53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852056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  <w:p w:rsidR="00852056" w:rsidRPr="007D0FCD" w:rsidRDefault="00852056" w:rsidP="00E530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2056" w:rsidRPr="007D0FCD" w:rsidTr="00E530E0">
        <w:tc>
          <w:tcPr>
            <w:tcW w:w="514" w:type="dxa"/>
          </w:tcPr>
          <w:p w:rsidR="00852056" w:rsidRDefault="00852056" w:rsidP="00E53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781" w:type="dxa"/>
          </w:tcPr>
          <w:p w:rsidR="00852056" w:rsidRDefault="00852056" w:rsidP="00E530E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Судейская практика </w:t>
            </w:r>
          </w:p>
        </w:tc>
        <w:tc>
          <w:tcPr>
            <w:tcW w:w="3336" w:type="dxa"/>
          </w:tcPr>
          <w:p w:rsidR="00852056" w:rsidRDefault="00852056" w:rsidP="00E530E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Игра по правилам с привлечением учащихся к судейству. Жесты судей. </w:t>
            </w:r>
          </w:p>
        </w:tc>
        <w:tc>
          <w:tcPr>
            <w:tcW w:w="1024" w:type="dxa"/>
          </w:tcPr>
          <w:p w:rsidR="00852056" w:rsidRDefault="00852056" w:rsidP="00E53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6" w:type="dxa"/>
          </w:tcPr>
          <w:p w:rsidR="00852056" w:rsidRPr="007D0FCD" w:rsidRDefault="00AE540D" w:rsidP="00D30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4.03</w:t>
            </w:r>
            <w:r w:rsidR="008520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52056" w:rsidRPr="007D0FCD" w:rsidTr="00E530E0">
        <w:tc>
          <w:tcPr>
            <w:tcW w:w="514" w:type="dxa"/>
          </w:tcPr>
          <w:p w:rsidR="00852056" w:rsidRDefault="00852056" w:rsidP="00E53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781" w:type="dxa"/>
          </w:tcPr>
          <w:p w:rsidR="00852056" w:rsidRDefault="00852056" w:rsidP="00E530E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Соревнования </w:t>
            </w:r>
          </w:p>
        </w:tc>
        <w:tc>
          <w:tcPr>
            <w:tcW w:w="3336" w:type="dxa"/>
          </w:tcPr>
          <w:p w:rsidR="00852056" w:rsidRDefault="00852056" w:rsidP="00E530E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Правила организация и проведения соревнований, участие в соревнованиях различного уровня. </w:t>
            </w:r>
          </w:p>
        </w:tc>
        <w:tc>
          <w:tcPr>
            <w:tcW w:w="1024" w:type="dxa"/>
          </w:tcPr>
          <w:p w:rsidR="00852056" w:rsidRDefault="00852056" w:rsidP="00E53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6" w:type="dxa"/>
          </w:tcPr>
          <w:p w:rsidR="00852056" w:rsidRPr="007D0FCD" w:rsidRDefault="00AE540D" w:rsidP="00E53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852056">
              <w:rPr>
                <w:rFonts w:ascii="Times New Roman" w:hAnsi="Times New Roman" w:cs="Times New Roman"/>
                <w:sz w:val="28"/>
                <w:szCs w:val="28"/>
              </w:rPr>
              <w:t xml:space="preserve">.03 </w:t>
            </w:r>
          </w:p>
        </w:tc>
      </w:tr>
      <w:tr w:rsidR="00852056" w:rsidRPr="007D0FCD" w:rsidTr="00E530E0">
        <w:tc>
          <w:tcPr>
            <w:tcW w:w="7631" w:type="dxa"/>
            <w:gridSpan w:val="3"/>
          </w:tcPr>
          <w:p w:rsidR="00852056" w:rsidRPr="00EF0F53" w:rsidRDefault="00852056" w:rsidP="00E530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0F53">
              <w:rPr>
                <w:rFonts w:ascii="Times New Roman" w:hAnsi="Times New Roman" w:cs="Times New Roman"/>
                <w:b/>
                <w:sz w:val="28"/>
                <w:szCs w:val="28"/>
              </w:rPr>
              <w:t>Футбол</w:t>
            </w:r>
          </w:p>
        </w:tc>
        <w:tc>
          <w:tcPr>
            <w:tcW w:w="1024" w:type="dxa"/>
          </w:tcPr>
          <w:p w:rsidR="00852056" w:rsidRPr="007D0FCD" w:rsidRDefault="001D7297" w:rsidP="00E53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16" w:type="dxa"/>
          </w:tcPr>
          <w:p w:rsidR="00852056" w:rsidRPr="007D0FCD" w:rsidRDefault="00852056" w:rsidP="00E530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2056" w:rsidRPr="007D0FCD" w:rsidTr="00E530E0">
        <w:tc>
          <w:tcPr>
            <w:tcW w:w="7631" w:type="dxa"/>
            <w:gridSpan w:val="3"/>
          </w:tcPr>
          <w:p w:rsidR="00852056" w:rsidRPr="00EF0F53" w:rsidRDefault="00852056" w:rsidP="00E530E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F0F53">
              <w:rPr>
                <w:rFonts w:ascii="Times New Roman" w:hAnsi="Times New Roman" w:cs="Times New Roman"/>
                <w:i/>
                <w:sz w:val="28"/>
                <w:szCs w:val="28"/>
              </w:rPr>
              <w:t>Тактика игры:</w:t>
            </w:r>
          </w:p>
        </w:tc>
        <w:tc>
          <w:tcPr>
            <w:tcW w:w="1024" w:type="dxa"/>
          </w:tcPr>
          <w:p w:rsidR="00852056" w:rsidRPr="007D0FCD" w:rsidRDefault="00852056" w:rsidP="00E530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</w:tcPr>
          <w:p w:rsidR="00852056" w:rsidRPr="007D0FCD" w:rsidRDefault="00852056" w:rsidP="00E530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2056" w:rsidRPr="007D0FCD" w:rsidTr="00E530E0">
        <w:tc>
          <w:tcPr>
            <w:tcW w:w="514" w:type="dxa"/>
          </w:tcPr>
          <w:p w:rsidR="00852056" w:rsidRPr="007D0FCD" w:rsidRDefault="00852056" w:rsidP="00E53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F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81" w:type="dxa"/>
          </w:tcPr>
          <w:p w:rsidR="00852056" w:rsidRDefault="00852056" w:rsidP="00E530E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Удары по мячу, остановка мяча </w:t>
            </w:r>
          </w:p>
        </w:tc>
        <w:tc>
          <w:tcPr>
            <w:tcW w:w="3336" w:type="dxa"/>
          </w:tcPr>
          <w:p w:rsidR="00852056" w:rsidRDefault="00852056" w:rsidP="00E530E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Удары по воротам указанными способами </w:t>
            </w:r>
            <w:r>
              <w:rPr>
                <w:sz w:val="28"/>
                <w:szCs w:val="28"/>
              </w:rPr>
              <w:lastRenderedPageBreak/>
              <w:t xml:space="preserve">на точность (меткость) попадания мячом в цель. Комбинации из освоенных элементов техники перемещений и владения мячом. </w:t>
            </w:r>
          </w:p>
        </w:tc>
        <w:tc>
          <w:tcPr>
            <w:tcW w:w="1024" w:type="dxa"/>
          </w:tcPr>
          <w:p w:rsidR="00852056" w:rsidRPr="007D0FCD" w:rsidRDefault="00852056" w:rsidP="00E53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916" w:type="dxa"/>
          </w:tcPr>
          <w:p w:rsidR="00852056" w:rsidRPr="007D0FCD" w:rsidRDefault="00852056" w:rsidP="00D30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E540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.03 </w:t>
            </w:r>
          </w:p>
        </w:tc>
      </w:tr>
      <w:tr w:rsidR="00852056" w:rsidRPr="007D0FCD" w:rsidTr="00E530E0">
        <w:tc>
          <w:tcPr>
            <w:tcW w:w="514" w:type="dxa"/>
          </w:tcPr>
          <w:p w:rsidR="00852056" w:rsidRPr="007D0FCD" w:rsidRDefault="00852056" w:rsidP="00E53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F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781" w:type="dxa"/>
          </w:tcPr>
          <w:p w:rsidR="00852056" w:rsidRDefault="00852056" w:rsidP="00E530E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Ведение мяча, ложные движения (финты) </w:t>
            </w:r>
          </w:p>
        </w:tc>
        <w:tc>
          <w:tcPr>
            <w:tcW w:w="3336" w:type="dxa"/>
          </w:tcPr>
          <w:p w:rsidR="00852056" w:rsidRDefault="00852056" w:rsidP="00E530E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Ведение мяча по прямой с изменением направления движения и скорости ведения без сопротивления защитника, с пассивным и активным сопротивлением защитника</w:t>
            </w:r>
            <w:proofErr w:type="gramStart"/>
            <w:r>
              <w:rPr>
                <w:sz w:val="28"/>
                <w:szCs w:val="28"/>
              </w:rPr>
              <w:t>.в</w:t>
            </w:r>
            <w:proofErr w:type="gramEnd"/>
            <w:r>
              <w:rPr>
                <w:sz w:val="28"/>
                <w:szCs w:val="28"/>
              </w:rPr>
              <w:t xml:space="preserve">едущей и не ведущей ногой. Ложные движения. </w:t>
            </w:r>
          </w:p>
        </w:tc>
        <w:tc>
          <w:tcPr>
            <w:tcW w:w="1024" w:type="dxa"/>
          </w:tcPr>
          <w:p w:rsidR="00852056" w:rsidRPr="007D0FCD" w:rsidRDefault="00852056" w:rsidP="00E53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6" w:type="dxa"/>
          </w:tcPr>
          <w:p w:rsidR="00852056" w:rsidRPr="007D0FCD" w:rsidRDefault="00AE540D" w:rsidP="00D30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1.04</w:t>
            </w:r>
            <w:r w:rsidR="008520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52056" w:rsidRPr="007D0FCD" w:rsidTr="00E530E0">
        <w:trPr>
          <w:trHeight w:val="1932"/>
        </w:trPr>
        <w:tc>
          <w:tcPr>
            <w:tcW w:w="514" w:type="dxa"/>
          </w:tcPr>
          <w:p w:rsidR="00852056" w:rsidRPr="007D0FCD" w:rsidRDefault="00852056" w:rsidP="00E53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FC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81" w:type="dxa"/>
          </w:tcPr>
          <w:p w:rsidR="00852056" w:rsidRDefault="00852056" w:rsidP="00E530E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Отбор мяча, перехват мяча </w:t>
            </w:r>
          </w:p>
        </w:tc>
        <w:tc>
          <w:tcPr>
            <w:tcW w:w="3336" w:type="dxa"/>
          </w:tcPr>
          <w:p w:rsidR="00852056" w:rsidRDefault="00852056" w:rsidP="00E530E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Перехват, выбивание мяча. </w:t>
            </w:r>
          </w:p>
          <w:p w:rsidR="00852056" w:rsidRDefault="00852056" w:rsidP="00E530E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Удар (пас), прием мяча, остановка. </w:t>
            </w:r>
          </w:p>
        </w:tc>
        <w:tc>
          <w:tcPr>
            <w:tcW w:w="1024" w:type="dxa"/>
          </w:tcPr>
          <w:p w:rsidR="00852056" w:rsidRPr="007D0FCD" w:rsidRDefault="00852056" w:rsidP="00E53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6" w:type="dxa"/>
          </w:tcPr>
          <w:p w:rsidR="00852056" w:rsidRPr="007D0FCD" w:rsidRDefault="00AE540D" w:rsidP="00E53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0E611E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  <w:r w:rsidR="008520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52056" w:rsidRPr="007D0FCD" w:rsidTr="00E530E0">
        <w:tc>
          <w:tcPr>
            <w:tcW w:w="514" w:type="dxa"/>
          </w:tcPr>
          <w:p w:rsidR="00852056" w:rsidRPr="007D0FCD" w:rsidRDefault="00852056" w:rsidP="00E53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81" w:type="dxa"/>
          </w:tcPr>
          <w:p w:rsidR="00852056" w:rsidRDefault="00852056" w:rsidP="00E530E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Вбрасывание мяча </w:t>
            </w:r>
          </w:p>
        </w:tc>
        <w:tc>
          <w:tcPr>
            <w:tcW w:w="3336" w:type="dxa"/>
          </w:tcPr>
          <w:p w:rsidR="00852056" w:rsidRDefault="00852056" w:rsidP="00E530E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Вбрасывание мяча из-за боковой линии с места и с шагом. </w:t>
            </w:r>
          </w:p>
        </w:tc>
        <w:tc>
          <w:tcPr>
            <w:tcW w:w="1024" w:type="dxa"/>
          </w:tcPr>
          <w:p w:rsidR="00852056" w:rsidRPr="007D0FCD" w:rsidRDefault="00852056" w:rsidP="00E53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6" w:type="dxa"/>
          </w:tcPr>
          <w:p w:rsidR="00852056" w:rsidRPr="007D0FCD" w:rsidRDefault="00852056" w:rsidP="00E530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2056" w:rsidRPr="007D0FCD" w:rsidRDefault="00AE540D" w:rsidP="00E53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852056">
              <w:rPr>
                <w:rFonts w:ascii="Times New Roman" w:hAnsi="Times New Roman" w:cs="Times New Roman"/>
                <w:sz w:val="28"/>
                <w:szCs w:val="28"/>
              </w:rPr>
              <w:t xml:space="preserve">.04 </w:t>
            </w:r>
          </w:p>
        </w:tc>
      </w:tr>
      <w:tr w:rsidR="00852056" w:rsidRPr="007D0FCD" w:rsidTr="00E530E0">
        <w:tc>
          <w:tcPr>
            <w:tcW w:w="514" w:type="dxa"/>
          </w:tcPr>
          <w:p w:rsidR="00852056" w:rsidRDefault="00852056" w:rsidP="00E53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781" w:type="dxa"/>
          </w:tcPr>
          <w:p w:rsidR="00852056" w:rsidRDefault="00852056" w:rsidP="00E530E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Техника игры вратаря </w:t>
            </w:r>
          </w:p>
        </w:tc>
        <w:tc>
          <w:tcPr>
            <w:tcW w:w="3336" w:type="dxa"/>
          </w:tcPr>
          <w:p w:rsidR="00852056" w:rsidRDefault="00852056" w:rsidP="00E530E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Игра вратаря </w:t>
            </w:r>
          </w:p>
        </w:tc>
        <w:tc>
          <w:tcPr>
            <w:tcW w:w="1024" w:type="dxa"/>
          </w:tcPr>
          <w:p w:rsidR="00852056" w:rsidRDefault="00852056" w:rsidP="00E53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6" w:type="dxa"/>
          </w:tcPr>
          <w:p w:rsidR="00852056" w:rsidRPr="007D0FCD" w:rsidRDefault="00AE540D" w:rsidP="00D30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852056">
              <w:rPr>
                <w:rFonts w:ascii="Times New Roman" w:hAnsi="Times New Roman" w:cs="Times New Roman"/>
                <w:sz w:val="28"/>
                <w:szCs w:val="28"/>
              </w:rPr>
              <w:t xml:space="preserve">.04 </w:t>
            </w:r>
          </w:p>
        </w:tc>
      </w:tr>
      <w:tr w:rsidR="00852056" w:rsidRPr="007D0FCD" w:rsidTr="00E530E0">
        <w:tc>
          <w:tcPr>
            <w:tcW w:w="9571" w:type="dxa"/>
            <w:gridSpan w:val="5"/>
          </w:tcPr>
          <w:p w:rsidR="00852056" w:rsidRPr="00EF0F53" w:rsidRDefault="00852056" w:rsidP="00E53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0F5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Тактика игры:</w:t>
            </w:r>
          </w:p>
        </w:tc>
      </w:tr>
      <w:tr w:rsidR="00852056" w:rsidRPr="007D0FCD" w:rsidTr="00E530E0">
        <w:tc>
          <w:tcPr>
            <w:tcW w:w="514" w:type="dxa"/>
          </w:tcPr>
          <w:p w:rsidR="00852056" w:rsidRDefault="00852056" w:rsidP="00E53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781" w:type="dxa"/>
          </w:tcPr>
          <w:p w:rsidR="00852056" w:rsidRDefault="00852056" w:rsidP="00E530E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Тактические действия, тактика вратаря </w:t>
            </w:r>
          </w:p>
        </w:tc>
        <w:tc>
          <w:tcPr>
            <w:tcW w:w="3336" w:type="dxa"/>
          </w:tcPr>
          <w:p w:rsidR="00852056" w:rsidRDefault="00852056" w:rsidP="00E530E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Комбинации из освоенных элементов техники перемещений и владения мячом. Командные действия. Взаимодействие защитников и вратаря. </w:t>
            </w:r>
          </w:p>
        </w:tc>
        <w:tc>
          <w:tcPr>
            <w:tcW w:w="1024" w:type="dxa"/>
          </w:tcPr>
          <w:p w:rsidR="00852056" w:rsidRDefault="00852056" w:rsidP="00E53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6" w:type="dxa"/>
          </w:tcPr>
          <w:p w:rsidR="00852056" w:rsidRPr="007D0FCD" w:rsidRDefault="00852056" w:rsidP="00D30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E540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.04 </w:t>
            </w:r>
          </w:p>
        </w:tc>
      </w:tr>
      <w:tr w:rsidR="00852056" w:rsidRPr="007D0FCD" w:rsidTr="00E530E0">
        <w:tc>
          <w:tcPr>
            <w:tcW w:w="514" w:type="dxa"/>
          </w:tcPr>
          <w:p w:rsidR="00852056" w:rsidRDefault="00852056" w:rsidP="00E53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781" w:type="dxa"/>
          </w:tcPr>
          <w:p w:rsidR="00852056" w:rsidRDefault="00852056" w:rsidP="00E530E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Тактика игры в нападении и защите </w:t>
            </w:r>
          </w:p>
        </w:tc>
        <w:tc>
          <w:tcPr>
            <w:tcW w:w="3336" w:type="dxa"/>
          </w:tcPr>
          <w:p w:rsidR="00852056" w:rsidRDefault="00852056" w:rsidP="00E530E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Нападения и защита в игровых заданиях с атакой и без атаки ворот. Игра по правилам. </w:t>
            </w:r>
          </w:p>
        </w:tc>
        <w:tc>
          <w:tcPr>
            <w:tcW w:w="1024" w:type="dxa"/>
          </w:tcPr>
          <w:p w:rsidR="00852056" w:rsidRDefault="00852056" w:rsidP="00E53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6" w:type="dxa"/>
          </w:tcPr>
          <w:p w:rsidR="00852056" w:rsidRPr="007D0FCD" w:rsidRDefault="00AE540D" w:rsidP="00E53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A218BD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  <w:r w:rsidR="008520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52056" w:rsidRPr="007D0FCD" w:rsidTr="00E530E0">
        <w:tc>
          <w:tcPr>
            <w:tcW w:w="514" w:type="dxa"/>
          </w:tcPr>
          <w:p w:rsidR="00852056" w:rsidRDefault="00852056" w:rsidP="00E53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781" w:type="dxa"/>
          </w:tcPr>
          <w:p w:rsidR="00852056" w:rsidRDefault="00852056" w:rsidP="00E530E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Судейская практика </w:t>
            </w:r>
          </w:p>
        </w:tc>
        <w:tc>
          <w:tcPr>
            <w:tcW w:w="3336" w:type="dxa"/>
          </w:tcPr>
          <w:p w:rsidR="00852056" w:rsidRDefault="00852056" w:rsidP="00E530E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Игра по правилам с привлечением учащихся к судейству. </w:t>
            </w:r>
          </w:p>
        </w:tc>
        <w:tc>
          <w:tcPr>
            <w:tcW w:w="1024" w:type="dxa"/>
          </w:tcPr>
          <w:p w:rsidR="00852056" w:rsidRDefault="00852056" w:rsidP="00E53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6" w:type="dxa"/>
          </w:tcPr>
          <w:p w:rsidR="00852056" w:rsidRPr="007D0FCD" w:rsidRDefault="00AE540D" w:rsidP="00E53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852056">
              <w:rPr>
                <w:rFonts w:ascii="Times New Roman" w:hAnsi="Times New Roman" w:cs="Times New Roman"/>
                <w:sz w:val="28"/>
                <w:szCs w:val="28"/>
              </w:rPr>
              <w:t xml:space="preserve">.05 </w:t>
            </w:r>
          </w:p>
        </w:tc>
      </w:tr>
      <w:tr w:rsidR="00852056" w:rsidRPr="007D0FCD" w:rsidTr="00E530E0">
        <w:tc>
          <w:tcPr>
            <w:tcW w:w="514" w:type="dxa"/>
          </w:tcPr>
          <w:p w:rsidR="00852056" w:rsidRDefault="00852056" w:rsidP="00E53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781" w:type="dxa"/>
          </w:tcPr>
          <w:p w:rsidR="00852056" w:rsidRDefault="00852056" w:rsidP="00E530E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Соревнования </w:t>
            </w:r>
          </w:p>
        </w:tc>
        <w:tc>
          <w:tcPr>
            <w:tcW w:w="3336" w:type="dxa"/>
          </w:tcPr>
          <w:p w:rsidR="00852056" w:rsidRDefault="00852056" w:rsidP="00E530E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Правила организация и проведения </w:t>
            </w:r>
            <w:r>
              <w:rPr>
                <w:sz w:val="28"/>
                <w:szCs w:val="28"/>
              </w:rPr>
              <w:lastRenderedPageBreak/>
              <w:t xml:space="preserve">соревнований, участие в соревнованиях различного уровня. </w:t>
            </w:r>
          </w:p>
        </w:tc>
        <w:tc>
          <w:tcPr>
            <w:tcW w:w="1024" w:type="dxa"/>
          </w:tcPr>
          <w:p w:rsidR="00852056" w:rsidRDefault="00A218BD" w:rsidP="00E53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916" w:type="dxa"/>
          </w:tcPr>
          <w:p w:rsidR="00852056" w:rsidRDefault="00AE540D" w:rsidP="00E53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A218BD">
              <w:rPr>
                <w:rFonts w:ascii="Times New Roman" w:hAnsi="Times New Roman" w:cs="Times New Roman"/>
                <w:sz w:val="28"/>
                <w:szCs w:val="28"/>
              </w:rPr>
              <w:t>.05.</w:t>
            </w:r>
          </w:p>
          <w:p w:rsidR="00852056" w:rsidRPr="007D0FCD" w:rsidRDefault="00852056" w:rsidP="00D30D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0D2D" w:rsidRPr="007D0FCD" w:rsidTr="00E530E0">
        <w:tc>
          <w:tcPr>
            <w:tcW w:w="514" w:type="dxa"/>
          </w:tcPr>
          <w:p w:rsidR="00D30D2D" w:rsidRDefault="00D30D2D" w:rsidP="00E530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1" w:type="dxa"/>
          </w:tcPr>
          <w:p w:rsidR="00D30D2D" w:rsidRDefault="00D30D2D" w:rsidP="00E530E0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336" w:type="dxa"/>
          </w:tcPr>
          <w:p w:rsidR="00D30D2D" w:rsidRDefault="00D30D2D" w:rsidP="00E530E0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024" w:type="dxa"/>
          </w:tcPr>
          <w:p w:rsidR="00D30D2D" w:rsidRDefault="00D30D2D" w:rsidP="00E530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</w:tcPr>
          <w:p w:rsidR="00D30D2D" w:rsidRDefault="00D30D2D" w:rsidP="00E530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2056" w:rsidRPr="007D0FCD" w:rsidTr="00E530E0">
        <w:tc>
          <w:tcPr>
            <w:tcW w:w="514" w:type="dxa"/>
          </w:tcPr>
          <w:p w:rsidR="00852056" w:rsidRPr="007D0FCD" w:rsidRDefault="00852056" w:rsidP="00E530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1" w:type="dxa"/>
          </w:tcPr>
          <w:p w:rsidR="00852056" w:rsidRPr="007D0FCD" w:rsidRDefault="00852056" w:rsidP="00E530E0">
            <w:pPr>
              <w:pStyle w:val="Default"/>
              <w:rPr>
                <w:sz w:val="28"/>
                <w:szCs w:val="28"/>
              </w:rPr>
            </w:pPr>
            <w:r w:rsidRPr="007D0FCD">
              <w:rPr>
                <w:b/>
                <w:bCs/>
                <w:sz w:val="28"/>
                <w:szCs w:val="28"/>
              </w:rPr>
              <w:t xml:space="preserve">Итого </w:t>
            </w:r>
          </w:p>
        </w:tc>
        <w:tc>
          <w:tcPr>
            <w:tcW w:w="3336" w:type="dxa"/>
          </w:tcPr>
          <w:p w:rsidR="00852056" w:rsidRPr="007D0FCD" w:rsidRDefault="00852056" w:rsidP="00E530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4" w:type="dxa"/>
          </w:tcPr>
          <w:p w:rsidR="00852056" w:rsidRPr="007D0FCD" w:rsidRDefault="00E32AC6" w:rsidP="00E53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916" w:type="dxa"/>
          </w:tcPr>
          <w:p w:rsidR="00852056" w:rsidRPr="007D0FCD" w:rsidRDefault="00852056" w:rsidP="00E530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30621" w:rsidRDefault="00330621"/>
    <w:p w:rsidR="00330621" w:rsidRDefault="00330621">
      <w:r>
        <w:br w:type="page"/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8F2F07" w:rsidRPr="008F2F07" w:rsidTr="00460F52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8F2F07" w:rsidRPr="008F2F07" w:rsidRDefault="008F2F07" w:rsidP="008F2F0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2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Рекомендовать к утверждению рабочую программу </w:t>
            </w:r>
          </w:p>
          <w:p w:rsidR="008F2F07" w:rsidRPr="008F2F07" w:rsidRDefault="008F2F07" w:rsidP="008F2F0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2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 заседания методического объединения  учителей гуманитарного цикла МБОУ «Большенаполовская ООШ имени А.А. Каледина» Боковского района</w:t>
            </w:r>
          </w:p>
          <w:p w:rsidR="008F2F07" w:rsidRPr="008F2F07" w:rsidRDefault="00AE540D" w:rsidP="008F2F0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      .08.2023</w:t>
            </w:r>
            <w:bookmarkStart w:id="0" w:name="_GoBack"/>
            <w:bookmarkEnd w:id="0"/>
            <w:r w:rsidR="008F2F07" w:rsidRPr="008F2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   №_____</w:t>
            </w:r>
          </w:p>
          <w:p w:rsidR="008F2F07" w:rsidRPr="008F2F07" w:rsidRDefault="008F2F07" w:rsidP="008F2F0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2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МО __________//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8F2F07" w:rsidRPr="008F2F07" w:rsidRDefault="008F2F07" w:rsidP="008F2F0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2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«Согласовано»</w:t>
            </w:r>
          </w:p>
          <w:p w:rsidR="008F2F07" w:rsidRPr="008F2F07" w:rsidRDefault="008F2F07" w:rsidP="008F2F0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2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УВР</w:t>
            </w:r>
          </w:p>
          <w:p w:rsidR="008F2F07" w:rsidRPr="008F2F07" w:rsidRDefault="008F2F07" w:rsidP="008F2F0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F2F07" w:rsidRPr="008F2F07" w:rsidRDefault="00B61DB2" w:rsidP="008F2F0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_______________/Полякова М.В</w:t>
            </w:r>
            <w:r w:rsidR="008F2F07" w:rsidRPr="008F2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./</w:t>
            </w:r>
          </w:p>
          <w:p w:rsidR="008F2F07" w:rsidRPr="008F2F07" w:rsidRDefault="008F2F07" w:rsidP="008F2F0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F2F07" w:rsidRPr="008F2F07" w:rsidRDefault="00AE540D" w:rsidP="008F2F0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«____» августа 2023</w:t>
            </w:r>
            <w:r w:rsidR="00B61D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F2F07" w:rsidRPr="008F2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года.</w:t>
            </w:r>
          </w:p>
        </w:tc>
      </w:tr>
    </w:tbl>
    <w:p w:rsidR="004F0F1D" w:rsidRDefault="004F0F1D"/>
    <w:sectPr w:rsidR="004F0F1D" w:rsidSect="00145106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595D" w:rsidRDefault="003E595D" w:rsidP="003E595D">
      <w:pPr>
        <w:spacing w:after="0" w:line="240" w:lineRule="auto"/>
      </w:pPr>
      <w:r>
        <w:separator/>
      </w:r>
    </w:p>
  </w:endnote>
  <w:endnote w:type="continuationSeparator" w:id="0">
    <w:p w:rsidR="003E595D" w:rsidRDefault="003E595D" w:rsidP="003E5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33849605"/>
      <w:docPartObj>
        <w:docPartGallery w:val="Page Numbers (Bottom of Page)"/>
        <w:docPartUnique/>
      </w:docPartObj>
    </w:sdtPr>
    <w:sdtEndPr/>
    <w:sdtContent>
      <w:p w:rsidR="00A545CD" w:rsidRDefault="00A06EF2">
        <w:pPr>
          <w:pStyle w:val="aa"/>
          <w:jc w:val="center"/>
        </w:pPr>
        <w:r>
          <w:fldChar w:fldCharType="begin"/>
        </w:r>
        <w:r w:rsidR="00A545CD">
          <w:instrText>PAGE   \* MERGEFORMAT</w:instrText>
        </w:r>
        <w:r>
          <w:fldChar w:fldCharType="separate"/>
        </w:r>
        <w:r w:rsidR="00DE0F8B">
          <w:rPr>
            <w:noProof/>
          </w:rPr>
          <w:t>17</w:t>
        </w:r>
        <w:r>
          <w:fldChar w:fldCharType="end"/>
        </w:r>
      </w:p>
    </w:sdtContent>
  </w:sdt>
  <w:p w:rsidR="003E595D" w:rsidRDefault="003E595D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595D" w:rsidRDefault="003E595D" w:rsidP="003E595D">
      <w:pPr>
        <w:spacing w:after="0" w:line="240" w:lineRule="auto"/>
      </w:pPr>
      <w:r>
        <w:separator/>
      </w:r>
    </w:p>
  </w:footnote>
  <w:footnote w:type="continuationSeparator" w:id="0">
    <w:p w:rsidR="003E595D" w:rsidRDefault="003E595D" w:rsidP="003E59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84D2F"/>
    <w:multiLevelType w:val="hybridMultilevel"/>
    <w:tmpl w:val="718EDB68"/>
    <w:lvl w:ilvl="0" w:tplc="E3083B26">
      <w:start w:val="1"/>
      <w:numFmt w:val="decimal"/>
      <w:lvlText w:val="%1."/>
      <w:lvlJc w:val="left"/>
      <w:pPr>
        <w:ind w:left="1855" w:hanging="360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1">
    <w:nsid w:val="3C2E6877"/>
    <w:multiLevelType w:val="multilevel"/>
    <w:tmpl w:val="E73808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sz w:val="28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">
    <w:nsid w:val="4B053BA8"/>
    <w:multiLevelType w:val="hybridMultilevel"/>
    <w:tmpl w:val="52E6D33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33E530E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C55C82"/>
    <w:multiLevelType w:val="multilevel"/>
    <w:tmpl w:val="B59E0B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sz w:val="28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num w:numId="1">
    <w:abstractNumId w:val="3"/>
  </w:num>
  <w:num w:numId="2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57DD"/>
    <w:rsid w:val="000B36E0"/>
    <w:rsid w:val="000E611E"/>
    <w:rsid w:val="00134B5F"/>
    <w:rsid w:val="001418AD"/>
    <w:rsid w:val="00145106"/>
    <w:rsid w:val="001A5AE1"/>
    <w:rsid w:val="001D7297"/>
    <w:rsid w:val="0022077E"/>
    <w:rsid w:val="002451A7"/>
    <w:rsid w:val="002C1AA5"/>
    <w:rsid w:val="00330621"/>
    <w:rsid w:val="003405B4"/>
    <w:rsid w:val="00361B93"/>
    <w:rsid w:val="00361ED4"/>
    <w:rsid w:val="00375CCA"/>
    <w:rsid w:val="00382946"/>
    <w:rsid w:val="003C7221"/>
    <w:rsid w:val="003E595D"/>
    <w:rsid w:val="00403336"/>
    <w:rsid w:val="00433A6A"/>
    <w:rsid w:val="004409BC"/>
    <w:rsid w:val="004B76D4"/>
    <w:rsid w:val="004B7B37"/>
    <w:rsid w:val="004F0F1D"/>
    <w:rsid w:val="0056775F"/>
    <w:rsid w:val="0057571A"/>
    <w:rsid w:val="005B059E"/>
    <w:rsid w:val="00640630"/>
    <w:rsid w:val="0064398C"/>
    <w:rsid w:val="006A19CB"/>
    <w:rsid w:val="006E1053"/>
    <w:rsid w:val="007D5475"/>
    <w:rsid w:val="007E10E5"/>
    <w:rsid w:val="00814637"/>
    <w:rsid w:val="00852056"/>
    <w:rsid w:val="0085515B"/>
    <w:rsid w:val="00881B9B"/>
    <w:rsid w:val="008D244C"/>
    <w:rsid w:val="008E57DD"/>
    <w:rsid w:val="008F2F07"/>
    <w:rsid w:val="00970FB2"/>
    <w:rsid w:val="00A05E13"/>
    <w:rsid w:val="00A06EF2"/>
    <w:rsid w:val="00A218BD"/>
    <w:rsid w:val="00A545CD"/>
    <w:rsid w:val="00AE540D"/>
    <w:rsid w:val="00B34FC2"/>
    <w:rsid w:val="00B46AC8"/>
    <w:rsid w:val="00B61DB2"/>
    <w:rsid w:val="00BB0BA0"/>
    <w:rsid w:val="00CC30BD"/>
    <w:rsid w:val="00D1786B"/>
    <w:rsid w:val="00D30D2D"/>
    <w:rsid w:val="00DA42C9"/>
    <w:rsid w:val="00DE0F8B"/>
    <w:rsid w:val="00E32AC6"/>
    <w:rsid w:val="00E43D46"/>
    <w:rsid w:val="00EB2C2A"/>
    <w:rsid w:val="00EB567F"/>
    <w:rsid w:val="00EE4AC1"/>
    <w:rsid w:val="00EE5835"/>
    <w:rsid w:val="00F46802"/>
    <w:rsid w:val="00F515EB"/>
    <w:rsid w:val="00F57941"/>
    <w:rsid w:val="00F70FAC"/>
    <w:rsid w:val="00F71697"/>
    <w:rsid w:val="00FB69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7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3D4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B76D4"/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CC30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30BD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8F2F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F2F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3E59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E595D"/>
  </w:style>
  <w:style w:type="paragraph" w:styleId="aa">
    <w:name w:val="footer"/>
    <w:basedOn w:val="a"/>
    <w:link w:val="ab"/>
    <w:uiPriority w:val="99"/>
    <w:unhideWhenUsed/>
    <w:rsid w:val="003E59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E59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3D4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B76D4"/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CC30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30BD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8F2F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F2F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3E59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E595D"/>
  </w:style>
  <w:style w:type="paragraph" w:styleId="aa">
    <w:name w:val="footer"/>
    <w:basedOn w:val="a"/>
    <w:link w:val="ab"/>
    <w:uiPriority w:val="99"/>
    <w:unhideWhenUsed/>
    <w:rsid w:val="003E59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E59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08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1DE49E-49DF-454B-B631-51DA69AE9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17</Pages>
  <Words>3003</Words>
  <Characters>17123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Валя</dc:creator>
  <cp:lastModifiedBy>admin</cp:lastModifiedBy>
  <cp:revision>11</cp:revision>
  <cp:lastPrinted>2023-02-28T18:26:00Z</cp:lastPrinted>
  <dcterms:created xsi:type="dcterms:W3CDTF">2020-02-04T06:25:00Z</dcterms:created>
  <dcterms:modified xsi:type="dcterms:W3CDTF">2023-12-13T23:25:00Z</dcterms:modified>
</cp:coreProperties>
</file>