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A13CE">
      <w:pPr>
        <w:pStyle w:val="4"/>
        <w:spacing w:before="64"/>
        <w:ind w:left="38" w:right="299" w:hanging="1"/>
        <w:jc w:val="center"/>
        <w:rPr>
          <w:rFonts w:hint="default"/>
          <w:color w:val="414141"/>
          <w:lang w:val="ru-RU"/>
        </w:rPr>
      </w:pPr>
      <w:r>
        <w:rPr>
          <w:color w:val="414141"/>
          <w:lang w:val="ru-RU"/>
        </w:rPr>
        <w:t>О</w:t>
      </w:r>
      <w:r>
        <w:rPr>
          <w:rFonts w:hint="default"/>
          <w:color w:val="414141"/>
          <w:lang w:val="ru-RU"/>
        </w:rPr>
        <w:t xml:space="preserve"> численности обучающихся по реализуемым образовательным программам за счет бюджетных ассигнований федерального бюджета, бюджетов субъетов Российской Федерации, местных бюджетов и по договорам об образовании за счет средств физических и (или) юридических лиц в МБОУ «Большенаполовская ООШ имени А. А. Каледина» Боковского района в 2023-2024 учебном году.</w:t>
      </w:r>
    </w:p>
    <w:p w14:paraId="07A9C5A1">
      <w:pPr>
        <w:pStyle w:val="4"/>
        <w:spacing w:before="64"/>
        <w:ind w:left="38" w:right="299" w:hanging="1"/>
        <w:jc w:val="center"/>
        <w:rPr>
          <w:rFonts w:hint="default"/>
          <w:color w:val="414141"/>
          <w:lang w:val="ru-RU"/>
        </w:rPr>
      </w:pPr>
      <w:r>
        <w:rPr>
          <w:rFonts w:hint="default"/>
          <w:color w:val="414141"/>
          <w:lang w:val="ru-RU"/>
        </w:rPr>
        <w:t>(на 01.09. 2023 г )</w:t>
      </w:r>
    </w:p>
    <w:p w14:paraId="2B306DF0">
      <w:pPr>
        <w:pStyle w:val="4"/>
        <w:spacing w:before="64"/>
        <w:ind w:left="38" w:right="299" w:hanging="1"/>
        <w:jc w:val="center"/>
        <w:rPr>
          <w:color w:val="414141"/>
        </w:rPr>
      </w:pPr>
    </w:p>
    <w:p w14:paraId="2CB59D6D">
      <w:pPr>
        <w:pStyle w:val="4"/>
        <w:spacing w:before="4" w:line="235" w:lineRule="auto"/>
        <w:ind w:right="2262"/>
        <w:jc w:val="center"/>
        <w:rPr>
          <w:color w:val="030303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734"/>
        <w:gridCol w:w="1393"/>
        <w:gridCol w:w="1679"/>
        <w:gridCol w:w="1358"/>
        <w:gridCol w:w="1319"/>
      </w:tblGrid>
      <w:tr w14:paraId="097D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 w14:paraId="46C5527C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класс</w:t>
            </w:r>
          </w:p>
        </w:tc>
        <w:tc>
          <w:tcPr>
            <w:tcW w:w="1734" w:type="dxa"/>
          </w:tcPr>
          <w:p w14:paraId="5B5808B4">
            <w:pPr>
              <w:wordWrap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Количество</w:t>
            </w:r>
            <w:r>
              <w:rPr>
                <w:rFonts w:hint="default"/>
                <w:vertAlign w:val="baseline"/>
                <w:lang w:val="ru-RU"/>
              </w:rPr>
              <w:t xml:space="preserve"> обучаемых</w:t>
            </w:r>
          </w:p>
        </w:tc>
        <w:tc>
          <w:tcPr>
            <w:tcW w:w="1393" w:type="dxa"/>
          </w:tcPr>
          <w:p w14:paraId="3B27E8BA">
            <w:pPr>
              <w:wordWrap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Класс</w:t>
            </w:r>
            <w:r>
              <w:rPr>
                <w:rFonts w:hint="default"/>
                <w:vertAlign w:val="baseline"/>
                <w:lang w:val="ru-RU"/>
              </w:rPr>
              <w:t xml:space="preserve"> комплект</w:t>
            </w:r>
          </w:p>
        </w:tc>
        <w:tc>
          <w:tcPr>
            <w:tcW w:w="1679" w:type="dxa"/>
          </w:tcPr>
          <w:p w14:paraId="0747CBC9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Количество</w:t>
            </w:r>
            <w:r>
              <w:rPr>
                <w:rFonts w:hint="default"/>
                <w:vertAlign w:val="baseline"/>
                <w:lang w:val="ru-RU"/>
              </w:rPr>
              <w:t xml:space="preserve"> детей с ОВЗ и инвалидностью</w:t>
            </w:r>
          </w:p>
        </w:tc>
        <w:tc>
          <w:tcPr>
            <w:tcW w:w="1358" w:type="dxa"/>
          </w:tcPr>
          <w:p w14:paraId="1DF2EA6F">
            <w:pPr>
              <w:wordWrap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Обучающиеся</w:t>
            </w:r>
            <w:r>
              <w:rPr>
                <w:rFonts w:hint="default"/>
                <w:vertAlign w:val="baseline"/>
                <w:lang w:val="ru-RU"/>
              </w:rPr>
              <w:t xml:space="preserve"> на дому</w:t>
            </w:r>
          </w:p>
        </w:tc>
        <w:tc>
          <w:tcPr>
            <w:tcW w:w="1319" w:type="dxa"/>
          </w:tcPr>
          <w:p w14:paraId="3E285F86">
            <w:pPr>
              <w:wordWrap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Примечание</w:t>
            </w:r>
            <w:r>
              <w:rPr>
                <w:rFonts w:hint="default"/>
                <w:vertAlign w:val="baseline"/>
                <w:lang w:val="ru-RU"/>
              </w:rPr>
              <w:t xml:space="preserve"> </w:t>
            </w:r>
          </w:p>
        </w:tc>
      </w:tr>
      <w:tr w14:paraId="6244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 w14:paraId="316A2F51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  <w:tc>
          <w:tcPr>
            <w:tcW w:w="1734" w:type="dxa"/>
          </w:tcPr>
          <w:p w14:paraId="513A7D9E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6</w:t>
            </w:r>
          </w:p>
        </w:tc>
        <w:tc>
          <w:tcPr>
            <w:tcW w:w="1393" w:type="dxa"/>
          </w:tcPr>
          <w:p w14:paraId="184A7420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  <w:tc>
          <w:tcPr>
            <w:tcW w:w="1679" w:type="dxa"/>
          </w:tcPr>
          <w:p w14:paraId="6D35941A">
            <w:pPr>
              <w:jc w:val="left"/>
              <w:rPr>
                <w:vertAlign w:val="baseline"/>
              </w:rPr>
            </w:pPr>
          </w:p>
        </w:tc>
        <w:tc>
          <w:tcPr>
            <w:tcW w:w="1358" w:type="dxa"/>
          </w:tcPr>
          <w:p w14:paraId="0AB022E0">
            <w:pPr>
              <w:jc w:val="left"/>
              <w:rPr>
                <w:vertAlign w:val="baseline"/>
              </w:rPr>
            </w:pPr>
          </w:p>
        </w:tc>
        <w:tc>
          <w:tcPr>
            <w:tcW w:w="1319" w:type="dxa"/>
          </w:tcPr>
          <w:p w14:paraId="222E00B7">
            <w:pPr>
              <w:jc w:val="left"/>
              <w:rPr>
                <w:vertAlign w:val="baseline"/>
              </w:rPr>
            </w:pPr>
          </w:p>
        </w:tc>
      </w:tr>
      <w:tr w14:paraId="5279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 w14:paraId="199A4FE1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</w:t>
            </w:r>
          </w:p>
        </w:tc>
        <w:tc>
          <w:tcPr>
            <w:tcW w:w="1734" w:type="dxa"/>
          </w:tcPr>
          <w:p w14:paraId="67CB55CF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3</w:t>
            </w:r>
          </w:p>
        </w:tc>
        <w:tc>
          <w:tcPr>
            <w:tcW w:w="1393" w:type="dxa"/>
          </w:tcPr>
          <w:p w14:paraId="64780D67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  <w:tc>
          <w:tcPr>
            <w:tcW w:w="1679" w:type="dxa"/>
          </w:tcPr>
          <w:p w14:paraId="6AB988C0">
            <w:pPr>
              <w:jc w:val="left"/>
              <w:rPr>
                <w:vertAlign w:val="baseline"/>
              </w:rPr>
            </w:pPr>
          </w:p>
        </w:tc>
        <w:tc>
          <w:tcPr>
            <w:tcW w:w="1358" w:type="dxa"/>
          </w:tcPr>
          <w:p w14:paraId="4555CD0D">
            <w:pPr>
              <w:jc w:val="left"/>
              <w:rPr>
                <w:vertAlign w:val="baseline"/>
              </w:rPr>
            </w:pPr>
          </w:p>
        </w:tc>
        <w:tc>
          <w:tcPr>
            <w:tcW w:w="1319" w:type="dxa"/>
          </w:tcPr>
          <w:p w14:paraId="5CE03FB6">
            <w:pPr>
              <w:jc w:val="left"/>
              <w:rPr>
                <w:vertAlign w:val="baseline"/>
              </w:rPr>
            </w:pPr>
          </w:p>
        </w:tc>
      </w:tr>
      <w:tr w14:paraId="1328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 w14:paraId="3026DC9E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3</w:t>
            </w:r>
          </w:p>
        </w:tc>
        <w:tc>
          <w:tcPr>
            <w:tcW w:w="1734" w:type="dxa"/>
          </w:tcPr>
          <w:p w14:paraId="1CA03FE6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8</w:t>
            </w:r>
          </w:p>
        </w:tc>
        <w:tc>
          <w:tcPr>
            <w:tcW w:w="1393" w:type="dxa"/>
          </w:tcPr>
          <w:p w14:paraId="30BCEC81">
            <w:pPr>
              <w:jc w:val="left"/>
              <w:rPr>
                <w:vertAlign w:val="baseline"/>
              </w:rPr>
            </w:pPr>
          </w:p>
        </w:tc>
        <w:tc>
          <w:tcPr>
            <w:tcW w:w="1679" w:type="dxa"/>
          </w:tcPr>
          <w:p w14:paraId="3E0C681C">
            <w:pPr>
              <w:jc w:val="left"/>
              <w:rPr>
                <w:vertAlign w:val="baseline"/>
              </w:rPr>
            </w:pPr>
          </w:p>
        </w:tc>
        <w:tc>
          <w:tcPr>
            <w:tcW w:w="1358" w:type="dxa"/>
          </w:tcPr>
          <w:p w14:paraId="4B1D5EBA">
            <w:pPr>
              <w:jc w:val="left"/>
              <w:rPr>
                <w:vertAlign w:val="baseline"/>
              </w:rPr>
            </w:pPr>
          </w:p>
        </w:tc>
        <w:tc>
          <w:tcPr>
            <w:tcW w:w="1319" w:type="dxa"/>
          </w:tcPr>
          <w:p w14:paraId="244C93B2">
            <w:pPr>
              <w:jc w:val="left"/>
              <w:rPr>
                <w:vertAlign w:val="baseline"/>
              </w:rPr>
            </w:pPr>
          </w:p>
        </w:tc>
      </w:tr>
      <w:tr w14:paraId="7583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9" w:type="dxa"/>
          </w:tcPr>
          <w:p w14:paraId="56C79146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4</w:t>
            </w:r>
          </w:p>
        </w:tc>
        <w:tc>
          <w:tcPr>
            <w:tcW w:w="1734" w:type="dxa"/>
          </w:tcPr>
          <w:p w14:paraId="41AE7B0C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6</w:t>
            </w:r>
          </w:p>
        </w:tc>
        <w:tc>
          <w:tcPr>
            <w:tcW w:w="1393" w:type="dxa"/>
          </w:tcPr>
          <w:p w14:paraId="65096C8F">
            <w:pPr>
              <w:jc w:val="left"/>
              <w:rPr>
                <w:vertAlign w:val="baseline"/>
              </w:rPr>
            </w:pPr>
          </w:p>
        </w:tc>
        <w:tc>
          <w:tcPr>
            <w:tcW w:w="1679" w:type="dxa"/>
          </w:tcPr>
          <w:p w14:paraId="1E06027D">
            <w:pPr>
              <w:jc w:val="left"/>
              <w:rPr>
                <w:vertAlign w:val="baseline"/>
              </w:rPr>
            </w:pPr>
          </w:p>
        </w:tc>
        <w:tc>
          <w:tcPr>
            <w:tcW w:w="1358" w:type="dxa"/>
          </w:tcPr>
          <w:p w14:paraId="71FD6161">
            <w:pPr>
              <w:jc w:val="left"/>
              <w:rPr>
                <w:vertAlign w:val="baseline"/>
              </w:rPr>
            </w:pPr>
          </w:p>
        </w:tc>
        <w:tc>
          <w:tcPr>
            <w:tcW w:w="1319" w:type="dxa"/>
          </w:tcPr>
          <w:p w14:paraId="12A82A34">
            <w:pPr>
              <w:jc w:val="left"/>
              <w:rPr>
                <w:vertAlign w:val="baseline"/>
              </w:rPr>
            </w:pPr>
          </w:p>
        </w:tc>
      </w:tr>
      <w:tr w14:paraId="54B1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 w14:paraId="605048D4">
            <w:pPr>
              <w:wordWrap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Итого</w:t>
            </w:r>
            <w:r>
              <w:rPr>
                <w:rFonts w:hint="default"/>
                <w:vertAlign w:val="baseline"/>
                <w:lang w:val="ru-RU"/>
              </w:rPr>
              <w:t xml:space="preserve"> 1-4кл</w:t>
            </w:r>
          </w:p>
        </w:tc>
        <w:tc>
          <w:tcPr>
            <w:tcW w:w="1734" w:type="dxa"/>
          </w:tcPr>
          <w:p w14:paraId="44A081FD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23</w:t>
            </w:r>
          </w:p>
        </w:tc>
        <w:tc>
          <w:tcPr>
            <w:tcW w:w="1393" w:type="dxa"/>
          </w:tcPr>
          <w:p w14:paraId="4754FBD5">
            <w:pPr>
              <w:jc w:val="left"/>
              <w:rPr>
                <w:vertAlign w:val="baseline"/>
              </w:rPr>
            </w:pPr>
          </w:p>
        </w:tc>
        <w:tc>
          <w:tcPr>
            <w:tcW w:w="1679" w:type="dxa"/>
          </w:tcPr>
          <w:p w14:paraId="76215AD9">
            <w:pPr>
              <w:jc w:val="left"/>
              <w:rPr>
                <w:vertAlign w:val="baseline"/>
              </w:rPr>
            </w:pPr>
          </w:p>
        </w:tc>
        <w:tc>
          <w:tcPr>
            <w:tcW w:w="1358" w:type="dxa"/>
          </w:tcPr>
          <w:p w14:paraId="20809DE1">
            <w:pPr>
              <w:jc w:val="left"/>
              <w:rPr>
                <w:vertAlign w:val="baseline"/>
              </w:rPr>
            </w:pPr>
          </w:p>
        </w:tc>
        <w:tc>
          <w:tcPr>
            <w:tcW w:w="1319" w:type="dxa"/>
          </w:tcPr>
          <w:p w14:paraId="66C195D8">
            <w:pPr>
              <w:jc w:val="left"/>
              <w:rPr>
                <w:vertAlign w:val="baseline"/>
              </w:rPr>
            </w:pPr>
          </w:p>
        </w:tc>
      </w:tr>
      <w:tr w14:paraId="1A0D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 w14:paraId="777908B2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5</w:t>
            </w:r>
          </w:p>
        </w:tc>
        <w:tc>
          <w:tcPr>
            <w:tcW w:w="1734" w:type="dxa"/>
          </w:tcPr>
          <w:p w14:paraId="33AA1266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8</w:t>
            </w:r>
          </w:p>
        </w:tc>
        <w:tc>
          <w:tcPr>
            <w:tcW w:w="1393" w:type="dxa"/>
          </w:tcPr>
          <w:p w14:paraId="47042B86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  <w:tc>
          <w:tcPr>
            <w:tcW w:w="1679" w:type="dxa"/>
          </w:tcPr>
          <w:p w14:paraId="4131A59D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  <w:tc>
          <w:tcPr>
            <w:tcW w:w="1358" w:type="dxa"/>
          </w:tcPr>
          <w:p w14:paraId="3228DF47">
            <w:pPr>
              <w:jc w:val="left"/>
              <w:rPr>
                <w:vertAlign w:val="baseline"/>
              </w:rPr>
            </w:pPr>
          </w:p>
        </w:tc>
        <w:tc>
          <w:tcPr>
            <w:tcW w:w="1319" w:type="dxa"/>
          </w:tcPr>
          <w:p w14:paraId="2E133C2F">
            <w:pPr>
              <w:jc w:val="left"/>
              <w:rPr>
                <w:vertAlign w:val="baseline"/>
              </w:rPr>
            </w:pPr>
          </w:p>
        </w:tc>
      </w:tr>
      <w:tr w14:paraId="36C6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 w14:paraId="565E3CA5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6</w:t>
            </w:r>
          </w:p>
        </w:tc>
        <w:tc>
          <w:tcPr>
            <w:tcW w:w="1734" w:type="dxa"/>
          </w:tcPr>
          <w:p w14:paraId="3A0984A2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3</w:t>
            </w:r>
          </w:p>
        </w:tc>
        <w:tc>
          <w:tcPr>
            <w:tcW w:w="1393" w:type="dxa"/>
          </w:tcPr>
          <w:p w14:paraId="3AD11924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  <w:tc>
          <w:tcPr>
            <w:tcW w:w="1679" w:type="dxa"/>
          </w:tcPr>
          <w:p w14:paraId="2B367846">
            <w:pPr>
              <w:jc w:val="left"/>
              <w:rPr>
                <w:vertAlign w:val="baseline"/>
              </w:rPr>
            </w:pPr>
          </w:p>
        </w:tc>
        <w:tc>
          <w:tcPr>
            <w:tcW w:w="1358" w:type="dxa"/>
          </w:tcPr>
          <w:p w14:paraId="349688CA">
            <w:pPr>
              <w:jc w:val="left"/>
              <w:rPr>
                <w:vertAlign w:val="baseline"/>
              </w:rPr>
            </w:pPr>
          </w:p>
        </w:tc>
        <w:tc>
          <w:tcPr>
            <w:tcW w:w="1319" w:type="dxa"/>
          </w:tcPr>
          <w:p w14:paraId="04B9317C">
            <w:pPr>
              <w:jc w:val="left"/>
              <w:rPr>
                <w:vertAlign w:val="baseline"/>
              </w:rPr>
            </w:pPr>
          </w:p>
        </w:tc>
      </w:tr>
      <w:tr w14:paraId="3C24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9" w:type="dxa"/>
          </w:tcPr>
          <w:p w14:paraId="021A150F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7</w:t>
            </w:r>
          </w:p>
        </w:tc>
        <w:tc>
          <w:tcPr>
            <w:tcW w:w="1734" w:type="dxa"/>
          </w:tcPr>
          <w:p w14:paraId="2D58A92F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5</w:t>
            </w:r>
          </w:p>
        </w:tc>
        <w:tc>
          <w:tcPr>
            <w:tcW w:w="1393" w:type="dxa"/>
          </w:tcPr>
          <w:p w14:paraId="519A8B1A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  <w:tc>
          <w:tcPr>
            <w:tcW w:w="1679" w:type="dxa"/>
          </w:tcPr>
          <w:p w14:paraId="21842868">
            <w:pPr>
              <w:jc w:val="left"/>
              <w:rPr>
                <w:vertAlign w:val="baseline"/>
              </w:rPr>
            </w:pPr>
          </w:p>
        </w:tc>
        <w:tc>
          <w:tcPr>
            <w:tcW w:w="1358" w:type="dxa"/>
          </w:tcPr>
          <w:p w14:paraId="487EEBD1">
            <w:pPr>
              <w:jc w:val="left"/>
              <w:rPr>
                <w:vertAlign w:val="baseline"/>
              </w:rPr>
            </w:pPr>
          </w:p>
        </w:tc>
        <w:tc>
          <w:tcPr>
            <w:tcW w:w="1319" w:type="dxa"/>
          </w:tcPr>
          <w:p w14:paraId="3681D1AD">
            <w:pPr>
              <w:jc w:val="left"/>
              <w:rPr>
                <w:vertAlign w:val="baseline"/>
              </w:rPr>
            </w:pPr>
          </w:p>
        </w:tc>
      </w:tr>
      <w:tr w14:paraId="60A9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 w14:paraId="2452A92F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8</w:t>
            </w:r>
          </w:p>
        </w:tc>
        <w:tc>
          <w:tcPr>
            <w:tcW w:w="1734" w:type="dxa"/>
          </w:tcPr>
          <w:p w14:paraId="73BE43C5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4</w:t>
            </w:r>
          </w:p>
        </w:tc>
        <w:tc>
          <w:tcPr>
            <w:tcW w:w="1393" w:type="dxa"/>
          </w:tcPr>
          <w:p w14:paraId="6E2814E5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  <w:tc>
          <w:tcPr>
            <w:tcW w:w="1679" w:type="dxa"/>
          </w:tcPr>
          <w:p w14:paraId="05D5B158">
            <w:pPr>
              <w:jc w:val="left"/>
              <w:rPr>
                <w:vertAlign w:val="baseline"/>
              </w:rPr>
            </w:pPr>
          </w:p>
        </w:tc>
        <w:tc>
          <w:tcPr>
            <w:tcW w:w="1358" w:type="dxa"/>
          </w:tcPr>
          <w:p w14:paraId="0E2E2BA7">
            <w:pPr>
              <w:jc w:val="left"/>
              <w:rPr>
                <w:vertAlign w:val="baseline"/>
              </w:rPr>
            </w:pPr>
          </w:p>
        </w:tc>
        <w:tc>
          <w:tcPr>
            <w:tcW w:w="1319" w:type="dxa"/>
          </w:tcPr>
          <w:p w14:paraId="7FE3A352">
            <w:pPr>
              <w:jc w:val="left"/>
              <w:rPr>
                <w:vertAlign w:val="baseline"/>
              </w:rPr>
            </w:pPr>
          </w:p>
        </w:tc>
      </w:tr>
      <w:tr w14:paraId="0CC0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 w14:paraId="429C71ED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9</w:t>
            </w:r>
          </w:p>
        </w:tc>
        <w:tc>
          <w:tcPr>
            <w:tcW w:w="1734" w:type="dxa"/>
          </w:tcPr>
          <w:p w14:paraId="31C74C8A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10</w:t>
            </w:r>
          </w:p>
        </w:tc>
        <w:tc>
          <w:tcPr>
            <w:tcW w:w="1393" w:type="dxa"/>
          </w:tcPr>
          <w:p w14:paraId="2A6305BE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  <w:tc>
          <w:tcPr>
            <w:tcW w:w="1679" w:type="dxa"/>
          </w:tcPr>
          <w:p w14:paraId="675373F2">
            <w:pPr>
              <w:jc w:val="left"/>
              <w:rPr>
                <w:vertAlign w:val="baseline"/>
              </w:rPr>
            </w:pPr>
          </w:p>
        </w:tc>
        <w:tc>
          <w:tcPr>
            <w:tcW w:w="1358" w:type="dxa"/>
          </w:tcPr>
          <w:p w14:paraId="303D2D0B">
            <w:pPr>
              <w:jc w:val="left"/>
              <w:rPr>
                <w:vertAlign w:val="baseline"/>
              </w:rPr>
            </w:pPr>
          </w:p>
        </w:tc>
        <w:tc>
          <w:tcPr>
            <w:tcW w:w="1319" w:type="dxa"/>
          </w:tcPr>
          <w:p w14:paraId="3F4D4ED8">
            <w:pPr>
              <w:jc w:val="left"/>
              <w:rPr>
                <w:vertAlign w:val="baseline"/>
              </w:rPr>
            </w:pPr>
          </w:p>
        </w:tc>
      </w:tr>
      <w:tr w14:paraId="7A5E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 w14:paraId="420D9897">
            <w:pPr>
              <w:wordWrap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Итого</w:t>
            </w:r>
            <w:r>
              <w:rPr>
                <w:rFonts w:hint="default"/>
                <w:vertAlign w:val="baseline"/>
                <w:lang w:val="ru-RU"/>
              </w:rPr>
              <w:t xml:space="preserve"> 5-9 кл</w:t>
            </w:r>
          </w:p>
        </w:tc>
        <w:tc>
          <w:tcPr>
            <w:tcW w:w="1734" w:type="dxa"/>
          </w:tcPr>
          <w:p w14:paraId="6CC8B628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30</w:t>
            </w:r>
          </w:p>
        </w:tc>
        <w:tc>
          <w:tcPr>
            <w:tcW w:w="1393" w:type="dxa"/>
          </w:tcPr>
          <w:p w14:paraId="72063C68">
            <w:pPr>
              <w:jc w:val="left"/>
              <w:rPr>
                <w:vertAlign w:val="baseline"/>
              </w:rPr>
            </w:pPr>
          </w:p>
        </w:tc>
        <w:tc>
          <w:tcPr>
            <w:tcW w:w="1679" w:type="dxa"/>
          </w:tcPr>
          <w:p w14:paraId="4968048A">
            <w:pPr>
              <w:jc w:val="left"/>
              <w:rPr>
                <w:vertAlign w:val="baseline"/>
              </w:rPr>
            </w:pPr>
          </w:p>
        </w:tc>
        <w:tc>
          <w:tcPr>
            <w:tcW w:w="1358" w:type="dxa"/>
          </w:tcPr>
          <w:p w14:paraId="09F8D7B8">
            <w:pPr>
              <w:jc w:val="left"/>
              <w:rPr>
                <w:vertAlign w:val="baseline"/>
              </w:rPr>
            </w:pPr>
          </w:p>
        </w:tc>
        <w:tc>
          <w:tcPr>
            <w:tcW w:w="1319" w:type="dxa"/>
          </w:tcPr>
          <w:p w14:paraId="77FA399F">
            <w:pPr>
              <w:jc w:val="left"/>
              <w:rPr>
                <w:vertAlign w:val="baseline"/>
              </w:rPr>
            </w:pPr>
          </w:p>
        </w:tc>
      </w:tr>
      <w:tr w14:paraId="78CA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 w14:paraId="5F5F559E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10</w:t>
            </w:r>
          </w:p>
        </w:tc>
        <w:tc>
          <w:tcPr>
            <w:tcW w:w="1734" w:type="dxa"/>
          </w:tcPr>
          <w:p w14:paraId="067EAAA6">
            <w:pPr>
              <w:jc w:val="left"/>
              <w:rPr>
                <w:vertAlign w:val="baseline"/>
              </w:rPr>
            </w:pPr>
          </w:p>
        </w:tc>
        <w:tc>
          <w:tcPr>
            <w:tcW w:w="1393" w:type="dxa"/>
          </w:tcPr>
          <w:p w14:paraId="2EF61D9D">
            <w:pPr>
              <w:jc w:val="left"/>
              <w:rPr>
                <w:vertAlign w:val="baseline"/>
              </w:rPr>
            </w:pPr>
          </w:p>
        </w:tc>
        <w:tc>
          <w:tcPr>
            <w:tcW w:w="1679" w:type="dxa"/>
          </w:tcPr>
          <w:p w14:paraId="74148A01">
            <w:pPr>
              <w:jc w:val="left"/>
              <w:rPr>
                <w:vertAlign w:val="baseline"/>
              </w:rPr>
            </w:pPr>
          </w:p>
        </w:tc>
        <w:tc>
          <w:tcPr>
            <w:tcW w:w="1358" w:type="dxa"/>
          </w:tcPr>
          <w:p w14:paraId="2595996F">
            <w:pPr>
              <w:jc w:val="left"/>
              <w:rPr>
                <w:vertAlign w:val="baseline"/>
              </w:rPr>
            </w:pPr>
          </w:p>
        </w:tc>
        <w:tc>
          <w:tcPr>
            <w:tcW w:w="1319" w:type="dxa"/>
          </w:tcPr>
          <w:p w14:paraId="0ADC0B78">
            <w:pPr>
              <w:jc w:val="left"/>
              <w:rPr>
                <w:vertAlign w:val="baseline"/>
              </w:rPr>
            </w:pPr>
          </w:p>
        </w:tc>
      </w:tr>
      <w:tr w14:paraId="57F4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 w14:paraId="525B4EA8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11</w:t>
            </w:r>
          </w:p>
        </w:tc>
        <w:tc>
          <w:tcPr>
            <w:tcW w:w="1734" w:type="dxa"/>
          </w:tcPr>
          <w:p w14:paraId="2C00452B">
            <w:pPr>
              <w:jc w:val="left"/>
              <w:rPr>
                <w:vertAlign w:val="baseline"/>
              </w:rPr>
            </w:pPr>
          </w:p>
        </w:tc>
        <w:tc>
          <w:tcPr>
            <w:tcW w:w="1393" w:type="dxa"/>
          </w:tcPr>
          <w:p w14:paraId="51B03131">
            <w:pPr>
              <w:jc w:val="left"/>
              <w:rPr>
                <w:vertAlign w:val="baseline"/>
              </w:rPr>
            </w:pPr>
          </w:p>
        </w:tc>
        <w:tc>
          <w:tcPr>
            <w:tcW w:w="1679" w:type="dxa"/>
          </w:tcPr>
          <w:p w14:paraId="52B54DBC">
            <w:pPr>
              <w:jc w:val="left"/>
              <w:rPr>
                <w:vertAlign w:val="baseline"/>
              </w:rPr>
            </w:pPr>
          </w:p>
        </w:tc>
        <w:tc>
          <w:tcPr>
            <w:tcW w:w="1358" w:type="dxa"/>
          </w:tcPr>
          <w:p w14:paraId="4E2D51C7">
            <w:pPr>
              <w:jc w:val="left"/>
              <w:rPr>
                <w:vertAlign w:val="baseline"/>
              </w:rPr>
            </w:pPr>
          </w:p>
        </w:tc>
        <w:tc>
          <w:tcPr>
            <w:tcW w:w="1319" w:type="dxa"/>
          </w:tcPr>
          <w:p w14:paraId="15B8D0A1">
            <w:pPr>
              <w:jc w:val="left"/>
              <w:rPr>
                <w:vertAlign w:val="baseline"/>
              </w:rPr>
            </w:pPr>
          </w:p>
        </w:tc>
      </w:tr>
      <w:tr w14:paraId="577D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 w14:paraId="5FC9E898">
            <w:pPr>
              <w:wordWrap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Итого</w:t>
            </w:r>
            <w:r>
              <w:rPr>
                <w:rFonts w:hint="default"/>
                <w:vertAlign w:val="baseline"/>
                <w:lang w:val="ru-RU"/>
              </w:rPr>
              <w:t xml:space="preserve"> 10-11</w:t>
            </w:r>
          </w:p>
        </w:tc>
        <w:tc>
          <w:tcPr>
            <w:tcW w:w="1734" w:type="dxa"/>
          </w:tcPr>
          <w:p w14:paraId="67B5FEA9">
            <w:pPr>
              <w:jc w:val="left"/>
              <w:rPr>
                <w:vertAlign w:val="baseline"/>
              </w:rPr>
            </w:pPr>
          </w:p>
        </w:tc>
        <w:tc>
          <w:tcPr>
            <w:tcW w:w="1393" w:type="dxa"/>
          </w:tcPr>
          <w:p w14:paraId="41C9EDDD">
            <w:pPr>
              <w:jc w:val="left"/>
              <w:rPr>
                <w:vertAlign w:val="baseline"/>
              </w:rPr>
            </w:pPr>
          </w:p>
        </w:tc>
        <w:tc>
          <w:tcPr>
            <w:tcW w:w="1679" w:type="dxa"/>
          </w:tcPr>
          <w:p w14:paraId="18F29201">
            <w:pPr>
              <w:jc w:val="left"/>
              <w:rPr>
                <w:vertAlign w:val="baseline"/>
              </w:rPr>
            </w:pPr>
          </w:p>
        </w:tc>
        <w:tc>
          <w:tcPr>
            <w:tcW w:w="1358" w:type="dxa"/>
          </w:tcPr>
          <w:p w14:paraId="1122AA98">
            <w:pPr>
              <w:jc w:val="left"/>
              <w:rPr>
                <w:vertAlign w:val="baseline"/>
              </w:rPr>
            </w:pPr>
          </w:p>
        </w:tc>
        <w:tc>
          <w:tcPr>
            <w:tcW w:w="1319" w:type="dxa"/>
          </w:tcPr>
          <w:p w14:paraId="516C111F">
            <w:pPr>
              <w:jc w:val="left"/>
              <w:rPr>
                <w:vertAlign w:val="baseline"/>
              </w:rPr>
            </w:pPr>
          </w:p>
        </w:tc>
      </w:tr>
      <w:tr w14:paraId="69FF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 w14:paraId="1403CB59">
            <w:pPr>
              <w:wordWrap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Всего</w:t>
            </w:r>
            <w:r>
              <w:rPr>
                <w:rFonts w:hint="default"/>
                <w:vertAlign w:val="baseline"/>
                <w:lang w:val="ru-RU"/>
              </w:rPr>
              <w:t xml:space="preserve"> по школе</w:t>
            </w:r>
          </w:p>
        </w:tc>
        <w:tc>
          <w:tcPr>
            <w:tcW w:w="1734" w:type="dxa"/>
          </w:tcPr>
          <w:p w14:paraId="4925A089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53</w:t>
            </w:r>
          </w:p>
        </w:tc>
        <w:tc>
          <w:tcPr>
            <w:tcW w:w="1393" w:type="dxa"/>
          </w:tcPr>
          <w:p w14:paraId="6DE8663B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7</w:t>
            </w:r>
          </w:p>
        </w:tc>
        <w:tc>
          <w:tcPr>
            <w:tcW w:w="1679" w:type="dxa"/>
          </w:tcPr>
          <w:p w14:paraId="2D15DE42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  <w:tc>
          <w:tcPr>
            <w:tcW w:w="1358" w:type="dxa"/>
          </w:tcPr>
          <w:p w14:paraId="28F30F5B">
            <w:pPr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</w:t>
            </w:r>
          </w:p>
        </w:tc>
        <w:tc>
          <w:tcPr>
            <w:tcW w:w="1319" w:type="dxa"/>
          </w:tcPr>
          <w:p w14:paraId="0569C53A">
            <w:pPr>
              <w:jc w:val="left"/>
              <w:rPr>
                <w:vertAlign w:val="baseline"/>
              </w:rPr>
            </w:pPr>
          </w:p>
        </w:tc>
      </w:tr>
    </w:tbl>
    <w:p w14:paraId="502E5133">
      <w:pPr>
        <w:jc w:val="left"/>
      </w:pPr>
    </w:p>
    <w:p w14:paraId="27A86E1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Численность обучающихся в 202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eastAsia="SimSun" w:cs="Times New Roman"/>
          <w:sz w:val="28"/>
          <w:szCs w:val="28"/>
        </w:rPr>
        <w:t>-202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учебном году составляет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53 </w:t>
      </w:r>
      <w:r>
        <w:rPr>
          <w:rFonts w:hint="default" w:ascii="Times New Roman" w:hAnsi="Times New Roman" w:eastAsia="SimSun" w:cs="Times New Roman"/>
          <w:sz w:val="28"/>
          <w:szCs w:val="28"/>
        </w:rPr>
        <w:t>человек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eastAsia="SimSun" w:cs="Times New Roman"/>
          <w:sz w:val="28"/>
          <w:szCs w:val="28"/>
        </w:rPr>
        <w:t>, иностранных граждан нет.</w:t>
      </w:r>
      <w:bookmarkStart w:id="0" w:name="_GoBack"/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E21A3"/>
    <w:rsid w:val="64A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2025-06-04T07:02:00Z</dcterms:created>
  <dc:creator>User</dc:creator>
  <cp:lastModifiedBy>User</cp:lastModifiedBy>
  <dcterms:modified xsi:type="dcterms:W3CDTF">2025-06-04T08:06:11Z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E8F5D3B9BB154BED8C30CA5F33D5A595_12</vt:lpwstr>
  </property>
</Properties>
</file>