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F09" w:rsidRDefault="00723F09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0" w:name="block-84573913"/>
      <w:r>
        <w:rPr>
          <w:rFonts w:ascii="Times New Roman" w:hAnsi="Times New Roman"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2993"/>
            <wp:effectExtent l="19050" t="0" r="3175" b="0"/>
            <wp:docPr id="1" name="Рисунок 1" descr="C:\Users\User\Desktop\2026-09-25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26-09-25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2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F09" w:rsidRDefault="00723F09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23F09" w:rsidRDefault="00723F09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культурно-досуговой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сферы (театры, музеи, творческие союзы).</w:t>
      </w:r>
    </w:p>
    <w:p w:rsidR="007B5FC9" w:rsidRPr="005372D6" w:rsidRDefault="00F75F3E" w:rsidP="001F5218">
      <w:pPr>
        <w:spacing w:after="0"/>
        <w:jc w:val="both"/>
        <w:rPr>
          <w:lang w:val="ru-RU"/>
        </w:rPr>
      </w:pPr>
      <w:bookmarkStart w:id="1" w:name="_Toc141079005"/>
      <w:bookmarkEnd w:id="1"/>
      <w:r w:rsidRPr="005372D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proofErr w:type="gramStart"/>
      <w:r w:rsidRPr="005372D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</w:t>
      </w:r>
      <w:r w:rsidRPr="005372D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5372D6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2" w:name="3b6b0d1b-a3e8-474a-8c9a-11f43040876f"/>
      <w:r w:rsidRPr="005372D6">
        <w:rPr>
          <w:rFonts w:ascii="Times New Roman" w:hAnsi="Times New Roman"/>
          <w:color w:val="000000"/>
          <w:sz w:val="28"/>
          <w:lang w:val="ru-RU"/>
        </w:rPr>
        <w:t xml:space="preserve">135 часов:  во 2 классе – </w:t>
      </w:r>
      <w:r w:rsidR="00084ADC">
        <w:rPr>
          <w:rFonts w:ascii="Times New Roman" w:hAnsi="Times New Roman"/>
          <w:color w:val="000000"/>
          <w:sz w:val="28"/>
          <w:lang w:val="ru-RU"/>
        </w:rPr>
        <w:t xml:space="preserve">34 часа (1 час в неделю); 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в 4 классе – 34 часа (1 час в неделю).</w:t>
      </w:r>
      <w:bookmarkEnd w:id="2"/>
    </w:p>
    <w:p w:rsidR="007B5FC9" w:rsidRPr="005372D6" w:rsidRDefault="007B5FC9">
      <w:pPr>
        <w:rPr>
          <w:lang w:val="ru-RU"/>
        </w:rPr>
        <w:sectPr w:rsidR="007B5FC9" w:rsidRPr="005372D6">
          <w:pgSz w:w="11906" w:h="16383"/>
          <w:pgMar w:top="1134" w:right="850" w:bottom="1134" w:left="1701" w:header="720" w:footer="720" w:gutter="0"/>
          <w:cols w:space="720"/>
        </w:sectPr>
      </w:pPr>
    </w:p>
    <w:p w:rsidR="007B5FC9" w:rsidRPr="005372D6" w:rsidRDefault="00F75F3E" w:rsidP="001F5218">
      <w:pPr>
        <w:spacing w:after="0" w:line="264" w:lineRule="auto"/>
        <w:jc w:val="both"/>
        <w:rPr>
          <w:lang w:val="ru-RU"/>
        </w:rPr>
      </w:pPr>
      <w:bookmarkStart w:id="3" w:name="block-84573911"/>
      <w:bookmarkEnd w:id="0"/>
      <w:r w:rsidRPr="005372D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B5FC9" w:rsidRPr="005372D6" w:rsidRDefault="00F75F3E" w:rsidP="001F5218">
      <w:pPr>
        <w:spacing w:after="0"/>
        <w:rPr>
          <w:lang w:val="ru-RU"/>
        </w:rPr>
      </w:pPr>
      <w:bookmarkStart w:id="4" w:name="_Toc141079007"/>
      <w:bookmarkEnd w:id="4"/>
      <w:r w:rsidRPr="005372D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B5FC9" w:rsidRPr="005372D6" w:rsidRDefault="00F75F3E">
      <w:pPr>
        <w:spacing w:after="0" w:line="269" w:lineRule="auto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B5FC9" w:rsidRPr="005372D6" w:rsidRDefault="00F75F3E">
      <w:pPr>
        <w:spacing w:after="0" w:line="269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7B5FC9" w:rsidRPr="005372D6" w:rsidRDefault="00F75F3E">
      <w:pPr>
        <w:spacing w:after="0" w:line="269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7B5FC9" w:rsidRPr="005372D6" w:rsidRDefault="00F75F3E">
      <w:pPr>
        <w:spacing w:after="0" w:line="269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7B5FC9" w:rsidRPr="005372D6" w:rsidRDefault="00F75F3E">
      <w:pPr>
        <w:spacing w:after="0" w:line="269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7B5FC9" w:rsidRPr="005372D6" w:rsidRDefault="00F75F3E">
      <w:pPr>
        <w:spacing w:after="0" w:line="269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7B5FC9" w:rsidRPr="005372D6" w:rsidRDefault="00F75F3E">
      <w:pPr>
        <w:spacing w:after="0" w:line="269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7B5FC9" w:rsidRPr="005372D6" w:rsidRDefault="00F75F3E">
      <w:pPr>
        <w:spacing w:after="0" w:line="269" w:lineRule="auto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B5FC9" w:rsidRPr="005372D6" w:rsidRDefault="00F75F3E">
      <w:pPr>
        <w:spacing w:after="0" w:line="269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7B5FC9" w:rsidRPr="005372D6" w:rsidRDefault="00F75F3E">
      <w:pPr>
        <w:spacing w:after="0" w:line="269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7B5FC9" w:rsidRPr="005372D6" w:rsidRDefault="00F75F3E">
      <w:pPr>
        <w:spacing w:after="0" w:line="269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7B5FC9" w:rsidRPr="005372D6" w:rsidRDefault="00F75F3E">
      <w:pPr>
        <w:spacing w:after="0" w:line="269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7B5FC9" w:rsidRPr="005372D6" w:rsidRDefault="00F75F3E">
      <w:pPr>
        <w:spacing w:after="0" w:line="269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 w:rsidR="007B5FC9" w:rsidRPr="005372D6" w:rsidRDefault="00F75F3E">
      <w:pPr>
        <w:spacing w:after="0" w:line="269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7B5FC9" w:rsidRPr="005372D6" w:rsidRDefault="00F75F3E">
      <w:pPr>
        <w:spacing w:after="0" w:line="269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7B5FC9" w:rsidRPr="005372D6" w:rsidRDefault="00F75F3E">
      <w:pPr>
        <w:spacing w:after="0" w:line="269" w:lineRule="auto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B5FC9" w:rsidRPr="005372D6" w:rsidRDefault="00F75F3E">
      <w:pPr>
        <w:spacing w:after="0" w:line="269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72D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игрушка, дымковский петух,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5372D6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В.В.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372D6">
        <w:rPr>
          <w:rFonts w:ascii="Times New Roman" w:hAnsi="Times New Roman"/>
          <w:color w:val="000000"/>
          <w:sz w:val="28"/>
          <w:lang w:val="ru-RU"/>
        </w:rPr>
        <w:t>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7B5FC9" w:rsidRPr="005372D6" w:rsidRDefault="00F75F3E" w:rsidP="005372D6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  <w:bookmarkStart w:id="5" w:name="_Toc141079009"/>
      <w:bookmarkStart w:id="6" w:name="_Toc141079010"/>
      <w:bookmarkEnd w:id="5"/>
      <w:bookmarkEnd w:id="6"/>
    </w:p>
    <w:p w:rsidR="007B5FC9" w:rsidRPr="005372D6" w:rsidRDefault="00F75F3E">
      <w:pPr>
        <w:spacing w:after="0"/>
        <w:ind w:left="120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«Живопись»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lastRenderedPageBreak/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Произведения В.М. Васнецова, Б.М.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5372D6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7B5FC9" w:rsidRPr="005372D6" w:rsidRDefault="007B5FC9">
      <w:pPr>
        <w:spacing w:after="0"/>
        <w:ind w:left="120"/>
        <w:rPr>
          <w:lang w:val="ru-RU"/>
        </w:rPr>
      </w:pPr>
    </w:p>
    <w:p w:rsidR="007B5FC9" w:rsidRPr="005372D6" w:rsidRDefault="007B5FC9">
      <w:pPr>
        <w:spacing w:after="0" w:line="264" w:lineRule="auto"/>
        <w:ind w:left="120"/>
        <w:jc w:val="both"/>
        <w:rPr>
          <w:lang w:val="ru-RU"/>
        </w:rPr>
      </w:pPr>
    </w:p>
    <w:p w:rsidR="007B5FC9" w:rsidRPr="005372D6" w:rsidRDefault="007B5FC9">
      <w:pPr>
        <w:rPr>
          <w:lang w:val="ru-RU"/>
        </w:rPr>
        <w:sectPr w:rsidR="007B5FC9" w:rsidRPr="005372D6">
          <w:pgSz w:w="11906" w:h="16383"/>
          <w:pgMar w:top="1134" w:right="850" w:bottom="1134" w:left="1701" w:header="720" w:footer="720" w:gutter="0"/>
          <w:cols w:space="720"/>
        </w:sectPr>
      </w:pPr>
    </w:p>
    <w:p w:rsidR="007B5FC9" w:rsidRPr="005372D6" w:rsidRDefault="00F75F3E">
      <w:pPr>
        <w:spacing w:after="0" w:line="264" w:lineRule="auto"/>
        <w:ind w:left="120"/>
        <w:jc w:val="both"/>
        <w:rPr>
          <w:lang w:val="ru-RU"/>
        </w:rPr>
      </w:pPr>
      <w:bookmarkStart w:id="7" w:name="block-84573912"/>
      <w:bookmarkEnd w:id="3"/>
      <w:r w:rsidRPr="005372D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084ADC" w:rsidRDefault="00084ADC" w:rsidP="00084ADC">
      <w:pPr>
        <w:spacing w:after="0" w:line="264" w:lineRule="auto"/>
        <w:jc w:val="both"/>
        <w:rPr>
          <w:lang w:val="ru-RU"/>
        </w:rPr>
      </w:pPr>
    </w:p>
    <w:p w:rsidR="007B5FC9" w:rsidRPr="005372D6" w:rsidRDefault="00F75F3E" w:rsidP="00084ADC">
      <w:pPr>
        <w:spacing w:after="0" w:line="264" w:lineRule="auto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5372D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5372D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372D6">
        <w:rPr>
          <w:rFonts w:ascii="Times New Roman" w:hAnsi="Times New Roman"/>
          <w:color w:val="000000"/>
          <w:sz w:val="28"/>
          <w:lang w:val="ru-RU"/>
        </w:rPr>
        <w:t>;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5372D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</w:t>
      </w:r>
      <w:r w:rsidRPr="005372D6">
        <w:rPr>
          <w:rFonts w:ascii="Times New Roman" w:hAnsi="Times New Roman"/>
          <w:color w:val="000000"/>
          <w:sz w:val="28"/>
          <w:lang w:val="ru-RU"/>
        </w:rPr>
        <w:lastRenderedPageBreak/>
        <w:t>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5372D6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5372D6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5372D6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5372D6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5372D6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5372D6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5372D6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8" w:name="_Toc124264881"/>
      <w:bookmarkEnd w:id="8"/>
    </w:p>
    <w:p w:rsidR="007B5FC9" w:rsidRPr="005372D6" w:rsidRDefault="007B5FC9">
      <w:pPr>
        <w:spacing w:after="0"/>
        <w:ind w:left="120"/>
        <w:rPr>
          <w:lang w:val="ru-RU"/>
        </w:rPr>
      </w:pPr>
      <w:bookmarkStart w:id="9" w:name="_Toc141079013"/>
      <w:bookmarkEnd w:id="9"/>
    </w:p>
    <w:p w:rsidR="007B5FC9" w:rsidRPr="005372D6" w:rsidRDefault="007B5FC9">
      <w:pPr>
        <w:spacing w:after="0"/>
        <w:ind w:left="120"/>
        <w:jc w:val="both"/>
        <w:rPr>
          <w:lang w:val="ru-RU"/>
        </w:rPr>
      </w:pP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7B5FC9" w:rsidRPr="005372D6" w:rsidRDefault="00F75F3E" w:rsidP="005372D6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7B5FC9" w:rsidRPr="005372D6" w:rsidRDefault="00F75F3E">
      <w:pPr>
        <w:spacing w:after="0" w:line="264" w:lineRule="auto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B5FC9" w:rsidRPr="005372D6" w:rsidRDefault="00F75F3E">
      <w:pPr>
        <w:spacing w:after="0" w:line="264" w:lineRule="auto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7B5FC9" w:rsidRPr="005372D6" w:rsidRDefault="00F75F3E">
      <w:pPr>
        <w:spacing w:after="0" w:line="264" w:lineRule="auto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7B5FC9" w:rsidRPr="005372D6" w:rsidRDefault="00F75F3E" w:rsidP="005372D6">
      <w:pPr>
        <w:spacing w:after="0" w:line="252" w:lineRule="auto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B5FC9" w:rsidRPr="005372D6" w:rsidRDefault="00F75F3E">
      <w:pPr>
        <w:spacing w:after="0" w:line="252" w:lineRule="auto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демонстрировать и объяснять результаты своего творческого, художественного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7B5FC9" w:rsidRPr="005372D6" w:rsidRDefault="00F75F3E" w:rsidP="005372D6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7B5FC9" w:rsidRPr="005372D6" w:rsidRDefault="00F75F3E">
      <w:pPr>
        <w:spacing w:after="0" w:line="252" w:lineRule="auto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B5FC9" w:rsidRPr="005372D6" w:rsidRDefault="00F75F3E">
      <w:pPr>
        <w:spacing w:after="0" w:line="252" w:lineRule="auto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5372D6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7B5FC9" w:rsidRPr="005372D6" w:rsidRDefault="00F75F3E" w:rsidP="005372D6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  <w:bookmarkStart w:id="10" w:name="_Toc124264882"/>
      <w:bookmarkStart w:id="11" w:name="_Toc141079014"/>
      <w:bookmarkEnd w:id="10"/>
      <w:bookmarkEnd w:id="11"/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5372D6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372D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5372D6">
        <w:rPr>
          <w:rFonts w:ascii="Times New Roman" w:hAnsi="Times New Roman"/>
          <w:color w:val="000000"/>
          <w:sz w:val="28"/>
          <w:lang w:val="ru-RU"/>
        </w:rPr>
        <w:t>белой</w:t>
      </w:r>
      <w:proofErr w:type="gram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и чёрной (для изменения их тона).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Рассматривать, анализировать и эстетически оценивать разнообразие форм в природе, воспринимаемых как узоры.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proofErr w:type="gramStart"/>
      <w:r w:rsidRPr="005372D6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  <w:proofErr w:type="gramEnd"/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7B5FC9" w:rsidRPr="005372D6" w:rsidRDefault="00F75F3E">
      <w:pPr>
        <w:spacing w:after="0" w:line="257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5372D6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игрушки или с учётом местных промыслов).</w:t>
      </w:r>
    </w:p>
    <w:p w:rsidR="007B5FC9" w:rsidRPr="005372D6" w:rsidRDefault="00F75F3E">
      <w:pPr>
        <w:spacing w:after="0" w:line="257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7B5FC9" w:rsidRPr="005372D6" w:rsidRDefault="00F75F3E">
      <w:pPr>
        <w:spacing w:after="0" w:line="257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7B5FC9" w:rsidRPr="005372D6" w:rsidRDefault="00F75F3E">
      <w:pPr>
        <w:spacing w:after="0" w:line="257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7B5FC9" w:rsidRPr="005372D6" w:rsidRDefault="00F75F3E">
      <w:pPr>
        <w:spacing w:after="0" w:line="257" w:lineRule="auto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B5FC9" w:rsidRPr="005372D6" w:rsidRDefault="00F75F3E">
      <w:pPr>
        <w:spacing w:after="0" w:line="257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7B5FC9" w:rsidRPr="005372D6" w:rsidRDefault="00F75F3E">
      <w:pPr>
        <w:spacing w:after="0" w:line="257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7B5FC9" w:rsidRPr="005372D6" w:rsidRDefault="00F75F3E">
      <w:pPr>
        <w:spacing w:after="0" w:line="257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7B5FC9" w:rsidRPr="005372D6" w:rsidRDefault="00F75F3E">
      <w:pPr>
        <w:spacing w:after="0" w:line="257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7B5FC9" w:rsidRPr="005372D6" w:rsidRDefault="00F75F3E">
      <w:pPr>
        <w:spacing w:after="0" w:line="257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7B5FC9" w:rsidRPr="005372D6" w:rsidRDefault="00F75F3E">
      <w:pPr>
        <w:spacing w:after="0" w:line="257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7B5FC9" w:rsidRPr="005372D6" w:rsidRDefault="00F75F3E">
      <w:pPr>
        <w:spacing w:after="0" w:line="257" w:lineRule="auto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B5FC9" w:rsidRPr="005372D6" w:rsidRDefault="00F75F3E">
      <w:pPr>
        <w:spacing w:after="0" w:line="257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Обсуждать примеры детского художественного творчества с точки зрения выражения в них содержания, настроения, расположения </w:t>
      </w:r>
      <w:r w:rsidRPr="005372D6">
        <w:rPr>
          <w:rFonts w:ascii="Times New Roman" w:hAnsi="Times New Roman"/>
          <w:color w:val="000000"/>
          <w:sz w:val="28"/>
          <w:lang w:val="ru-RU"/>
        </w:rPr>
        <w:lastRenderedPageBreak/>
        <w:t>изображения в листе, цвета и других средств художественной выразительности, а также ответа на поставленную учебную задачу.</w:t>
      </w:r>
    </w:p>
    <w:p w:rsidR="007B5FC9" w:rsidRPr="005372D6" w:rsidRDefault="00F75F3E">
      <w:pPr>
        <w:spacing w:after="0" w:line="257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7B5FC9" w:rsidRPr="005372D6" w:rsidRDefault="00F75F3E">
      <w:pPr>
        <w:spacing w:after="0" w:line="257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7B5FC9" w:rsidRPr="005372D6" w:rsidRDefault="00F75F3E">
      <w:pPr>
        <w:spacing w:after="0" w:line="257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Гога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, К. Моне, А.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Матисса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7B5FC9" w:rsidRPr="005372D6" w:rsidRDefault="00F75F3E">
      <w:pPr>
        <w:spacing w:after="0" w:line="264" w:lineRule="auto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372D6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5372D6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2" w:name="_TOC_250002"/>
      <w:bookmarkEnd w:id="12"/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372D6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372D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7B5FC9" w:rsidRPr="005372D6" w:rsidRDefault="00F75F3E">
      <w:pPr>
        <w:spacing w:after="0" w:line="264" w:lineRule="auto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7B5FC9" w:rsidRPr="005372D6" w:rsidRDefault="00F75F3E">
      <w:pPr>
        <w:spacing w:after="0" w:line="264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Изучить и показать в практической творческой работе орнаменты, традиционные мотивы и символы русской народной культуры (в деревянной </w:t>
      </w:r>
      <w:r w:rsidRPr="005372D6">
        <w:rPr>
          <w:rFonts w:ascii="Times New Roman" w:hAnsi="Times New Roman"/>
          <w:color w:val="000000"/>
          <w:sz w:val="28"/>
          <w:lang w:val="ru-RU"/>
        </w:rPr>
        <w:lastRenderedPageBreak/>
        <w:t>резьбе и росписи по дереву, вышивке, декоре головных уборов, орнаментах, которые характерны для предметов быта).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proofErr w:type="gramStart"/>
      <w:r w:rsidRPr="005372D6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7B5FC9" w:rsidRPr="005372D6" w:rsidRDefault="00F75F3E">
      <w:pPr>
        <w:spacing w:after="0" w:line="252" w:lineRule="auto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, Казанский </w:t>
      </w:r>
      <w:r w:rsidRPr="005372D6">
        <w:rPr>
          <w:rFonts w:ascii="Times New Roman" w:hAnsi="Times New Roman"/>
          <w:color w:val="000000"/>
          <w:sz w:val="28"/>
          <w:lang w:val="ru-RU"/>
        </w:rPr>
        <w:lastRenderedPageBreak/>
        <w:t>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5372D6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</w:t>
      </w:r>
      <w:proofErr w:type="gramEnd"/>
      <w:r w:rsidRPr="005372D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372D6">
        <w:rPr>
          <w:rFonts w:ascii="Times New Roman" w:hAnsi="Times New Roman"/>
          <w:color w:val="000000"/>
          <w:sz w:val="28"/>
          <w:lang w:val="ru-RU"/>
        </w:rPr>
        <w:t xml:space="preserve">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5372D6">
        <w:rPr>
          <w:rFonts w:ascii="Times New Roman" w:hAnsi="Times New Roman"/>
          <w:color w:val="000000"/>
          <w:sz w:val="28"/>
          <w:lang w:val="ru-RU"/>
        </w:rPr>
        <w:t>Трептов-парке</w:t>
      </w:r>
      <w:proofErr w:type="spellEnd"/>
      <w:r w:rsidRPr="005372D6">
        <w:rPr>
          <w:rFonts w:ascii="Times New Roman" w:hAnsi="Times New Roman"/>
          <w:color w:val="000000"/>
          <w:sz w:val="28"/>
          <w:lang w:val="ru-RU"/>
        </w:rPr>
        <w:t>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  <w:proofErr w:type="gramEnd"/>
    </w:p>
    <w:p w:rsidR="007B5FC9" w:rsidRPr="005372D6" w:rsidRDefault="00F75F3E">
      <w:pPr>
        <w:spacing w:after="0" w:line="252" w:lineRule="auto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7B5FC9" w:rsidRPr="005372D6" w:rsidRDefault="00F75F3E">
      <w:pPr>
        <w:spacing w:after="0"/>
        <w:ind w:left="120"/>
        <w:jc w:val="both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372D6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5372D6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5372D6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7B5FC9" w:rsidRPr="005372D6" w:rsidRDefault="00F75F3E">
      <w:pPr>
        <w:spacing w:after="0"/>
        <w:ind w:firstLine="600"/>
        <w:jc w:val="both"/>
        <w:rPr>
          <w:lang w:val="ru-RU"/>
        </w:rPr>
      </w:pPr>
      <w:r w:rsidRPr="005372D6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7B5FC9" w:rsidRPr="005372D6" w:rsidRDefault="007B5FC9">
      <w:pPr>
        <w:rPr>
          <w:lang w:val="ru-RU"/>
        </w:rPr>
        <w:sectPr w:rsidR="007B5FC9" w:rsidRPr="005372D6">
          <w:pgSz w:w="11906" w:h="16383"/>
          <w:pgMar w:top="1134" w:right="850" w:bottom="1134" w:left="1701" w:header="720" w:footer="720" w:gutter="0"/>
          <w:cols w:space="720"/>
        </w:sectPr>
      </w:pPr>
    </w:p>
    <w:p w:rsidR="007B5FC9" w:rsidRPr="00424ED4" w:rsidRDefault="00F75F3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3" w:name="block-84573907"/>
      <w:bookmarkEnd w:id="7"/>
      <w:r w:rsidRPr="00424ED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7B5FC9" w:rsidRPr="00424ED4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5FC9" w:rsidRPr="00424ED4" w:rsidRDefault="007B5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5FC9" w:rsidRPr="00424ED4" w:rsidRDefault="007B5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5FC9" w:rsidRPr="00424ED4" w:rsidRDefault="007B5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084A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084A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084A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084A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Реальность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084A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084A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говорит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084A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084A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говорит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084A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084A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5FC9" w:rsidRPr="00424ED4" w:rsidRDefault="007B5FC9">
      <w:pPr>
        <w:rPr>
          <w:rFonts w:ascii="Times New Roman" w:hAnsi="Times New Roman" w:cs="Times New Roman"/>
          <w:sz w:val="24"/>
          <w:szCs w:val="24"/>
          <w:lang w:val="ru-RU"/>
        </w:rPr>
        <w:sectPr w:rsidR="007B5FC9" w:rsidRPr="00424E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5FC9" w:rsidRPr="00424ED4" w:rsidRDefault="00F75F3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424ED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7B5FC9" w:rsidRPr="00424ED4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5FC9" w:rsidRPr="00424ED4" w:rsidRDefault="007B5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5FC9" w:rsidRPr="00424ED4" w:rsidRDefault="007B5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5FC9" w:rsidRPr="00424ED4" w:rsidRDefault="007B5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Истоки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Древние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нашей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Каждый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объединяет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5FC9" w:rsidRPr="00424ED4" w:rsidRDefault="007B5FC9">
      <w:pPr>
        <w:rPr>
          <w:rFonts w:ascii="Times New Roman" w:hAnsi="Times New Roman" w:cs="Times New Roman"/>
          <w:sz w:val="24"/>
          <w:szCs w:val="24"/>
        </w:rPr>
        <w:sectPr w:rsidR="007B5FC9" w:rsidRPr="00424E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5FC9" w:rsidRPr="00424ED4" w:rsidRDefault="00F75F3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4" w:name="block-84573909"/>
      <w:bookmarkEnd w:id="13"/>
      <w:r w:rsidRPr="00424ED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7B5FC9" w:rsidRPr="00424ED4" w:rsidRDefault="00F75F3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424E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7B5FC9" w:rsidRPr="00424ED4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5FC9" w:rsidRPr="00424ED4" w:rsidRDefault="007B5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5FC9" w:rsidRPr="00424ED4" w:rsidRDefault="007B5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5FC9" w:rsidRPr="00424ED4" w:rsidRDefault="007B5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5FC9" w:rsidRPr="00424ED4" w:rsidRDefault="007B5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875F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  <w:p w:rsidR="00D875F0" w:rsidRPr="00424ED4" w:rsidRDefault="00D875F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875F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  <w:p w:rsidR="00D875F0" w:rsidRPr="00424ED4" w:rsidRDefault="00D875F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875F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  <w:p w:rsidR="00D875F0" w:rsidRPr="00424ED4" w:rsidRDefault="00D875F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Пастель, восковые мелки или акварель.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художественных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аппликация? Ритм пятен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09.10 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Линейный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рисунок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экране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Что может пластилин? Лепка.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Скульптурные материалы и инструменты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Бумагопластика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Кружево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архитектурной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постройки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характера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разных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Женский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Салтана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Цвет звонкий, яркий и цвет тихий, мягкий.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 линий. Выразительные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средства графики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Ритм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пятен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Полет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птиц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GIF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424E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  <w:p w:rsidR="00D329FD" w:rsidRPr="00424ED4" w:rsidRDefault="00D329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5FC9" w:rsidRPr="00424ED4" w:rsidRDefault="007B5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5FC9" w:rsidRPr="00424ED4" w:rsidRDefault="007B5FC9">
      <w:pPr>
        <w:rPr>
          <w:rFonts w:ascii="Times New Roman" w:hAnsi="Times New Roman" w:cs="Times New Roman"/>
          <w:sz w:val="24"/>
          <w:szCs w:val="24"/>
        </w:rPr>
        <w:sectPr w:rsidR="007B5FC9" w:rsidRPr="00424E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5FC9" w:rsidRPr="00424ED4" w:rsidRDefault="00F75F3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424ED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7"/>
        <w:gridCol w:w="4381"/>
        <w:gridCol w:w="1273"/>
        <w:gridCol w:w="1841"/>
        <w:gridCol w:w="1910"/>
        <w:gridCol w:w="1347"/>
        <w:gridCol w:w="2221"/>
      </w:tblGrid>
      <w:tr w:rsidR="007B5FC9" w:rsidRPr="00424ED4" w:rsidTr="00F926E4">
        <w:trPr>
          <w:trHeight w:val="144"/>
          <w:tblCellSpacing w:w="20" w:type="nil"/>
        </w:trPr>
        <w:tc>
          <w:tcPr>
            <w:tcW w:w="10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FC9" w:rsidRPr="00424ED4" w:rsidTr="00F926E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5FC9" w:rsidRPr="00424ED4" w:rsidRDefault="007B5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5FC9" w:rsidRPr="00424ED4" w:rsidRDefault="007B5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5FC9" w:rsidRPr="00424ED4" w:rsidRDefault="00F75F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24E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B5FC9" w:rsidRPr="00424ED4" w:rsidRDefault="007B5F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5FC9" w:rsidRPr="00424ED4" w:rsidRDefault="007B5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5FC9" w:rsidRPr="00424ED4" w:rsidRDefault="007B5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Высота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линии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горизонта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перспективного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построения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пространства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Единство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красоты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пользы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Добрый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молодец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09.10 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Коллективное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панно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Каждый народ строит, украшает,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Пространство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среды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русской земли. Общее в конструкции и особый характер в образе каждого древнего города. Особенности архитектуры Великого Новгорода, Пскова,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Суздали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Москвы и других исторических городов нашей Родины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Аппликация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народов мира. Народы гор и степей. Пейзаж и традиционное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жилище. Сакля.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Юрта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конструкция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символика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постройке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графическими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Пагода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Традиционные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праздники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Коллективное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панно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Мечеть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Коллективная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Аппликация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Готический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собор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Урок-обобщение: многообразие художественных культур в мире. Построение на экране </w:t>
            </w:r>
            <w:proofErr w:type="gram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компьютера конструкции зданий храмов разных религий</w:t>
            </w:r>
            <w:proofErr w:type="gram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графическими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Лепка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эскиза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памятника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героям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«Юности и надежды» в искусстве.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Урок-обобщение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1F1909" w:rsidRDefault="001F19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  <w:p w:rsidR="00F926E4" w:rsidRPr="00424ED4" w:rsidRDefault="00F926E4" w:rsidP="00424E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6E4" w:rsidRPr="00424ED4" w:rsidTr="00F926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26E4" w:rsidRPr="00424ED4" w:rsidRDefault="00F92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5FC9" w:rsidRPr="00424ED4" w:rsidRDefault="007B5FC9">
      <w:pPr>
        <w:rPr>
          <w:rFonts w:ascii="Times New Roman" w:hAnsi="Times New Roman" w:cs="Times New Roman"/>
          <w:sz w:val="24"/>
          <w:szCs w:val="24"/>
          <w:lang w:val="ru-RU"/>
        </w:rPr>
        <w:sectPr w:rsidR="007B5FC9" w:rsidRPr="00424E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5FC9" w:rsidRPr="001F1909" w:rsidRDefault="00F75F3E">
      <w:pPr>
        <w:spacing w:after="0"/>
        <w:ind w:left="120"/>
        <w:rPr>
          <w:lang w:val="ru-RU"/>
        </w:rPr>
      </w:pPr>
      <w:bookmarkStart w:id="15" w:name="block-84573910"/>
      <w:bookmarkEnd w:id="14"/>
      <w:r w:rsidRPr="001F190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B5FC9" w:rsidRPr="001F1909" w:rsidRDefault="00F75F3E">
      <w:pPr>
        <w:spacing w:after="0" w:line="480" w:lineRule="auto"/>
        <w:ind w:left="120"/>
        <w:rPr>
          <w:lang w:val="ru-RU"/>
        </w:rPr>
      </w:pPr>
      <w:r w:rsidRPr="001F190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B5FC9" w:rsidRPr="001F1909" w:rsidRDefault="007B5FC9">
      <w:pPr>
        <w:spacing w:after="0" w:line="480" w:lineRule="auto"/>
        <w:ind w:left="120"/>
        <w:rPr>
          <w:lang w:val="ru-RU"/>
        </w:rPr>
      </w:pPr>
    </w:p>
    <w:p w:rsidR="007B5FC9" w:rsidRPr="001F1909" w:rsidRDefault="007B5FC9">
      <w:pPr>
        <w:spacing w:after="0" w:line="480" w:lineRule="auto"/>
        <w:ind w:left="120"/>
        <w:rPr>
          <w:lang w:val="ru-RU"/>
        </w:rPr>
      </w:pPr>
    </w:p>
    <w:p w:rsidR="007B5FC9" w:rsidRPr="001F1909" w:rsidRDefault="007B5FC9">
      <w:pPr>
        <w:spacing w:after="0"/>
        <w:ind w:left="120"/>
        <w:rPr>
          <w:lang w:val="ru-RU"/>
        </w:rPr>
      </w:pPr>
    </w:p>
    <w:p w:rsidR="007B5FC9" w:rsidRPr="001F1909" w:rsidRDefault="00F75F3E">
      <w:pPr>
        <w:spacing w:after="0" w:line="480" w:lineRule="auto"/>
        <w:ind w:left="120"/>
        <w:rPr>
          <w:lang w:val="ru-RU"/>
        </w:rPr>
      </w:pPr>
      <w:r w:rsidRPr="001F190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B5FC9" w:rsidRPr="001F1909" w:rsidRDefault="007B5FC9">
      <w:pPr>
        <w:spacing w:after="0" w:line="480" w:lineRule="auto"/>
        <w:ind w:left="120"/>
        <w:rPr>
          <w:lang w:val="ru-RU"/>
        </w:rPr>
      </w:pPr>
    </w:p>
    <w:p w:rsidR="007B5FC9" w:rsidRPr="001F1909" w:rsidRDefault="007B5FC9">
      <w:pPr>
        <w:spacing w:after="0"/>
        <w:ind w:left="120"/>
        <w:rPr>
          <w:lang w:val="ru-RU"/>
        </w:rPr>
      </w:pPr>
    </w:p>
    <w:p w:rsidR="007B5FC9" w:rsidRPr="005372D6" w:rsidRDefault="00F75F3E">
      <w:pPr>
        <w:spacing w:after="0" w:line="480" w:lineRule="auto"/>
        <w:ind w:left="120"/>
        <w:rPr>
          <w:lang w:val="ru-RU"/>
        </w:rPr>
      </w:pPr>
      <w:r w:rsidRPr="005372D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B5FC9" w:rsidRPr="005372D6" w:rsidRDefault="007B5FC9">
      <w:pPr>
        <w:spacing w:after="0" w:line="480" w:lineRule="auto"/>
        <w:ind w:left="120"/>
        <w:rPr>
          <w:lang w:val="ru-RU"/>
        </w:rPr>
      </w:pPr>
    </w:p>
    <w:p w:rsidR="007B5FC9" w:rsidRPr="005372D6" w:rsidRDefault="007B5FC9">
      <w:pPr>
        <w:rPr>
          <w:lang w:val="ru-RU"/>
        </w:rPr>
        <w:sectPr w:rsidR="007B5FC9" w:rsidRPr="005372D6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F75F3E" w:rsidRPr="001F1909" w:rsidRDefault="00F75F3E" w:rsidP="001F1909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F75F3E" w:rsidRPr="001F1909" w:rsidSect="007B5FC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FC9"/>
    <w:rsid w:val="00084ADC"/>
    <w:rsid w:val="00102597"/>
    <w:rsid w:val="001F1909"/>
    <w:rsid w:val="001F5218"/>
    <w:rsid w:val="00424ED4"/>
    <w:rsid w:val="005372D6"/>
    <w:rsid w:val="006C7835"/>
    <w:rsid w:val="00723F09"/>
    <w:rsid w:val="0074442E"/>
    <w:rsid w:val="007A5406"/>
    <w:rsid w:val="007B5FC9"/>
    <w:rsid w:val="00A022E9"/>
    <w:rsid w:val="00A42C41"/>
    <w:rsid w:val="00C44F3C"/>
    <w:rsid w:val="00D329FD"/>
    <w:rsid w:val="00D65ABF"/>
    <w:rsid w:val="00D875F0"/>
    <w:rsid w:val="00E7672F"/>
    <w:rsid w:val="00F75F3E"/>
    <w:rsid w:val="00F926E4"/>
    <w:rsid w:val="00FB6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B5FC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B5F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23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23F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4EE14-04EF-4CF0-9C94-627DB5B26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34</Pages>
  <Words>7199</Words>
  <Characters>41037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14</cp:revision>
  <cp:lastPrinted>2026-09-21T09:57:00Z</cp:lastPrinted>
  <dcterms:created xsi:type="dcterms:W3CDTF">2026-08-19T07:29:00Z</dcterms:created>
  <dcterms:modified xsi:type="dcterms:W3CDTF">2026-09-25T05:30:00Z</dcterms:modified>
</cp:coreProperties>
</file>