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BC5" w:rsidRPr="00325B94" w:rsidRDefault="00BA5C3F">
      <w:pPr>
        <w:spacing w:after="0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block-59859470"/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0425" cy="922029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BC5" w:rsidRPr="00325B94" w:rsidRDefault="004D0BC5">
      <w:pPr>
        <w:spacing w:after="0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D0BC5" w:rsidRPr="00325B94" w:rsidRDefault="004D0BC5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1" w:name="block-59859474"/>
      <w:bookmarkEnd w:id="0"/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Федеральная рабочая программа по учебному предмету «Изобразительное искусство» (предметная область «Искусство») (далее соответственно – программа по изобразительному искусству, искусство) включает пояснительную записку, содержание обучения, планируемые результаты освоения программы по изобразительному искусству, тематическое планирование.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Пояснительная записка отражает общие цели и задачи изучения изобразительного искусства, место в структуре учебного плана, а также подходы к отбору содержания и планируемым результатам.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начального общего образования. 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Планируемые результаты освоения программы по изобразительному искусству включают личностные, </w:t>
      </w:r>
      <w:proofErr w:type="spellStart"/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метапредметные</w:t>
      </w:r>
      <w:proofErr w:type="spellEnd"/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результаты за весь период обучения на уровне начального общего образования, а также предметные достижения обучающегося за каждый год обучения.</w:t>
      </w:r>
    </w:p>
    <w:p w:rsidR="004D0BC5" w:rsidRPr="00325B94" w:rsidRDefault="00247EEE" w:rsidP="00E3201D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При разработке рабочей программы по изобразительному искусству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</w:t>
      </w:r>
      <w:proofErr w:type="spellStart"/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культурно-досуговой</w:t>
      </w:r>
      <w:proofErr w:type="spellEnd"/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сферы (театры, музеи, творческие союзы).</w:t>
      </w:r>
      <w:bookmarkStart w:id="2" w:name="_Toc141079005"/>
      <w:bookmarkEnd w:id="2"/>
    </w:p>
    <w:p w:rsidR="004D0BC5" w:rsidRPr="00325B94" w:rsidRDefault="00247EEE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ПОЯСНИТЕЛЬНАЯ ЗАПИСКА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Программа по изобразительному искусству направлена на развитие духовной культуры обучающихся, формирование активной эстетической </w:t>
      </w: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прежде всего в собственной художественной деятельности, в процессе практического решения художественно-творческих задач.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Содержание программы по изобразительному искусству структурировано</w:t>
      </w: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как система тематических модулей. Изучение содержания всех модулей в 1–4 классах обязательно.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Общее число часов, рекомендованных для изучения изобразительного искусства – </w:t>
      </w:r>
      <w:bookmarkStart w:id="3" w:name="3b6b0d1b-a3e8-474a-8c9a-11f43040876f"/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135 часов: в 1 классе – 33 часа (1 час в неделю); в 3 классе – 34 часа (1 час в неделю); </w:t>
      </w:r>
      <w:bookmarkEnd w:id="3"/>
    </w:p>
    <w:p w:rsidR="004D0BC5" w:rsidRPr="00325B94" w:rsidRDefault="004D0BC5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:rsidR="004D0BC5" w:rsidRPr="00325B94" w:rsidRDefault="004D0BC5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D0BC5" w:rsidRPr="00325B94" w:rsidRDefault="004D0BC5">
      <w:pPr>
        <w:rPr>
          <w:rFonts w:ascii="Times New Roman" w:hAnsi="Times New Roman" w:cs="Times New Roman"/>
          <w:sz w:val="28"/>
          <w:szCs w:val="28"/>
          <w:lang w:val="ru-RU"/>
        </w:rPr>
        <w:sectPr w:rsidR="004D0BC5" w:rsidRPr="00325B94">
          <w:pgSz w:w="11906" w:h="16383"/>
          <w:pgMar w:top="1134" w:right="850" w:bottom="1134" w:left="1701" w:header="720" w:footer="720" w:gutter="0"/>
          <w:cols w:space="720"/>
        </w:sectPr>
      </w:pPr>
    </w:p>
    <w:p w:rsidR="004D0BC5" w:rsidRPr="00325B94" w:rsidRDefault="00247EEE" w:rsidP="00E3201D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4" w:name="block-59859471"/>
      <w:bookmarkEnd w:id="1"/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СОДЕРЖАНИЕ ОБУЧЕНИЯ</w:t>
      </w:r>
      <w:bookmarkStart w:id="5" w:name="_Toc141079007"/>
      <w:bookmarkEnd w:id="5"/>
    </w:p>
    <w:p w:rsidR="004D0BC5" w:rsidRPr="00325B94" w:rsidRDefault="00247EEE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1 КЛАСС</w:t>
      </w:r>
    </w:p>
    <w:p w:rsidR="004D0BC5" w:rsidRPr="00325B94" w:rsidRDefault="00247EEE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Модуль «Графика»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Расположение изображения на листе. Выбор вертикального или горизонтального</w:t>
      </w: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формата листа в зависимости от содержания изображения.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Разные виды линий. Линейный рисунок. Графические материалы для линейного</w:t>
      </w: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рисунка и их особенности. Приёмы рисования линией.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Рисование с натуры: разные листья и их форма.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Представление о пропорциях: короткое – длинное. Развитие – навыка видения соотношения частей целого (на основе рисунков животных).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Графическое пятно (ахроматическое) и представление о силуэте. Формирование</w:t>
      </w: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навыка видения целостности. Цельная форма и её части.</w:t>
      </w:r>
    </w:p>
    <w:p w:rsidR="004D0BC5" w:rsidRPr="00325B94" w:rsidRDefault="00247EEE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Модуль «Живопись»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Техника монотипии. Представления о симметрии. Развитие воображения.</w:t>
      </w:r>
    </w:p>
    <w:p w:rsidR="004D0BC5" w:rsidRPr="00325B94" w:rsidRDefault="00247EEE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Модуль «Скульптура»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Изображение в объёме. Приёмы работы с пластилином; дощечка, стек, тряпочка.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Лепка игрушки, характерной для одного из наиболее известных народных художественных промыслов (дымковская или </w:t>
      </w:r>
      <w:proofErr w:type="spellStart"/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каргопольская</w:t>
      </w:r>
      <w:proofErr w:type="spellEnd"/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игрушка или по выбору учителя с учётом местных промыслов).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Объёмная аппликация из бумаги и картона.</w:t>
      </w:r>
    </w:p>
    <w:p w:rsidR="004D0BC5" w:rsidRPr="00325B94" w:rsidRDefault="00247EEE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Модуль «Декоративно-прикладное искусство»</w:t>
      </w:r>
    </w:p>
    <w:p w:rsidR="004D0BC5" w:rsidRPr="00325B94" w:rsidRDefault="00247EEE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4D0BC5" w:rsidRPr="00325B94" w:rsidRDefault="00247EEE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4D0BC5" w:rsidRPr="00325B94" w:rsidRDefault="00247EEE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4D0BC5" w:rsidRPr="00325B94" w:rsidRDefault="00247EEE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Орнамент, характерный для игрушек одного из наиболее известных народных </w:t>
      </w:r>
      <w:r w:rsidRPr="00325B94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художественных промыслов: дымковская или </w:t>
      </w:r>
      <w:proofErr w:type="spellStart"/>
      <w:r w:rsidRPr="00325B94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каргопольская</w:t>
      </w:r>
      <w:proofErr w:type="spellEnd"/>
      <w:r w:rsidRPr="00325B94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игрушка (или по выбору</w:t>
      </w: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учителя с учётом местных промыслов).</w:t>
      </w:r>
    </w:p>
    <w:p w:rsidR="004D0BC5" w:rsidRPr="00325B94" w:rsidRDefault="00247EEE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4D0BC5" w:rsidRPr="00325B94" w:rsidRDefault="00247EEE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Оригами – создание игрушки для новогодней ёлки. Приёмы складывания бумаги.</w:t>
      </w:r>
    </w:p>
    <w:p w:rsidR="004D0BC5" w:rsidRPr="00325B94" w:rsidRDefault="00247EEE">
      <w:pPr>
        <w:spacing w:after="0" w:line="252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Модуль «Архитектура»</w:t>
      </w:r>
    </w:p>
    <w:p w:rsidR="004D0BC5" w:rsidRPr="00325B94" w:rsidRDefault="00247EEE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4D0BC5" w:rsidRPr="00325B94" w:rsidRDefault="00247EEE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4D0BC5" w:rsidRPr="00325B94" w:rsidRDefault="00247EEE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4D0BC5" w:rsidRPr="00325B94" w:rsidRDefault="00247EEE">
      <w:pPr>
        <w:spacing w:after="0" w:line="252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Модуль «Восприятие произведений искусства»</w:t>
      </w:r>
    </w:p>
    <w:p w:rsidR="004D0BC5" w:rsidRPr="00325B94" w:rsidRDefault="00247EEE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4D0BC5" w:rsidRPr="00325B94" w:rsidRDefault="00247EEE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4D0BC5" w:rsidRPr="00325B94" w:rsidRDefault="00247EEE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4D0BC5" w:rsidRPr="00325B94" w:rsidRDefault="00247EEE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В.М. Васнецова и другие по выбору учителя). </w:t>
      </w:r>
    </w:p>
    <w:p w:rsidR="004D0BC5" w:rsidRPr="00325B94" w:rsidRDefault="00247EEE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Художник и зритель. Освоение зрительских умений на основе получаемых знаний и творческих практических задач – установок </w:t>
      </w: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наблюдения. Ассоциации </w:t>
      </w:r>
      <w:r w:rsidRPr="00325B94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из личного опыта обучающихся и оценка эмоционального содержания произведений</w:t>
      </w: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4D0BC5" w:rsidRPr="00325B94" w:rsidRDefault="00247EEE">
      <w:pPr>
        <w:spacing w:after="0" w:line="252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Модуль «Азбука цифровой графики»</w:t>
      </w:r>
    </w:p>
    <w:p w:rsidR="004D0BC5" w:rsidRPr="00325B94" w:rsidRDefault="00247EEE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Фотографирование мелких деталей природы, выражение ярких зрительных впечатлений.</w:t>
      </w:r>
    </w:p>
    <w:p w:rsidR="004D0BC5" w:rsidRPr="00325B94" w:rsidRDefault="00247EEE" w:rsidP="00E3201D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Обсуждение в условиях урока ученических фотографий, соответствующих изучаемой теме.</w:t>
      </w:r>
      <w:bookmarkStart w:id="6" w:name="_Toc141079008"/>
      <w:bookmarkEnd w:id="6"/>
    </w:p>
    <w:p w:rsidR="004D0BC5" w:rsidRPr="00325B94" w:rsidRDefault="00247EEE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3 КЛАСС</w:t>
      </w:r>
    </w:p>
    <w:p w:rsidR="004D0BC5" w:rsidRPr="00325B94" w:rsidRDefault="00247EEE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Модуль «Графика»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Транспорт в городе. Рисунки реальных или фантастических машин.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Изображение лица человека. Строение, пропорции, взаиморасположение частей лица.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4D0BC5" w:rsidRPr="00325B94" w:rsidRDefault="00247EEE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Модуль «Живопись»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Натюрморт из простых предметов с натуры или по представлению. </w:t>
      </w:r>
      <w:r w:rsidRPr="00325B94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«Натюрморт-автопортрет» из предметов, характеризующих личность обучающегося.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Пейзаж в живописи. Передача в пейзаже состояний в природе. Выбор для изображения времени года, времени дня, характера погоды и </w:t>
      </w: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особенностей ландшафта (лес или поле, река или озеро); количество и состояние неба в изображении.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Портрет человека по памяти и представлению использованием натуры.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4D0BC5" w:rsidRPr="00325B94" w:rsidRDefault="00247EEE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Модуль «Скульптура»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Лепка сказочного персонажа на основе сюжета известной сказки или создание этого персонажа путём </w:t>
      </w:r>
      <w:proofErr w:type="spellStart"/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бумагопластики</w:t>
      </w:r>
      <w:proofErr w:type="spellEnd"/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4D0BC5" w:rsidRPr="00325B94" w:rsidRDefault="00247EEE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Модуль «Декоративно-прикладное искусство»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</w:t>
      </w:r>
      <w:proofErr w:type="spellStart"/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павловопосадских</w:t>
      </w:r>
      <w:proofErr w:type="spellEnd"/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платков.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:rsidR="004D0BC5" w:rsidRPr="00325B94" w:rsidRDefault="00247EEE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Модуль «Архитектура»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Зарисовки исторических памятников и архитектурных достопримечательностей</w:t>
      </w: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города или села. Работа по наблюдению и по памяти, на основе использования фотографий и образных представлений.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</w:t>
      </w: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4D0BC5" w:rsidRPr="00325B94" w:rsidRDefault="00247EEE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Модуль «Восприятие произведений искусства»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Виртуальное путешествие: памятники архитектуры в Москве и Санкт-Петербурге (обзор памятников по выбору учителя).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Знания о видах пространственных искусств: виды определяются по назначению произведений в жизни людей. 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Представления о произведениях крупнейших отечественных художников-пейзажистов: И.И. Шишкина, И.И. Левитана, А.К. </w:t>
      </w:r>
      <w:proofErr w:type="spellStart"/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Саврасова</w:t>
      </w:r>
      <w:proofErr w:type="spellEnd"/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В.Д. Поленова, И.К. Айвазовского и других. 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Представления о произведениях крупнейших отечественных портретистов: В.И. Сурикова, И.Е. Репина, В.А. Серова и других.</w:t>
      </w:r>
    </w:p>
    <w:p w:rsidR="004D0BC5" w:rsidRPr="00325B94" w:rsidRDefault="00247EEE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Модуль «Азбука цифровой графики»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графическом редакторе создание рисунка элемента орнамента (паттерна), его копирование, многократное повторение, в том числе с </w:t>
      </w: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Изображение и изучение мимики лица в программе </w:t>
      </w:r>
      <w:r w:rsidRPr="00325B94">
        <w:rPr>
          <w:rFonts w:ascii="Times New Roman" w:hAnsi="Times New Roman" w:cs="Times New Roman"/>
          <w:color w:val="000000"/>
          <w:sz w:val="28"/>
          <w:szCs w:val="28"/>
        </w:rPr>
        <w:t>Paint</w:t>
      </w: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(или другом графическом редакторе).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Редактирование фотографий в программе </w:t>
      </w:r>
      <w:r w:rsidRPr="00325B94">
        <w:rPr>
          <w:rFonts w:ascii="Times New Roman" w:hAnsi="Times New Roman" w:cs="Times New Roman"/>
          <w:color w:val="000000"/>
          <w:sz w:val="28"/>
          <w:szCs w:val="28"/>
        </w:rPr>
        <w:t>Picture</w:t>
      </w: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25B94">
        <w:rPr>
          <w:rFonts w:ascii="Times New Roman" w:hAnsi="Times New Roman" w:cs="Times New Roman"/>
          <w:color w:val="000000"/>
          <w:sz w:val="28"/>
          <w:szCs w:val="28"/>
        </w:rPr>
        <w:t>Manager</w:t>
      </w: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: изменение яркости, контраста, насыщенности цвета; обрезка, поворот, отражение.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Виртуальные путешествия в главные художественные музеи и музеи местные (по выбору учителя).</w:t>
      </w:r>
    </w:p>
    <w:p w:rsidR="004D0BC5" w:rsidRPr="00325B94" w:rsidRDefault="004D0BC5">
      <w:pPr>
        <w:rPr>
          <w:rFonts w:ascii="Times New Roman" w:hAnsi="Times New Roman" w:cs="Times New Roman"/>
          <w:sz w:val="28"/>
          <w:szCs w:val="28"/>
          <w:lang w:val="ru-RU"/>
        </w:rPr>
        <w:sectPr w:rsidR="004D0BC5" w:rsidRPr="00325B94">
          <w:pgSz w:w="11906" w:h="16383"/>
          <w:pgMar w:top="1134" w:right="850" w:bottom="1134" w:left="1701" w:header="720" w:footer="720" w:gutter="0"/>
          <w:cols w:space="720"/>
        </w:sectPr>
      </w:pPr>
      <w:bookmarkStart w:id="7" w:name="_Toc141079010"/>
      <w:bookmarkEnd w:id="7"/>
    </w:p>
    <w:p w:rsidR="004D0BC5" w:rsidRDefault="00247EEE" w:rsidP="00E3201D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bookmarkStart w:id="8" w:name="block-59859468"/>
      <w:bookmarkEnd w:id="4"/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ПЛАНИРУЕМЫЕ РЕЗУЛЬТАТЫ ОСВОЕНИЯ ПРОГРАММЫ ПО ИЗОБРАЗИТЕЛЬНОМУ ИСКУССТВУ НА УРОВНЕ НАЧАЛЬНОГО ОБЩЕГО ОБРАЗОВАНИЯ</w:t>
      </w:r>
    </w:p>
    <w:p w:rsidR="0076717E" w:rsidRPr="00325B94" w:rsidRDefault="0076717E" w:rsidP="00E3201D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D0BC5" w:rsidRPr="00325B94" w:rsidRDefault="00247EEE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ЛИЧНОСТНЫЕ РЕЗУЛЬТАТЫ</w:t>
      </w: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4D0BC5" w:rsidRPr="00325B94" w:rsidRDefault="0076717E" w:rsidP="0076717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r w:rsidR="00247EEE"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</w:t>
      </w:r>
      <w:proofErr w:type="spellStart"/>
      <w:r w:rsidR="00247EEE"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социокультурными</w:t>
      </w:r>
      <w:proofErr w:type="spellEnd"/>
      <w:r w:rsidR="00247EEE"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результаты: 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уважение и ценностное отношение к своей Родине – России; 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духовно-нравственное развитие обучающихся;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Патриотическое воспитание</w:t>
      </w: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не в декларативной форме, а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Гражданское воспитание</w:t>
      </w: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формируется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национальных эстетических идеалов. Коллективные </w:t>
      </w: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Духовно-нравственное воспитание</w:t>
      </w: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воспитание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Эстетическое воспитание</w:t>
      </w: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Ценности познавательной деятельности</w:t>
      </w: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</w:t>
      </w:r>
      <w:r w:rsidRPr="00325B94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в художественно-творческой деятельности. Навыки исследовательской деятельности</w:t>
      </w: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развиваются при выполнении заданий культурно-исторической направленности.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Экологическое воспитание</w:t>
      </w: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4D0BC5" w:rsidRPr="00325B94" w:rsidRDefault="00247EEE" w:rsidP="0076717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Трудовое воспитание</w:t>
      </w: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9" w:name="_Toc124264881"/>
      <w:bookmarkStart w:id="10" w:name="_Toc141079013"/>
      <w:bookmarkEnd w:id="9"/>
      <w:bookmarkEnd w:id="10"/>
    </w:p>
    <w:p w:rsidR="0076717E" w:rsidRDefault="00247EEE" w:rsidP="0076717E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МЕТАПРЕДМЕТНЫЕ РЕЗУЛЬТАТЫ</w:t>
      </w:r>
    </w:p>
    <w:p w:rsidR="004D0BC5" w:rsidRPr="00325B94" w:rsidRDefault="00247EEE" w:rsidP="0076717E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Пространственные представления и сенсорные способности: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характеризовать форму предмета, конструкции;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выявлять доминантные черты (характерные особенности) в визуальном образе;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сравнивать плоскостные и пространственные объекты по заданным основаниям;</w:t>
      </w:r>
    </w:p>
    <w:p w:rsidR="004D0BC5" w:rsidRPr="00325B94" w:rsidRDefault="00247EE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находить ассоциативные связи между визуальными образами разных форм и предметов;</w:t>
      </w:r>
    </w:p>
    <w:p w:rsidR="004D0BC5" w:rsidRPr="00325B94" w:rsidRDefault="00247EE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сопоставлять части и целое в видимом образе, предмете, конструкции;</w:t>
      </w:r>
    </w:p>
    <w:p w:rsidR="004D0BC5" w:rsidRPr="00325B94" w:rsidRDefault="00247EE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4D0BC5" w:rsidRPr="00325B94" w:rsidRDefault="00247EE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обобщать форму составной конструкции;</w:t>
      </w:r>
    </w:p>
    <w:p w:rsidR="004D0BC5" w:rsidRPr="00325B94" w:rsidRDefault="00247EE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4D0BC5" w:rsidRPr="00325B94" w:rsidRDefault="00247EE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передавать обобщенный образ реальности при построении плоской композиции; </w:t>
      </w:r>
    </w:p>
    <w:p w:rsidR="004D0BC5" w:rsidRPr="00325B94" w:rsidRDefault="00247EE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4D0BC5" w:rsidRPr="00325B94" w:rsidRDefault="00247EEE" w:rsidP="00E3201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4D0BC5" w:rsidRPr="00325B94" w:rsidRDefault="00247EEE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Познавательные универсальные учебные действия</w:t>
      </w:r>
    </w:p>
    <w:p w:rsidR="004D0BC5" w:rsidRPr="00325B94" w:rsidRDefault="00247EEE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Базовые логические и исследовательские действия:</w:t>
      </w:r>
    </w:p>
    <w:p w:rsidR="004D0BC5" w:rsidRPr="00325B94" w:rsidRDefault="00247EE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4D0BC5" w:rsidRPr="00325B94" w:rsidRDefault="00247EE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4D0BC5" w:rsidRPr="00325B94" w:rsidRDefault="00247EE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4D0BC5" w:rsidRPr="00325B94" w:rsidRDefault="00247EE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4D0BC5" w:rsidRPr="00325B94" w:rsidRDefault="00247EE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4D0BC5" w:rsidRPr="00325B94" w:rsidRDefault="00247EE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4D0BC5" w:rsidRPr="00325B94" w:rsidRDefault="00247EE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4D0BC5" w:rsidRPr="00325B94" w:rsidRDefault="00247EE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4D0BC5" w:rsidRPr="00325B94" w:rsidRDefault="00247EE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ставить и использовать вопросы как исследовательский инструмент познания.</w:t>
      </w:r>
    </w:p>
    <w:p w:rsidR="004D0BC5" w:rsidRPr="00325B94" w:rsidRDefault="00247EEE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Работа с информацией:</w:t>
      </w:r>
    </w:p>
    <w:p w:rsidR="004D0BC5" w:rsidRPr="00325B94" w:rsidRDefault="00247EE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использовать электронные образовательные ресурсы;</w:t>
      </w:r>
    </w:p>
    <w:p w:rsidR="004D0BC5" w:rsidRPr="00325B94" w:rsidRDefault="00247EE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работать с электронными учебниками и учебными пособиями;</w:t>
      </w:r>
    </w:p>
    <w:p w:rsidR="004D0BC5" w:rsidRPr="00325B94" w:rsidRDefault="00247EEE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4D0BC5" w:rsidRPr="00325B94" w:rsidRDefault="00247EEE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4D0BC5" w:rsidRPr="00325B94" w:rsidRDefault="00247EEE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самостоятельно подготавливать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4D0BC5" w:rsidRPr="00325B94" w:rsidRDefault="00247EEE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квестов</w:t>
      </w:r>
      <w:proofErr w:type="spellEnd"/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, предложенных учителем;</w:t>
      </w:r>
    </w:p>
    <w:p w:rsidR="004D0BC5" w:rsidRPr="00325B94" w:rsidRDefault="00247EEE" w:rsidP="00E3201D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соблюдать правила информационной безопасности при работе в Интернете.</w:t>
      </w:r>
    </w:p>
    <w:p w:rsidR="004D0BC5" w:rsidRPr="00325B94" w:rsidRDefault="00247EEE">
      <w:pPr>
        <w:spacing w:after="0" w:line="252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Коммуникативные универсальные учебные действия</w:t>
      </w:r>
    </w:p>
    <w:p w:rsidR="004D0BC5" w:rsidRPr="00325B94" w:rsidRDefault="00247EEE">
      <w:pPr>
        <w:spacing w:after="0" w:line="252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Общение:</w:t>
      </w:r>
    </w:p>
    <w:p w:rsidR="004D0BC5" w:rsidRPr="00325B94" w:rsidRDefault="00247EEE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4D0BC5" w:rsidRPr="00325B94" w:rsidRDefault="00247EEE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4D0BC5" w:rsidRPr="00325B94" w:rsidRDefault="00247EEE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4D0BC5" w:rsidRPr="00325B94" w:rsidRDefault="00247EEE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демонстрировать и объяснять результаты своего творческого, художественного</w:t>
      </w: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или исследовательского опыта;</w:t>
      </w:r>
    </w:p>
    <w:p w:rsidR="004D0BC5" w:rsidRPr="00325B94" w:rsidRDefault="00247EEE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4D0BC5" w:rsidRPr="00325B94" w:rsidRDefault="00247EEE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4D0BC5" w:rsidRPr="00325B94" w:rsidRDefault="00247EEE" w:rsidP="00E3201D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4D0BC5" w:rsidRPr="00325B94" w:rsidRDefault="00247EEE">
      <w:pPr>
        <w:spacing w:after="0" w:line="252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Регулятивные универсальные учебные действия</w:t>
      </w:r>
    </w:p>
    <w:p w:rsidR="004D0BC5" w:rsidRPr="00325B94" w:rsidRDefault="00247EEE">
      <w:pPr>
        <w:spacing w:after="0" w:line="252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Самоорганизация и самоконтроль:</w:t>
      </w:r>
    </w:p>
    <w:p w:rsidR="004D0BC5" w:rsidRPr="00325B94" w:rsidRDefault="00247EEE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внимательно относиться и выполнять учебные задачи, поставленные учителем;</w:t>
      </w:r>
    </w:p>
    <w:p w:rsidR="004D0BC5" w:rsidRPr="00325B94" w:rsidRDefault="00247EEE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соблюдать последовательность учебных действий при выполнении задания;</w:t>
      </w:r>
    </w:p>
    <w:p w:rsidR="004D0BC5" w:rsidRPr="00325B94" w:rsidRDefault="00247EEE">
      <w:pPr>
        <w:spacing w:after="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соблюдать порядок в окружающем пространстве и бережно относясь к используемым материалам;</w:t>
      </w:r>
    </w:p>
    <w:p w:rsidR="004D0BC5" w:rsidRPr="00325B94" w:rsidRDefault="00247EEE" w:rsidP="00E3201D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  <w:bookmarkStart w:id="11" w:name="_Toc124264882"/>
      <w:bookmarkStart w:id="12" w:name="_Toc141079014"/>
      <w:bookmarkEnd w:id="11"/>
      <w:bookmarkEnd w:id="12"/>
    </w:p>
    <w:p w:rsidR="004D0BC5" w:rsidRPr="00325B94" w:rsidRDefault="00247EEE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ПРЕДМЕТНЫЕ РЕЗУЛЬТАТЫ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 концу обучения в </w:t>
      </w:r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1 классе</w:t>
      </w: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4D0BC5" w:rsidRPr="00325B94" w:rsidRDefault="00247EEE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Модуль «Графика»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Приобретать опыт создания рисунка простого (плоского) предмета с натуры.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Выбирать вертикальный или горизонтальный формат листа для выполнения соответствующих задач рисунка.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Воспринимать учебную задачу, поставленную учителем, и решать её в своей практической художественной деятельности.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4D0BC5" w:rsidRPr="00325B94" w:rsidRDefault="00247EEE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Модуль «Живопись»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Осваивать навыки работы красками «гуашь» в условиях урока.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Иметь представление о трёх основных цветах; обсуждать и называть ассоциативные представления, которые рождает каждый цвет.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Осознавать эмоциональное звучание цвета и формулировать своё мнение с использованием опыта жизненных ассоциаций.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Вести творческую работу на заданную тему с использованием зрительных впечатлений, организованную педагогом.</w:t>
      </w:r>
    </w:p>
    <w:p w:rsidR="004D0BC5" w:rsidRPr="00325B94" w:rsidRDefault="00247EEE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Модуль «Скульптура»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4D0BC5" w:rsidRPr="00325B94" w:rsidRDefault="00247EE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4D0BC5" w:rsidRPr="00325B94" w:rsidRDefault="00247EE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Овладевать первичными навыками </w:t>
      </w:r>
      <w:proofErr w:type="spellStart"/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бумагопластики</w:t>
      </w:r>
      <w:proofErr w:type="spellEnd"/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– создания объёмных форм из бумаги путём её складывания, надрезания, закручивания.</w:t>
      </w:r>
    </w:p>
    <w:p w:rsidR="004D0BC5" w:rsidRPr="00325B94" w:rsidRDefault="00247EEE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Модуль «Декоративно-прикладное искусство»</w:t>
      </w:r>
    </w:p>
    <w:p w:rsidR="004D0BC5" w:rsidRPr="00325B94" w:rsidRDefault="00247EE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4D0BC5" w:rsidRPr="00325B94" w:rsidRDefault="00247EE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4D0BC5" w:rsidRPr="00325B94" w:rsidRDefault="00247EE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Учиться использовать правила симметрии в своей художественной деятельности.</w:t>
      </w:r>
    </w:p>
    <w:p w:rsidR="004D0BC5" w:rsidRPr="00325B94" w:rsidRDefault="00247EE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4D0BC5" w:rsidRPr="00325B94" w:rsidRDefault="00247EE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Приобретать знания о значении и назначении украшений в жизни людей.</w:t>
      </w:r>
    </w:p>
    <w:p w:rsidR="004D0BC5" w:rsidRPr="00325B94" w:rsidRDefault="00247EE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Приобретать представления о глиняных игрушках отечественных народных художественных промыслов (дымковская, </w:t>
      </w:r>
      <w:proofErr w:type="spellStart"/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каргопольская</w:t>
      </w:r>
      <w:proofErr w:type="spellEnd"/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игрушки </w:t>
      </w: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4D0BC5" w:rsidRPr="00325B94" w:rsidRDefault="00247EE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:rsidR="004D0BC5" w:rsidRPr="00325B94" w:rsidRDefault="00247EEE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Модуль «Архитектура»</w:t>
      </w:r>
    </w:p>
    <w:p w:rsidR="004D0BC5" w:rsidRPr="00325B94" w:rsidRDefault="00247EE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4D0BC5" w:rsidRPr="00325B94" w:rsidRDefault="00247EE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4D0BC5" w:rsidRPr="00325B94" w:rsidRDefault="00247EE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Приобретать опыт пространственного макетирования (сказочный город) в форме</w:t>
      </w: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коллективной игровой деятельности.</w:t>
      </w:r>
    </w:p>
    <w:p w:rsidR="004D0BC5" w:rsidRPr="00325B94" w:rsidRDefault="00247EE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4D0BC5" w:rsidRPr="00325B94" w:rsidRDefault="00247EEE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Модуль «Восприятие произведений искусства»</w:t>
      </w:r>
    </w:p>
    <w:p w:rsidR="004D0BC5" w:rsidRPr="00325B94" w:rsidRDefault="00247EE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4D0BC5" w:rsidRPr="00325B94" w:rsidRDefault="00247EE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</w:t>
      </w:r>
      <w:proofErr w:type="spellStart"/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Гога</w:t>
      </w:r>
      <w:proofErr w:type="spellEnd"/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или А. </w:t>
      </w:r>
      <w:proofErr w:type="spellStart"/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Матисса</w:t>
      </w:r>
      <w:proofErr w:type="spellEnd"/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). 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4D0BC5" w:rsidRPr="00325B94" w:rsidRDefault="00247EEE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Модуль «Азбука цифровой графики»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4D0BC5" w:rsidRPr="00325B94" w:rsidRDefault="00247EEE" w:rsidP="00E3201D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3" w:name="_TOC_250003"/>
      <w:bookmarkStart w:id="14" w:name="_TOC_250002"/>
      <w:bookmarkEnd w:id="13"/>
      <w:bookmarkEnd w:id="14"/>
    </w:p>
    <w:p w:rsidR="004D0BC5" w:rsidRPr="00325B94" w:rsidRDefault="00247EE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К концу обучения в</w:t>
      </w:r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3 классе</w:t>
      </w: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4D0BC5" w:rsidRPr="00325B94" w:rsidRDefault="00247EEE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Модуль «Графика»</w:t>
      </w:r>
    </w:p>
    <w:p w:rsidR="004D0BC5" w:rsidRPr="00325B94" w:rsidRDefault="00247EE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4D0BC5" w:rsidRPr="00325B94" w:rsidRDefault="00247EE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прописной буквицы, создание иллюстраций, размещение текста и иллюстраций на развороте.</w:t>
      </w:r>
    </w:p>
    <w:p w:rsidR="004D0BC5" w:rsidRPr="00325B94" w:rsidRDefault="00247EE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4D0BC5" w:rsidRPr="00325B94" w:rsidRDefault="00247EE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4D0BC5" w:rsidRPr="00325B94" w:rsidRDefault="00247EE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4D0BC5" w:rsidRPr="00325B94" w:rsidRDefault="00247EE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Узнавать основные пропорции лица человека, взаимное расположение частей лица.</w:t>
      </w:r>
    </w:p>
    <w:p w:rsidR="004D0BC5" w:rsidRPr="00325B94" w:rsidRDefault="00247EE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Приобретать опыт рисования портрета (лица) человека.</w:t>
      </w:r>
    </w:p>
    <w:p w:rsidR="004D0BC5" w:rsidRPr="00325B94" w:rsidRDefault="00247EE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:rsidR="004D0BC5" w:rsidRPr="00325B94" w:rsidRDefault="00247EEE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Модуль «Живопись»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Изображать красками портрет человека с использованием натуры или представлению.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Создавать пейзаж, передавая в нём активное состояние природы.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Приобрести представление о деятельности художника в театре.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Создать красками эскиз занавеса или эскиз декораций к выбранному сюжету.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Познакомиться с работой художников по оформлению праздников.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4D0BC5" w:rsidRPr="00325B94" w:rsidRDefault="00247EEE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Модуль «Скульптура»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Приобрести опыт творческой работы: лепка сказочного персонажа на основе сюжета известной сказки (или создание этого персонажа в технике </w:t>
      </w:r>
      <w:proofErr w:type="spellStart"/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бумагопластики</w:t>
      </w:r>
      <w:proofErr w:type="spellEnd"/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, по выбору учителя).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для «одушевления образа».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Приобретать опыт лепки эскиза парковой скульптуры.</w:t>
      </w:r>
    </w:p>
    <w:p w:rsidR="004D0BC5" w:rsidRPr="00325B94" w:rsidRDefault="00247EEE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Модуль «Декоративно-прикладное искусство»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Узнавать о сетчатых видах орнаментов и их применении, например, в росписи тканей, стен, уметь рассуждать с использованием зрительного материала о видах симметрии в сетчатом орнаменте.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Осваивать навыки создания орнаментов при помощи штампов и трафаретов.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:rsidR="004D0BC5" w:rsidRPr="00325B94" w:rsidRDefault="00247EEE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Модуль «Архитектура»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Создать в виде рисунков или объёмных аппликаций из цветной бумаги эскизы </w:t>
      </w:r>
      <w:r w:rsidRPr="00325B94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разнообразных малых архитектурных форм, наполняющих городское пространство.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Придумать и нарисовать (или выполнить в технике </w:t>
      </w:r>
      <w:proofErr w:type="spellStart"/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бумагопластики</w:t>
      </w:r>
      <w:proofErr w:type="spellEnd"/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) транспортное средство.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4D0BC5" w:rsidRPr="00325B94" w:rsidRDefault="00247EEE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Модуль «Восприятие произведений искусства»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Рассматривать и обсуждать содержание работы художника, </w:t>
      </w:r>
      <w:proofErr w:type="spellStart"/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ценностно</w:t>
      </w:r>
      <w:proofErr w:type="spellEnd"/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Называть основные жанры живописи, графики и скульптуры, определяемые предметом изображения.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Иметь представление об именах крупнейших отечественных художников-пейзажистов: И.И. Шишкина, И.И. Левитана, А.К. </w:t>
      </w:r>
      <w:proofErr w:type="spellStart"/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Саврасова</w:t>
      </w:r>
      <w:proofErr w:type="spellEnd"/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, В.Д. Поленова, И.К. Айвазовского и других (по выбору учителя), приобретать представления об их произведениях.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Осуществлять виртуальные интерактивные путешествия в художественные музеи, участвовать в исследовательских </w:t>
      </w:r>
      <w:proofErr w:type="spellStart"/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квестах</w:t>
      </w:r>
      <w:proofErr w:type="spellEnd"/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, в обсуждении впечатлений от виртуальных путешествий.</w:t>
      </w:r>
    </w:p>
    <w:p w:rsidR="004D0BC5" w:rsidRPr="00325B94" w:rsidRDefault="00247EEE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Иметь представление об именах крупнейших отечественных портретистов: В.И. Сурикова, И.Е. Репина, В.А. Серова и других (по выбору учителя), приобретать представления об их произведениях.</w:t>
      </w:r>
    </w:p>
    <w:p w:rsidR="004D0BC5" w:rsidRPr="00325B94" w:rsidRDefault="00247EE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Понимать значения музеев и называть, указывать, где находятся и чему </w:t>
      </w:r>
      <w:r w:rsidRPr="00325B94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посвящены их коллекции: Государственная Третьяковская галерея, Государственный</w:t>
      </w: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Эрмитаж, Государственный Русский музей, Государственный музей изобразительных искусств имени А.С. Пушкина.</w:t>
      </w:r>
    </w:p>
    <w:p w:rsidR="004D0BC5" w:rsidRPr="00325B94" w:rsidRDefault="00247EE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Иметь представление о замечательных художественных музеях России, о коллекциях своих региональных музеев.</w:t>
      </w:r>
    </w:p>
    <w:p w:rsidR="004D0BC5" w:rsidRPr="00325B94" w:rsidRDefault="00247EEE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Модуль «Азбука цифровой графики»</w:t>
      </w:r>
    </w:p>
    <w:p w:rsidR="004D0BC5" w:rsidRPr="00325B94" w:rsidRDefault="00247EE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4D0BC5" w:rsidRPr="00325B94" w:rsidRDefault="00247EE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 w:rsidR="004D0BC5" w:rsidRPr="00325B94" w:rsidRDefault="00247EE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4D0BC5" w:rsidRPr="00325B94" w:rsidRDefault="00247EE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4D0BC5" w:rsidRPr="00325B94" w:rsidRDefault="00247EE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Осваивать приёмы редактирования цифровых фотографий с помощью компьютерной программы </w:t>
      </w:r>
      <w:r w:rsidRPr="00325B94">
        <w:rPr>
          <w:rFonts w:ascii="Times New Roman" w:hAnsi="Times New Roman" w:cs="Times New Roman"/>
          <w:color w:val="000000"/>
          <w:sz w:val="28"/>
          <w:szCs w:val="28"/>
        </w:rPr>
        <w:t>Picture</w:t>
      </w: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25B94">
        <w:rPr>
          <w:rFonts w:ascii="Times New Roman" w:hAnsi="Times New Roman" w:cs="Times New Roman"/>
          <w:color w:val="000000"/>
          <w:sz w:val="28"/>
          <w:szCs w:val="28"/>
        </w:rPr>
        <w:t>Manager</w:t>
      </w: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(или другой): изменение яркости, контраста и насыщенности цвета, обрезка изображения, поворот, отражение.</w:t>
      </w:r>
    </w:p>
    <w:p w:rsidR="004D0BC5" w:rsidRPr="00325B94" w:rsidRDefault="00247EE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Осуществлять виртуальные путешествия в отечественные художественные музеи и, возможно, знаменитые зарубежные художественные музеи на основе установок и </w:t>
      </w:r>
      <w:proofErr w:type="spellStart"/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квестов</w:t>
      </w:r>
      <w:proofErr w:type="spellEnd"/>
      <w:r w:rsidRPr="00325B94">
        <w:rPr>
          <w:rFonts w:ascii="Times New Roman" w:hAnsi="Times New Roman" w:cs="Times New Roman"/>
          <w:color w:val="000000"/>
          <w:sz w:val="28"/>
          <w:szCs w:val="28"/>
          <w:lang w:val="ru-RU"/>
        </w:rPr>
        <w:t>, предложенных учителем.</w:t>
      </w:r>
    </w:p>
    <w:p w:rsidR="004D0BC5" w:rsidRPr="00325B94" w:rsidRDefault="004D0BC5">
      <w:pPr>
        <w:rPr>
          <w:rFonts w:ascii="Times New Roman" w:hAnsi="Times New Roman" w:cs="Times New Roman"/>
          <w:sz w:val="28"/>
          <w:szCs w:val="28"/>
          <w:lang w:val="ru-RU"/>
        </w:rPr>
        <w:sectPr w:rsidR="004D0BC5" w:rsidRPr="00325B94">
          <w:pgSz w:w="11906" w:h="16383"/>
          <w:pgMar w:top="1134" w:right="850" w:bottom="1134" w:left="1701" w:header="720" w:footer="720" w:gutter="0"/>
          <w:cols w:space="720"/>
        </w:sectPr>
      </w:pPr>
    </w:p>
    <w:p w:rsidR="004D0BC5" w:rsidRPr="00325B94" w:rsidRDefault="00247EEE">
      <w:pPr>
        <w:spacing w:after="0"/>
        <w:ind w:left="120"/>
        <w:rPr>
          <w:rFonts w:ascii="Times New Roman" w:hAnsi="Times New Roman" w:cs="Times New Roman"/>
          <w:sz w:val="28"/>
          <w:szCs w:val="28"/>
        </w:rPr>
      </w:pPr>
      <w:bookmarkStart w:id="15" w:name="block-59859469"/>
      <w:bookmarkEnd w:id="8"/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 xml:space="preserve"> </w:t>
      </w:r>
      <w:r w:rsidRPr="00325B9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ТЕМАТИЧЕСКОЕ ПЛАНИРОВАНИЕ </w:t>
      </w:r>
    </w:p>
    <w:p w:rsidR="004D0BC5" w:rsidRPr="00325B94" w:rsidRDefault="00247EEE">
      <w:pPr>
        <w:spacing w:after="0"/>
        <w:ind w:left="120"/>
        <w:rPr>
          <w:rFonts w:ascii="Times New Roman" w:hAnsi="Times New Roman" w:cs="Times New Roman"/>
          <w:sz w:val="28"/>
          <w:szCs w:val="28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66"/>
        <w:gridCol w:w="4179"/>
        <w:gridCol w:w="1475"/>
        <w:gridCol w:w="2090"/>
        <w:gridCol w:w="2171"/>
        <w:gridCol w:w="2759"/>
      </w:tblGrid>
      <w:tr w:rsidR="004D0BC5" w:rsidRPr="00325B94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№ п/п </w:t>
            </w:r>
          </w:p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разделов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тем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программы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Количество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Электронные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цифровые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) </w:t>
            </w: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образовательные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ресурсы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BC5" w:rsidRPr="00325B9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0BC5" w:rsidRPr="00325B94" w:rsidRDefault="004D0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0BC5" w:rsidRPr="00325B94" w:rsidRDefault="004D0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Всего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Контрольные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Практические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0BC5" w:rsidRPr="00325B94" w:rsidRDefault="004D0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BC5" w:rsidRPr="00325B9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Ты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учишься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изображать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BC5" w:rsidRPr="00325B9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Ты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украшаешь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BC5" w:rsidRPr="00325B9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Ты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строишь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BC5" w:rsidRPr="00325B9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BC5" w:rsidRPr="00325B9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D0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D0BC5" w:rsidRPr="00325B94" w:rsidRDefault="004D0BC5">
      <w:pPr>
        <w:rPr>
          <w:rFonts w:ascii="Times New Roman" w:hAnsi="Times New Roman" w:cs="Times New Roman"/>
          <w:sz w:val="28"/>
          <w:szCs w:val="28"/>
        </w:rPr>
        <w:sectPr w:rsidR="004D0BC5" w:rsidRPr="00325B9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D0BC5" w:rsidRPr="00325B94" w:rsidRDefault="00247EEE">
      <w:pPr>
        <w:spacing w:after="0"/>
        <w:ind w:left="120"/>
        <w:rPr>
          <w:rFonts w:ascii="Times New Roman" w:hAnsi="Times New Roman" w:cs="Times New Roman"/>
          <w:sz w:val="28"/>
          <w:szCs w:val="28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0"/>
        <w:gridCol w:w="3685"/>
        <w:gridCol w:w="1367"/>
        <w:gridCol w:w="2090"/>
        <w:gridCol w:w="2171"/>
        <w:gridCol w:w="3517"/>
      </w:tblGrid>
      <w:tr w:rsidR="004D0BC5" w:rsidRPr="00325B94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№ п/п </w:t>
            </w:r>
          </w:p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разделов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тем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программы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Количество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Электронные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цифровые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) </w:t>
            </w: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образовательные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ресурсы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BC5" w:rsidRPr="00325B9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0BC5" w:rsidRPr="00325B94" w:rsidRDefault="004D0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0BC5" w:rsidRPr="00325B94" w:rsidRDefault="004D0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Всего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Контрольные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Практические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0BC5" w:rsidRPr="00325B94" w:rsidRDefault="004D0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BC5" w:rsidRPr="00BA5C3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"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411892</w:t>
              </w:r>
            </w:hyperlink>
          </w:p>
        </w:tc>
      </w:tr>
      <w:tr w:rsidR="004D0BC5" w:rsidRPr="00BA5C3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Искусство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твоем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доме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"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411892</w:t>
              </w:r>
            </w:hyperlink>
          </w:p>
        </w:tc>
      </w:tr>
      <w:tr w:rsidR="004D0BC5" w:rsidRPr="00BA5C3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8"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411892</w:t>
              </w:r>
            </w:hyperlink>
          </w:p>
        </w:tc>
      </w:tr>
      <w:tr w:rsidR="004D0BC5" w:rsidRPr="00BA5C3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Художник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зрелище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"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411892</w:t>
              </w:r>
            </w:hyperlink>
          </w:p>
        </w:tc>
      </w:tr>
      <w:tr w:rsidR="004D0BC5" w:rsidRPr="00BA5C3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Художник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музей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"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411892</w:t>
              </w:r>
            </w:hyperlink>
          </w:p>
        </w:tc>
      </w:tr>
      <w:tr w:rsidR="004D0BC5" w:rsidRPr="00325B9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D0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D0BC5" w:rsidRPr="00325B94" w:rsidRDefault="004D0BC5">
      <w:pPr>
        <w:rPr>
          <w:rFonts w:ascii="Times New Roman" w:hAnsi="Times New Roman" w:cs="Times New Roman"/>
          <w:sz w:val="28"/>
          <w:szCs w:val="28"/>
        </w:rPr>
        <w:sectPr w:rsidR="004D0BC5" w:rsidRPr="00325B9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D0BC5" w:rsidRPr="00325B94" w:rsidRDefault="00247EEE">
      <w:pPr>
        <w:spacing w:after="0"/>
        <w:ind w:left="120"/>
        <w:rPr>
          <w:rFonts w:ascii="Times New Roman" w:hAnsi="Times New Roman" w:cs="Times New Roman"/>
          <w:sz w:val="28"/>
          <w:szCs w:val="28"/>
        </w:rPr>
      </w:pPr>
      <w:bookmarkStart w:id="16" w:name="block-59859472"/>
      <w:bookmarkEnd w:id="15"/>
      <w:r w:rsidRPr="00325B9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ПОУРОЧНОЕ ПЛАНИРОВАНИЕ </w:t>
      </w:r>
    </w:p>
    <w:p w:rsidR="004D0BC5" w:rsidRPr="00325B94" w:rsidRDefault="00247EEE">
      <w:pPr>
        <w:spacing w:after="0"/>
        <w:ind w:left="120"/>
        <w:rPr>
          <w:rFonts w:ascii="Times New Roman" w:hAnsi="Times New Roman" w:cs="Times New Roman"/>
          <w:sz w:val="28"/>
          <w:szCs w:val="28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809"/>
        <w:gridCol w:w="3969"/>
        <w:gridCol w:w="1418"/>
        <w:gridCol w:w="2126"/>
        <w:gridCol w:w="1843"/>
        <w:gridCol w:w="1559"/>
        <w:gridCol w:w="2316"/>
      </w:tblGrid>
      <w:tr w:rsidR="004D0BC5" w:rsidRPr="00325B94" w:rsidTr="0076717E">
        <w:trPr>
          <w:trHeight w:val="144"/>
          <w:tblCellSpacing w:w="20" w:type="nil"/>
        </w:trPr>
        <w:tc>
          <w:tcPr>
            <w:tcW w:w="8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№ п/п </w:t>
            </w:r>
          </w:p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Тема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урока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  <w:gridSpan w:val="3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Количество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15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Дата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изучения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Электронные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цифровые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образовательные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ресурсы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BC5" w:rsidRPr="00325B94" w:rsidTr="0076717E">
        <w:trPr>
          <w:trHeight w:val="144"/>
          <w:tblCellSpacing w:w="20" w:type="nil"/>
        </w:trPr>
        <w:tc>
          <w:tcPr>
            <w:tcW w:w="8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0BC5" w:rsidRPr="00325B94" w:rsidRDefault="004D0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0BC5" w:rsidRPr="00325B94" w:rsidRDefault="004D0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Всего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Контрольные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Практические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0BC5" w:rsidRPr="00325B94" w:rsidRDefault="004D0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0BC5" w:rsidRPr="00325B94" w:rsidRDefault="004D0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BC5" w:rsidRPr="00325B94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Дети любят рисовать. Восприятие произведений детского изобразительного творчества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A5EB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05.09</w:t>
            </w:r>
          </w:p>
          <w:p w:rsidR="00570D3D" w:rsidRPr="00325B94" w:rsidRDefault="00570D3D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BC5" w:rsidRPr="00325B94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«Изображения всюду вокруг нас». Художественное восприятие окружающей действительности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A5EB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12.09</w:t>
            </w:r>
          </w:p>
          <w:p w:rsidR="00570D3D" w:rsidRPr="00325B94" w:rsidRDefault="00570D3D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BC5" w:rsidRPr="00325B94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«Мастер Изображения учит видеть». (Простая геометрическая форма в основе рисунка)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A5EB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19.09</w:t>
            </w:r>
          </w:p>
          <w:p w:rsidR="00570D3D" w:rsidRPr="00325B94" w:rsidRDefault="00570D3D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BC5" w:rsidRPr="00325B94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«Короткое и длинное – пропорции». (Превращения при изменении пропорций)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A5EB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26.09</w:t>
            </w:r>
          </w:p>
          <w:p w:rsidR="00570D3D" w:rsidRPr="00325B94" w:rsidRDefault="00570D3D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BC5" w:rsidRPr="00325B94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«Изображать можно пятном». (Зрительная метафора и учимся видеть «целое»)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A5EB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03.10</w:t>
            </w:r>
          </w:p>
          <w:p w:rsidR="00C36EE6" w:rsidRPr="00325B94" w:rsidRDefault="00C36EE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BC5" w:rsidRPr="00325B94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«Изображать можно в объёме». Лепка.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Целостность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формы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A5EB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10.10</w:t>
            </w:r>
          </w:p>
          <w:p w:rsidR="00C36EE6" w:rsidRPr="00325B94" w:rsidRDefault="00C36EE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BC5" w:rsidRPr="00325B94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«Изображать можно линией». Линия-рассказчица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A5EB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17.10</w:t>
            </w:r>
          </w:p>
          <w:p w:rsidR="00C36EE6" w:rsidRPr="00325B94" w:rsidRDefault="00C36EE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BC5" w:rsidRPr="00325B94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Разноцветные краски. Выразительные свойства цвета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A5EB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24.10</w:t>
            </w:r>
          </w:p>
          <w:p w:rsidR="00C36EE6" w:rsidRPr="00325B94" w:rsidRDefault="00C36EE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BC5" w:rsidRPr="00325B94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«Изображать можно и то, что невидимо (настроение)».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Выразительные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свойства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цвета</w:t>
            </w:r>
            <w:proofErr w:type="spellEnd"/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A5EB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07.11</w:t>
            </w:r>
          </w:p>
          <w:p w:rsidR="00C36EE6" w:rsidRPr="00325B94" w:rsidRDefault="00C36EE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BC5" w:rsidRPr="00325B94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«Художники и зрители». Учимся смотреть картины. Великие художники-сказочники и их произведения в музеях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A5EB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14.11</w:t>
            </w:r>
          </w:p>
          <w:p w:rsidR="00C36EE6" w:rsidRPr="00325B94" w:rsidRDefault="00C36EE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BC5" w:rsidRPr="00325B94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«Мир полон украшений». «Цветы» Художественное восприятие окружающей действительности: узоры в природе.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Выразительные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свойства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цвета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Коллективная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изображение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наклейками</w:t>
            </w:r>
            <w:proofErr w:type="spellEnd"/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A5EB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21.11</w:t>
            </w:r>
          </w:p>
          <w:p w:rsidR="00C36EE6" w:rsidRPr="00325B94" w:rsidRDefault="00C36EE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BC5" w:rsidRPr="00325B94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«Узоры на крыльях». «Бабочки». Художественное восприятие окружающей действительности: узоры в природе.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Понятие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симметрии</w:t>
            </w:r>
            <w:proofErr w:type="spellEnd"/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A5EB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28.11</w:t>
            </w:r>
          </w:p>
          <w:p w:rsidR="00C36EE6" w:rsidRPr="00325B94" w:rsidRDefault="00C36EE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BC5" w:rsidRPr="00325B94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«Красивые рыбы» Узоры в природе. Графические художественные материалы и техники.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Монотипия</w:t>
            </w:r>
            <w:proofErr w:type="spellEnd"/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A5EB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05.12</w:t>
            </w:r>
          </w:p>
          <w:p w:rsidR="00C36EE6" w:rsidRPr="00325B94" w:rsidRDefault="00C36EE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BC5" w:rsidRPr="00325B94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«Украшения птиц». Выразительные средства объёмной аппликации.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Бумагопластика</w:t>
            </w:r>
            <w:proofErr w:type="spellEnd"/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A5EB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12.12</w:t>
            </w:r>
          </w:p>
          <w:p w:rsidR="00C36EE6" w:rsidRPr="00325B94" w:rsidRDefault="00C36EE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BC5" w:rsidRPr="00325B94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«Узоры, которые создали люди». Орнамент в архитектуре, одежде и предметах быта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A5EB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19.12</w:t>
            </w:r>
          </w:p>
          <w:p w:rsidR="00C36EE6" w:rsidRPr="00325B94" w:rsidRDefault="00C36EE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BC5" w:rsidRPr="00325B94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«Нарядные узоры на глиняных игрушках».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Художественные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промыслы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России</w:t>
            </w:r>
            <w:proofErr w:type="spellEnd"/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D1449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26.12</w:t>
            </w:r>
          </w:p>
          <w:p w:rsidR="00C36EE6" w:rsidRPr="00325B94" w:rsidRDefault="00C36EE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BC5" w:rsidRPr="00325B94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«Как украшает себя человек». Узнаем персонажа по его украшениям: знаково-символическая роль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украшений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D1449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16.01</w:t>
            </w:r>
          </w:p>
          <w:p w:rsidR="00C36EE6" w:rsidRPr="00325B94" w:rsidRDefault="00C36EE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</w:t>
            </w:r>
            <w:r w:rsidR="00090A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BC5" w:rsidRPr="00325B94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«Мастер Украшения помогает сделать праздник». Техники и материалы декоративно-прикладного творчества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D1449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23.01</w:t>
            </w:r>
          </w:p>
          <w:p w:rsidR="00C36EE6" w:rsidRPr="00325B94" w:rsidRDefault="00C36EE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</w:t>
            </w:r>
            <w:r w:rsidR="00090A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BC5" w:rsidRPr="00325B94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«Постройки в нашей жизни». Художественное восприятие окружающей действительности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D1449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30.01</w:t>
            </w:r>
          </w:p>
          <w:p w:rsidR="00C36EE6" w:rsidRPr="00325B94" w:rsidRDefault="00C36EE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</w:t>
            </w:r>
            <w:r w:rsidR="00090A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BC5" w:rsidRPr="00325B94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«Дома бывают разными». Структура и элементы здания.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печатками</w:t>
            </w:r>
            <w:proofErr w:type="spellEnd"/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D1449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06.02</w:t>
            </w:r>
          </w:p>
          <w:p w:rsidR="00C36EE6" w:rsidRPr="00325B94" w:rsidRDefault="00C36EE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</w:t>
            </w:r>
            <w:r w:rsidR="00090A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BC5" w:rsidRPr="00325B94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«Снаружи и внутри». Конструктивная связь внешней формы и ее внутреннего пространства.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Игровое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графическое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изображение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разных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предметов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качестве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домиков</w:t>
            </w:r>
            <w:proofErr w:type="spellEnd"/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D1449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13.02</w:t>
            </w:r>
          </w:p>
          <w:p w:rsidR="00C36EE6" w:rsidRPr="00325B94" w:rsidRDefault="00C36EE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</w:t>
            </w:r>
            <w:r w:rsidR="00090A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BC5" w:rsidRPr="00325B94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«Строим город». Коллективная работа. Макетирование из бумаги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D1449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27.02</w:t>
            </w:r>
          </w:p>
          <w:p w:rsidR="00C36EE6" w:rsidRPr="00325B94" w:rsidRDefault="00C36EE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</w:t>
            </w:r>
            <w:r w:rsidR="00090A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BC5" w:rsidRPr="00325B94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«Всё имеет своё строение». Геометрическая форма как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основа изображения.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Изображение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животных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геометрических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фигур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аппликация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цветной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бумаги</w:t>
            </w:r>
            <w:proofErr w:type="spellEnd"/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D1449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06.03</w:t>
            </w:r>
          </w:p>
          <w:p w:rsidR="00C36EE6" w:rsidRPr="00325B94" w:rsidRDefault="00C36EE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</w:t>
            </w:r>
            <w:r w:rsidR="00090A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BC5" w:rsidRPr="00325B94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«Строим вещи». Художественное конструирование предмета (упаковка)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D1449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13.03</w:t>
            </w:r>
          </w:p>
          <w:p w:rsidR="00B20374" w:rsidRPr="00325B94" w:rsidRDefault="00B2037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</w:t>
            </w:r>
            <w:r w:rsidR="00090A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BC5" w:rsidRPr="00325B94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«Город, в котором мы живём». Коллективное панно: объемная аппликация и графическое изображение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CE218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</w:t>
            </w:r>
            <w:r w:rsidR="00D14497"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.03</w:t>
            </w:r>
          </w:p>
          <w:p w:rsidR="00B20374" w:rsidRPr="00325B94" w:rsidRDefault="00B2037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</w:t>
            </w:r>
            <w:r w:rsidR="00090A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BC5" w:rsidRPr="00325B94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«Три Брата-Мастера всегда трудятся вместе»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CE218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</w:t>
            </w:r>
            <w:r w:rsidR="00D14497"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.03</w:t>
            </w:r>
          </w:p>
          <w:p w:rsidR="00B20374" w:rsidRPr="00325B94" w:rsidRDefault="00B2037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</w:t>
            </w:r>
            <w:r w:rsidR="00090A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BC5" w:rsidRPr="00325B94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«Праздник птиц». Техники и материалы декоративно-прикладного творчества.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Бумагопластика</w:t>
            </w:r>
            <w:proofErr w:type="spellEnd"/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CE2182" w:rsidP="00CE218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10.04</w:t>
            </w:r>
          </w:p>
          <w:p w:rsidR="00B20374" w:rsidRPr="00325B94" w:rsidRDefault="00B20374" w:rsidP="00CE218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</w:t>
            </w:r>
            <w:r w:rsidR="00090A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BC5" w:rsidRPr="00325B94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«Разноцветные жуки». Выразительные средства объёмного изображения.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Бумагопластика</w:t>
            </w:r>
            <w:proofErr w:type="spellEnd"/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A05C01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17.04</w:t>
            </w:r>
          </w:p>
          <w:p w:rsidR="00B20374" w:rsidRPr="00325B94" w:rsidRDefault="00B2037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</w:t>
            </w:r>
            <w:r w:rsidR="00090A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BC5" w:rsidRPr="00325B94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Графические редакторы. Инструменты графического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редактора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A05C01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24.04</w:t>
            </w:r>
          </w:p>
          <w:p w:rsidR="00B20374" w:rsidRPr="00325B94" w:rsidRDefault="00B2037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</w:t>
            </w:r>
            <w:r w:rsidR="00090A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BC5" w:rsidRPr="00325B94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Рисунок в графическом редакторе. Осваиваем инструменты цифрового редактора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A05C01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08.05</w:t>
            </w:r>
          </w:p>
          <w:p w:rsidR="00B20374" w:rsidRPr="00325B94" w:rsidRDefault="00B2037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</w:t>
            </w:r>
            <w:r w:rsidR="00090A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BC5" w:rsidRPr="00325B94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«Времена года». Каждое время года имеет свой цвет.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Сюжетная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композиция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живописными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материалами</w:t>
            </w:r>
            <w:proofErr w:type="spellEnd"/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A05C01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15.05</w:t>
            </w:r>
          </w:p>
          <w:p w:rsidR="00B20374" w:rsidRPr="00325B94" w:rsidRDefault="00B2037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</w:t>
            </w:r>
            <w:r w:rsidR="00090A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BC5" w:rsidRPr="00325B94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Лето в творчестве художников. Образ лета в творчестве отечественных художников.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Художественное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восприятие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окружающей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действительности</w:t>
            </w:r>
            <w:proofErr w:type="spellEnd"/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A05C01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22.05</w:t>
            </w:r>
          </w:p>
          <w:p w:rsidR="00B20374" w:rsidRPr="00325B94" w:rsidRDefault="00B2037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</w:t>
            </w:r>
            <w:r w:rsidR="00090A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BC5" w:rsidRPr="00325B94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Здравствуй, лето! Сюжетная композиция живописными материалами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7D7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A05C01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22.05</w:t>
            </w:r>
          </w:p>
          <w:p w:rsidR="00B20374" w:rsidRPr="00325B94" w:rsidRDefault="00B2037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</w:t>
            </w:r>
            <w:r w:rsidR="00090A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BC5" w:rsidRPr="00325B94" w:rsidTr="0076717E">
        <w:trPr>
          <w:trHeight w:val="144"/>
          <w:tblCellSpacing w:w="20" w:type="nil"/>
        </w:trPr>
        <w:tc>
          <w:tcPr>
            <w:tcW w:w="4778" w:type="dxa"/>
            <w:gridSpan w:val="2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33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3875" w:type="dxa"/>
            <w:gridSpan w:val="2"/>
            <w:tcMar>
              <w:top w:w="50" w:type="dxa"/>
              <w:left w:w="100" w:type="dxa"/>
            </w:tcMar>
            <w:vAlign w:val="center"/>
          </w:tcPr>
          <w:p w:rsidR="004D0BC5" w:rsidRPr="00325B94" w:rsidRDefault="004D0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D0BC5" w:rsidRPr="00325B94" w:rsidRDefault="004D0BC5">
      <w:pPr>
        <w:rPr>
          <w:rFonts w:ascii="Times New Roman" w:hAnsi="Times New Roman" w:cs="Times New Roman"/>
          <w:sz w:val="28"/>
          <w:szCs w:val="28"/>
        </w:rPr>
        <w:sectPr w:rsidR="004D0BC5" w:rsidRPr="00325B9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D0BC5" w:rsidRPr="00325B94" w:rsidRDefault="00247EEE">
      <w:pPr>
        <w:spacing w:after="0"/>
        <w:ind w:left="120"/>
        <w:rPr>
          <w:rFonts w:ascii="Times New Roman" w:hAnsi="Times New Roman" w:cs="Times New Roman"/>
          <w:sz w:val="28"/>
          <w:szCs w:val="28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809"/>
        <w:gridCol w:w="3544"/>
        <w:gridCol w:w="1559"/>
        <w:gridCol w:w="1701"/>
        <w:gridCol w:w="1701"/>
        <w:gridCol w:w="1559"/>
        <w:gridCol w:w="3167"/>
      </w:tblGrid>
      <w:tr w:rsidR="004D0BC5" w:rsidRPr="00325B94" w:rsidTr="0076717E">
        <w:trPr>
          <w:trHeight w:val="144"/>
          <w:tblCellSpacing w:w="20" w:type="nil"/>
        </w:trPr>
        <w:tc>
          <w:tcPr>
            <w:tcW w:w="8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№ п/п </w:t>
            </w:r>
          </w:p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Тема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урока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gridSpan w:val="3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Количество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15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Дата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изучения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Электронные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цифровые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образовательные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ресурсы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BC5" w:rsidRPr="00325B94" w:rsidTr="0076717E">
        <w:trPr>
          <w:trHeight w:val="144"/>
          <w:tblCellSpacing w:w="20" w:type="nil"/>
        </w:trPr>
        <w:tc>
          <w:tcPr>
            <w:tcW w:w="8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0BC5" w:rsidRPr="00325B94" w:rsidRDefault="004D0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0BC5" w:rsidRPr="00325B94" w:rsidRDefault="004D0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Всего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Контрольные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4D0BC5" w:rsidRPr="00325B94" w:rsidRDefault="00247EEE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Практические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  <w:r w:rsidRPr="00325B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4D0BC5" w:rsidRPr="00325B94" w:rsidRDefault="004D0BC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0BC5" w:rsidRPr="00325B94" w:rsidRDefault="004D0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0BC5" w:rsidRPr="00325B94" w:rsidRDefault="004D0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F68" w:rsidRPr="00325B94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Мастера изображения, постройки и украшения.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Художественное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восприятие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окружающей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действительности</w:t>
            </w:r>
            <w:proofErr w:type="spellEnd"/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05.09</w:t>
            </w:r>
          </w:p>
          <w:p w:rsidR="000A15EE" w:rsidRPr="00325B94" w:rsidRDefault="000A15EE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F68" w:rsidRPr="00BA5C3F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Твои игрушки. Игрушки создает художник.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Одушевление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неожиданных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материалов</w:t>
            </w:r>
            <w:proofErr w:type="spellEnd"/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12.09</w:t>
            </w:r>
          </w:p>
          <w:p w:rsidR="000A15EE" w:rsidRPr="00325B94" w:rsidRDefault="000A15EE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1"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14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932</w:t>
              </w:r>
            </w:hyperlink>
          </w:p>
        </w:tc>
      </w:tr>
      <w:tr w:rsidR="008E5F68" w:rsidRPr="00325B94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Игрушки художественных промыслов. Художественные промыслы России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19.09</w:t>
            </w:r>
          </w:p>
          <w:p w:rsidR="000A15EE" w:rsidRPr="00325B94" w:rsidRDefault="000A15EE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F68" w:rsidRPr="00BA5C3F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Посуда у тебя дома. Декор предметов быта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26.09</w:t>
            </w:r>
          </w:p>
          <w:p w:rsidR="000A15EE" w:rsidRPr="00325B94" w:rsidRDefault="000A15EE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2"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14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af</w:t>
              </w:r>
              <w:proofErr w:type="spellEnd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</w:hyperlink>
          </w:p>
        </w:tc>
      </w:tr>
      <w:tr w:rsidR="008E5F68" w:rsidRPr="00BA5C3F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Обои и шторы у тебя дома.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Орнамент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инструментами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цифровой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графики</w:t>
            </w:r>
            <w:proofErr w:type="spellEnd"/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03.10</w:t>
            </w:r>
          </w:p>
          <w:p w:rsidR="000A15EE" w:rsidRPr="00325B94" w:rsidRDefault="000A15EE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3"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14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cd</w:t>
              </w:r>
              <w:proofErr w:type="spellEnd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</w:t>
              </w:r>
            </w:hyperlink>
          </w:p>
        </w:tc>
      </w:tr>
      <w:tr w:rsidR="008E5F68" w:rsidRPr="00BA5C3F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Мамин платок. Орнамент на ткани.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Выразительные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свойства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орнамента</w:t>
            </w:r>
            <w:proofErr w:type="spellEnd"/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10.10</w:t>
            </w:r>
          </w:p>
          <w:p w:rsidR="000A15EE" w:rsidRPr="00325B94" w:rsidRDefault="000A15EE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4"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14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5"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14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166</w:t>
              </w:r>
            </w:hyperlink>
          </w:p>
        </w:tc>
      </w:tr>
      <w:tr w:rsidR="008E5F68" w:rsidRPr="00BA5C3F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Твои книжки. Дизайн и иллюстрации детской книжки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17.10</w:t>
            </w:r>
          </w:p>
          <w:p w:rsidR="000A15EE" w:rsidRPr="00325B94" w:rsidRDefault="000A15EE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6"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1494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d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7"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14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8"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1496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ae</w:t>
              </w:r>
              <w:proofErr w:type="spellEnd"/>
            </w:hyperlink>
          </w:p>
        </w:tc>
      </w:tr>
      <w:tr w:rsidR="008E5F68" w:rsidRPr="00BA5C3F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Поздравительная открытка. Создание поздравительной открытки в графическом редакторе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24.10</w:t>
            </w:r>
          </w:p>
          <w:p w:rsidR="000A15EE" w:rsidRPr="00325B94" w:rsidRDefault="000A15EE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9"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14929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</w:t>
              </w:r>
            </w:hyperlink>
          </w:p>
        </w:tc>
      </w:tr>
      <w:tr w:rsidR="008E5F68" w:rsidRPr="00325B94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Искусство в твоем доме. Художественное восприятие окружающей действительности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07.11</w:t>
            </w:r>
          </w:p>
          <w:p w:rsidR="000A15EE" w:rsidRPr="00325B94" w:rsidRDefault="000A15EE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F68" w:rsidRPr="00BA5C3F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Памятники архитектуры. Образ архитектурной постройки.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Художник-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архитектор</w:t>
            </w:r>
            <w:proofErr w:type="spellEnd"/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14.11</w:t>
            </w:r>
          </w:p>
          <w:p w:rsidR="000A15EE" w:rsidRPr="00325B94" w:rsidRDefault="000A15EE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0"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14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35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</w:t>
              </w:r>
            </w:hyperlink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1"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14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490</w:t>
              </w:r>
            </w:hyperlink>
          </w:p>
        </w:tc>
      </w:tr>
      <w:tr w:rsidR="008E5F68" w:rsidRPr="00325B94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11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Дом на экране компьютера. Моделирование в графическом редакторе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21.11</w:t>
            </w:r>
          </w:p>
          <w:p w:rsidR="000A15EE" w:rsidRPr="00325B94" w:rsidRDefault="000A15EE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F68" w:rsidRPr="00BA5C3F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Парки, скверы, бульвары.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Художник-ландшафтный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архитектор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28.11</w:t>
            </w:r>
          </w:p>
          <w:p w:rsidR="000A15EE" w:rsidRPr="00325B94" w:rsidRDefault="000A15EE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2"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14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6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8E5F68" w:rsidRPr="00325B94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Ажурные ограды. Техники и материалы декоративно-прикладного творчества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05.12</w:t>
            </w:r>
          </w:p>
          <w:p w:rsidR="000A15EE" w:rsidRPr="00325B94" w:rsidRDefault="000A15EE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F68" w:rsidRPr="00BA5C3F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Волшебные фонари. Техники и материалы декоративно-прикладного творчества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12.12</w:t>
            </w:r>
          </w:p>
          <w:p w:rsidR="000A15EE" w:rsidRPr="00325B94" w:rsidRDefault="000A15EE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3"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14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6</w:t>
              </w:r>
            </w:hyperlink>
          </w:p>
        </w:tc>
      </w:tr>
      <w:tr w:rsidR="008E5F68" w:rsidRPr="00325B94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Витрины. Декоративно-прикладное искусство в жизни человека.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Бумагопластика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или аппликация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19.12</w:t>
            </w:r>
          </w:p>
          <w:p w:rsidR="00E93135" w:rsidRPr="00325B94" w:rsidRDefault="00E93135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F68" w:rsidRPr="00BA5C3F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Удивительный транспорт. Фантазийный рисунок или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бумагопластика</w:t>
            </w:r>
            <w:proofErr w:type="spellEnd"/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26.12</w:t>
            </w:r>
          </w:p>
          <w:p w:rsidR="00FD253F" w:rsidRPr="00325B94" w:rsidRDefault="00FD253F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4"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14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ba</w:t>
              </w:r>
              <w:proofErr w:type="spellEnd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</w:hyperlink>
          </w:p>
        </w:tc>
      </w:tr>
      <w:tr w:rsidR="008E5F68" w:rsidRPr="00BA5C3F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17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Труд художника на улицах твоего города (села). Панно. Коллективная работа. Изображение и макетирование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16.01</w:t>
            </w:r>
          </w:p>
          <w:p w:rsidR="00FD253F" w:rsidRPr="00325B94" w:rsidRDefault="00FD253F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</w:t>
            </w:r>
            <w:r w:rsidR="00AB7D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5"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14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bd</w:t>
              </w:r>
              <w:proofErr w:type="spellEnd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46</w:t>
              </w:r>
            </w:hyperlink>
          </w:p>
        </w:tc>
      </w:tr>
      <w:tr w:rsidR="008E5F68" w:rsidRPr="00BA5C3F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Художник в цирке. Сюжетный рисунок по представлению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23.01</w:t>
            </w:r>
          </w:p>
          <w:p w:rsidR="00FD253F" w:rsidRPr="00325B94" w:rsidRDefault="00FD253F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</w:t>
            </w:r>
            <w:r w:rsidR="00AB7D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6"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14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19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</w:t>
              </w:r>
            </w:hyperlink>
          </w:p>
        </w:tc>
      </w:tr>
      <w:tr w:rsidR="008E5F68" w:rsidRPr="00BA5C3F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Художник в театре. Художественное восприятие окружающей действительности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30.01</w:t>
            </w:r>
          </w:p>
          <w:p w:rsidR="00FD253F" w:rsidRPr="00325B94" w:rsidRDefault="00FD253F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</w:t>
            </w:r>
            <w:r w:rsidR="00AB7D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7"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14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45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8E5F68" w:rsidRPr="00325B94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Театр на столе. Декорация. Изображение и макетирование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06.02</w:t>
            </w:r>
          </w:p>
          <w:p w:rsidR="00FD253F" w:rsidRPr="00325B94" w:rsidRDefault="00FD253F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</w:t>
            </w:r>
            <w:r w:rsidR="00AB7D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F68" w:rsidRPr="00BA5C3F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Театр кукол. Выразительные средства объёмного изображения.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Разнообразие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материалов</w:t>
            </w:r>
            <w:proofErr w:type="spellEnd"/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13.02</w:t>
            </w:r>
          </w:p>
          <w:p w:rsidR="00FD253F" w:rsidRPr="00325B94" w:rsidRDefault="00FD253F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</w:t>
            </w:r>
            <w:r w:rsidR="00AB7D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:rsidR="008E5F68" w:rsidRPr="00325B94" w:rsidRDefault="008E5F68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8"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14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7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</w:hyperlink>
          </w:p>
        </w:tc>
      </w:tr>
      <w:tr w:rsidR="006D732C" w:rsidRPr="00BA5C3F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Маски. Графика или аппликация. Мимика в изображении лица маски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27.02</w:t>
            </w:r>
          </w:p>
          <w:p w:rsidR="00FD253F" w:rsidRPr="00325B94" w:rsidRDefault="00FD253F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</w:t>
            </w:r>
            <w:r w:rsidR="00AB7D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9"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14996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6D732C" w:rsidRPr="00BA5C3F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Афиша и плакат. Изображение и текст.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Выразительные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свойства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плаката</w:t>
            </w:r>
            <w:proofErr w:type="spellEnd"/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06.03</w:t>
            </w:r>
          </w:p>
          <w:p w:rsidR="00FD253F" w:rsidRPr="00325B94" w:rsidRDefault="00FD253F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</w:t>
            </w:r>
            <w:r w:rsidR="00AB7D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0"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149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lastRenderedPageBreak/>
                <w:t>82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6D732C" w:rsidRPr="00325B94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24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Школьный карнавал. Конструкция одежды и декор карнавального персонажа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13.03</w:t>
            </w:r>
          </w:p>
          <w:p w:rsidR="00FD253F" w:rsidRPr="00325B94" w:rsidRDefault="00FD253F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</w:t>
            </w:r>
            <w:r w:rsidR="00AB7D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732C" w:rsidRPr="00BA5C3F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Праздник в городе. Декоративно-прикладное искусство в жизни человека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20.03</w:t>
            </w:r>
          </w:p>
          <w:p w:rsidR="00FD253F" w:rsidRPr="00325B94" w:rsidRDefault="00FD253F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</w:t>
            </w:r>
            <w:r w:rsidR="00AB7D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1"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14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626</w:t>
              </w:r>
            </w:hyperlink>
          </w:p>
        </w:tc>
      </w:tr>
      <w:tr w:rsidR="006D732C" w:rsidRPr="00BA5C3F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Музей в жизни города. Художественные музеи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27.03</w:t>
            </w:r>
          </w:p>
          <w:p w:rsidR="00FD253F" w:rsidRPr="00325B94" w:rsidRDefault="00FD253F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</w:t>
            </w:r>
            <w:r w:rsidR="00AB7D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2"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14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d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d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3"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14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ca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48</w:t>
              </w:r>
            </w:hyperlink>
          </w:p>
        </w:tc>
      </w:tr>
      <w:tr w:rsidR="006D732C" w:rsidRPr="00BA5C3F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Картина – особый мир. Картина – особый мир. Жанры живописи. Великие художники-живописцы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 w:rsidP="002376F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10.04</w:t>
            </w:r>
          </w:p>
          <w:p w:rsidR="00FD253F" w:rsidRPr="00325B94" w:rsidRDefault="00FD253F" w:rsidP="002376F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</w:t>
            </w:r>
            <w:r w:rsidR="00AB7D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4"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14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71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</w:t>
              </w:r>
            </w:hyperlink>
          </w:p>
        </w:tc>
      </w:tr>
      <w:tr w:rsidR="006D732C" w:rsidRPr="00BA5C3F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Картина-пейзаж. Настроение в пейзаже.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Картины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великих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русских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пейзажистов</w:t>
            </w:r>
            <w:proofErr w:type="spellEnd"/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17.04</w:t>
            </w:r>
          </w:p>
          <w:p w:rsidR="00FD253F" w:rsidRPr="00325B94" w:rsidRDefault="00FD253F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</w:t>
            </w:r>
            <w:r w:rsidR="00AB7D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5"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149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3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6"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14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890</w:t>
              </w:r>
            </w:hyperlink>
          </w:p>
        </w:tc>
      </w:tr>
      <w:tr w:rsidR="006D732C" w:rsidRPr="00BA5C3F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29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Картина- портрет. Картины великих русских портретистов. Образ, характер человека в его художественном портрете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24.04</w:t>
            </w:r>
          </w:p>
          <w:p w:rsidR="00FD253F" w:rsidRPr="00325B94" w:rsidRDefault="00FD253F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</w:t>
            </w:r>
            <w:r w:rsidR="00AB7D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7"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149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eb</w:t>
              </w:r>
              <w:proofErr w:type="spellEnd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</w:p>
        </w:tc>
      </w:tr>
      <w:tr w:rsidR="006D732C" w:rsidRPr="00BA5C3F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Картина-натюрморт. Натюрморты известных художников.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чем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рассказали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натюрморты</w:t>
            </w:r>
            <w:proofErr w:type="spellEnd"/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08.05</w:t>
            </w:r>
          </w:p>
          <w:p w:rsidR="00FD253F" w:rsidRPr="00325B94" w:rsidRDefault="00FD253F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</w:t>
            </w:r>
            <w:r w:rsidR="00AB7D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8"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149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abe</w:t>
              </w:r>
              <w:proofErr w:type="spellEnd"/>
            </w:hyperlink>
          </w:p>
        </w:tc>
      </w:tr>
      <w:tr w:rsidR="006D732C" w:rsidRPr="00325B94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Картины исторические. Сюжетный рисунок-композиция, посвященная знаменательному событию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15.05</w:t>
            </w:r>
          </w:p>
          <w:p w:rsidR="00FD253F" w:rsidRPr="00325B94" w:rsidRDefault="00FD253F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</w:t>
            </w:r>
            <w:r w:rsidR="00AB7D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732C" w:rsidRPr="00325B94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Картины бытовые. Сюжетная композиция на бытовую тему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15.05</w:t>
            </w:r>
          </w:p>
          <w:p w:rsidR="00FD253F" w:rsidRPr="00325B94" w:rsidRDefault="00FD253F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</w:t>
            </w:r>
            <w:r w:rsidR="00AB7D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732C" w:rsidRPr="00BA5C3F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Скульптура в музее и на улице. Виды скульптуры. Памятник и парковая скульптура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22.05</w:t>
            </w:r>
          </w:p>
          <w:p w:rsidR="00FD253F" w:rsidRPr="00325B94" w:rsidRDefault="00FD253F" w:rsidP="002376F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</w:t>
            </w:r>
            <w:r w:rsidR="00AB7D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9"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14</w:t>
              </w:r>
              <w:proofErr w:type="spellStart"/>
              <w:r w:rsidRPr="00325B94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acca</w:t>
              </w:r>
              <w:proofErr w:type="spellEnd"/>
            </w:hyperlink>
          </w:p>
        </w:tc>
      </w:tr>
      <w:tr w:rsidR="006D732C" w:rsidRPr="00325B94" w:rsidTr="0076717E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Художественная</w:t>
            </w:r>
            <w:proofErr w:type="spellEnd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выставка</w:t>
            </w:r>
            <w:proofErr w:type="spellEnd"/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22.05</w:t>
            </w:r>
          </w:p>
          <w:p w:rsidR="00FD253F" w:rsidRPr="00325B94" w:rsidRDefault="00FD253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</w:t>
            </w:r>
            <w:r w:rsidR="00AB7D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732C" w:rsidRPr="00325B94" w:rsidTr="0076717E">
        <w:trPr>
          <w:trHeight w:val="144"/>
          <w:tblCellSpacing w:w="20" w:type="nil"/>
        </w:trPr>
        <w:tc>
          <w:tcPr>
            <w:tcW w:w="4353" w:type="dxa"/>
            <w:gridSpan w:val="2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34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B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4726" w:type="dxa"/>
            <w:gridSpan w:val="2"/>
            <w:tcMar>
              <w:top w:w="50" w:type="dxa"/>
              <w:left w:w="100" w:type="dxa"/>
            </w:tcMar>
            <w:vAlign w:val="center"/>
          </w:tcPr>
          <w:p w:rsidR="006D732C" w:rsidRPr="00325B94" w:rsidRDefault="006D73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D0BC5" w:rsidRPr="00325B94" w:rsidRDefault="004D0BC5">
      <w:pPr>
        <w:rPr>
          <w:rFonts w:ascii="Times New Roman" w:hAnsi="Times New Roman" w:cs="Times New Roman"/>
          <w:sz w:val="28"/>
          <w:szCs w:val="28"/>
        </w:rPr>
        <w:sectPr w:rsidR="004D0BC5" w:rsidRPr="00325B9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D0BC5" w:rsidRPr="00325B94" w:rsidRDefault="00247EEE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bookmarkStart w:id="17" w:name="block-59859473"/>
      <w:bookmarkEnd w:id="16"/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УЧЕБНО-МЕТОДИЧЕСКОЕ ОБЕСПЕЧЕНИЕ ОБРАЗОВАТЕЛЬНОГО ПРОЦЕССА</w:t>
      </w:r>
    </w:p>
    <w:p w:rsidR="004D0BC5" w:rsidRPr="00325B94" w:rsidRDefault="00247EEE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ОБЯЗАТЕЛЬНЫЕ УЧЕБНЫЕ МАТЕРИАЛЫ ДЛЯ УЧЕНИКА</w:t>
      </w:r>
    </w:p>
    <w:p w:rsidR="004D0BC5" w:rsidRPr="00325B94" w:rsidRDefault="004D0BC5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:rsidR="004D0BC5" w:rsidRPr="00325B94" w:rsidRDefault="004D0BC5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:rsidR="004D0BC5" w:rsidRPr="00325B94" w:rsidRDefault="004D0BC5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:rsidR="004D0BC5" w:rsidRPr="00325B94" w:rsidRDefault="00247EEE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МЕТОДИЧЕСКИЕ МАТЕРИАЛЫ ДЛЯ УЧИТЕЛЯ</w:t>
      </w:r>
    </w:p>
    <w:p w:rsidR="004D0BC5" w:rsidRPr="00325B94" w:rsidRDefault="004D0BC5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:rsidR="004D0BC5" w:rsidRPr="00325B94" w:rsidRDefault="004D0BC5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:rsidR="004D0BC5" w:rsidRPr="00325B94" w:rsidRDefault="00247EEE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325B9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ЦИФРОВЫЕ ОБРАЗОВАТЕЛЬНЫЕ РЕСУРСЫ И РЕСУРСЫ СЕТИ ИНТЕРНЕТ</w:t>
      </w:r>
    </w:p>
    <w:p w:rsidR="004D0BC5" w:rsidRPr="00325B94" w:rsidRDefault="004D0BC5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:rsidR="004D0BC5" w:rsidRPr="00325B94" w:rsidRDefault="004D0BC5">
      <w:pPr>
        <w:rPr>
          <w:rFonts w:ascii="Times New Roman" w:hAnsi="Times New Roman" w:cs="Times New Roman"/>
          <w:sz w:val="28"/>
          <w:szCs w:val="28"/>
          <w:lang w:val="ru-RU"/>
        </w:rPr>
        <w:sectPr w:rsidR="004D0BC5" w:rsidRPr="00325B94">
          <w:pgSz w:w="11906" w:h="16383"/>
          <w:pgMar w:top="1134" w:right="850" w:bottom="1134" w:left="1701" w:header="720" w:footer="720" w:gutter="0"/>
          <w:cols w:space="720"/>
        </w:sectPr>
      </w:pPr>
    </w:p>
    <w:bookmarkEnd w:id="17"/>
    <w:p w:rsidR="00247EEE" w:rsidRPr="00325B94" w:rsidRDefault="00247EEE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247EEE" w:rsidRPr="00325B94" w:rsidSect="004D0BC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/>
  <w:defaultTabStop w:val="708"/>
  <w:characterSpacingControl w:val="doNotCompress"/>
  <w:compat/>
  <w:rsids>
    <w:rsidRoot w:val="004D0BC5"/>
    <w:rsid w:val="00023DE3"/>
    <w:rsid w:val="00090A9D"/>
    <w:rsid w:val="000A15EE"/>
    <w:rsid w:val="001A2253"/>
    <w:rsid w:val="002376F6"/>
    <w:rsid w:val="002468D7"/>
    <w:rsid w:val="00247EEE"/>
    <w:rsid w:val="00325B94"/>
    <w:rsid w:val="00360DA1"/>
    <w:rsid w:val="004A5EB8"/>
    <w:rsid w:val="004D0BC5"/>
    <w:rsid w:val="00570D3D"/>
    <w:rsid w:val="005A4BA2"/>
    <w:rsid w:val="006145FA"/>
    <w:rsid w:val="006D732C"/>
    <w:rsid w:val="0076717E"/>
    <w:rsid w:val="007865A1"/>
    <w:rsid w:val="007D70EF"/>
    <w:rsid w:val="00866BE2"/>
    <w:rsid w:val="00881799"/>
    <w:rsid w:val="008E5F68"/>
    <w:rsid w:val="00A05C01"/>
    <w:rsid w:val="00AA524A"/>
    <w:rsid w:val="00AB7DFE"/>
    <w:rsid w:val="00B20374"/>
    <w:rsid w:val="00B97330"/>
    <w:rsid w:val="00BA5C3F"/>
    <w:rsid w:val="00C36EE6"/>
    <w:rsid w:val="00CC7270"/>
    <w:rsid w:val="00CE2182"/>
    <w:rsid w:val="00D14497"/>
    <w:rsid w:val="00DF4E29"/>
    <w:rsid w:val="00E11BD2"/>
    <w:rsid w:val="00E168C3"/>
    <w:rsid w:val="00E3201D"/>
    <w:rsid w:val="00E93135"/>
    <w:rsid w:val="00F44E9A"/>
    <w:rsid w:val="00FD253F"/>
    <w:rsid w:val="00FF12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D0BC5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D0BC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A5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A5C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1892" TargetMode="External"/><Relationship Id="rId13" Type="http://schemas.openxmlformats.org/officeDocument/2006/relationships/hyperlink" Target="https://m.edsoo.ru/8a14cd18" TargetMode="External"/><Relationship Id="rId18" Type="http://schemas.openxmlformats.org/officeDocument/2006/relationships/hyperlink" Target="https://m.edsoo.ru/8a1496ae" TargetMode="External"/><Relationship Id="rId26" Type="http://schemas.openxmlformats.org/officeDocument/2006/relationships/hyperlink" Target="https://m.edsoo.ru/8a14a19e" TargetMode="External"/><Relationship Id="rId39" Type="http://schemas.openxmlformats.org/officeDocument/2006/relationships/hyperlink" Target="https://m.edsoo.ru/8a14acc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8a14b490" TargetMode="External"/><Relationship Id="rId34" Type="http://schemas.openxmlformats.org/officeDocument/2006/relationships/hyperlink" Target="https://m.edsoo.ru/8a14c71e" TargetMode="External"/><Relationship Id="rId7" Type="http://schemas.openxmlformats.org/officeDocument/2006/relationships/hyperlink" Target="https://m.edsoo.ru/7f411892" TargetMode="External"/><Relationship Id="rId12" Type="http://schemas.openxmlformats.org/officeDocument/2006/relationships/hyperlink" Target="https://m.edsoo.ru/8a14af2c" TargetMode="External"/><Relationship Id="rId17" Type="http://schemas.openxmlformats.org/officeDocument/2006/relationships/hyperlink" Target="https://m.edsoo.ru/8a14c0e8" TargetMode="External"/><Relationship Id="rId25" Type="http://schemas.openxmlformats.org/officeDocument/2006/relationships/hyperlink" Target="https://m.edsoo.ru/8a14bd46" TargetMode="External"/><Relationship Id="rId33" Type="http://schemas.openxmlformats.org/officeDocument/2006/relationships/hyperlink" Target="https://m.edsoo.ru/8a14ca48" TargetMode="External"/><Relationship Id="rId38" Type="http://schemas.openxmlformats.org/officeDocument/2006/relationships/hyperlink" Target="https://m.edsoo.ru/8a149abe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8a1494d8" TargetMode="External"/><Relationship Id="rId20" Type="http://schemas.openxmlformats.org/officeDocument/2006/relationships/hyperlink" Target="https://m.edsoo.ru/8a14c35e" TargetMode="External"/><Relationship Id="rId29" Type="http://schemas.openxmlformats.org/officeDocument/2006/relationships/hyperlink" Target="https://m.edsoo.ru/8a14996a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m.edsoo.ru/7f411892" TargetMode="External"/><Relationship Id="rId11" Type="http://schemas.openxmlformats.org/officeDocument/2006/relationships/hyperlink" Target="https://m.edsoo.ru/8a14a932" TargetMode="External"/><Relationship Id="rId24" Type="http://schemas.openxmlformats.org/officeDocument/2006/relationships/hyperlink" Target="https://m.edsoo.ru/8a14ba1c" TargetMode="External"/><Relationship Id="rId32" Type="http://schemas.openxmlformats.org/officeDocument/2006/relationships/hyperlink" Target="https://m.edsoo.ru/8a14d0d8" TargetMode="External"/><Relationship Id="rId37" Type="http://schemas.openxmlformats.org/officeDocument/2006/relationships/hyperlink" Target="https://m.edsoo.ru/8a149eb0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hyperlink" Target="https://m.edsoo.ru/8a14b166" TargetMode="External"/><Relationship Id="rId23" Type="http://schemas.openxmlformats.org/officeDocument/2006/relationships/hyperlink" Target="https://m.edsoo.ru/8a14b8e6" TargetMode="External"/><Relationship Id="rId28" Type="http://schemas.openxmlformats.org/officeDocument/2006/relationships/hyperlink" Target="https://m.edsoo.ru/8a14a7f2" TargetMode="External"/><Relationship Id="rId36" Type="http://schemas.openxmlformats.org/officeDocument/2006/relationships/hyperlink" Target="https://m.edsoo.ru/8a14c890" TargetMode="External"/><Relationship Id="rId10" Type="http://schemas.openxmlformats.org/officeDocument/2006/relationships/hyperlink" Target="https://m.edsoo.ru/7f411892" TargetMode="External"/><Relationship Id="rId19" Type="http://schemas.openxmlformats.org/officeDocument/2006/relationships/hyperlink" Target="https://m.edsoo.ru/8a14929e" TargetMode="External"/><Relationship Id="rId31" Type="http://schemas.openxmlformats.org/officeDocument/2006/relationships/hyperlink" Target="https://m.edsoo.ru/8a14a62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8a14b2c4" TargetMode="External"/><Relationship Id="rId22" Type="http://schemas.openxmlformats.org/officeDocument/2006/relationships/hyperlink" Target="https://m.edsoo.ru/8a14b6e8" TargetMode="External"/><Relationship Id="rId27" Type="http://schemas.openxmlformats.org/officeDocument/2006/relationships/hyperlink" Target="https://m.edsoo.ru/8a14a45a" TargetMode="External"/><Relationship Id="rId30" Type="http://schemas.openxmlformats.org/officeDocument/2006/relationships/hyperlink" Target="https://m.edsoo.ru/8a14982a" TargetMode="External"/><Relationship Id="rId35" Type="http://schemas.openxmlformats.org/officeDocument/2006/relationships/hyperlink" Target="https://m.edsoo.ru/8a149c3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7C2004-1356-4E48-B327-787F14BD6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36</Pages>
  <Words>7104</Words>
  <Characters>40496</Characters>
  <Application>Microsoft Office Word</Application>
  <DocSecurity>0</DocSecurity>
  <Lines>337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Ноутбук</cp:lastModifiedBy>
  <cp:revision>27</cp:revision>
  <cp:lastPrinted>2025-09-18T09:24:00Z</cp:lastPrinted>
  <dcterms:created xsi:type="dcterms:W3CDTF">2025-09-01T09:39:00Z</dcterms:created>
  <dcterms:modified xsi:type="dcterms:W3CDTF">2025-11-25T11:44:00Z</dcterms:modified>
</cp:coreProperties>
</file>