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4" w:rsidRDefault="00BF1084" w:rsidP="00BF1084">
      <w:pPr>
        <w:spacing w:after="0"/>
        <w:ind w:right="-26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F1084" w:rsidRPr="00A84B0B" w:rsidRDefault="00BF1084" w:rsidP="00BF1084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F1084" w:rsidRPr="00A84B0B" w:rsidRDefault="00BF1084" w:rsidP="00BF1084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r w:rsidRPr="00A84B0B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84B0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F1084" w:rsidRPr="00A84B0B" w:rsidRDefault="00BF1084" w:rsidP="00BF1084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r w:rsidRPr="00A84B0B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A84B0B">
        <w:rPr>
          <w:rFonts w:ascii="Times New Roman" w:hAnsi="Times New Roman"/>
          <w:b/>
          <w:color w:val="000000"/>
          <w:sz w:val="28"/>
        </w:rPr>
        <w:t>‌</w:t>
      </w:r>
      <w:r w:rsidRPr="00A84B0B">
        <w:rPr>
          <w:rFonts w:ascii="Times New Roman" w:hAnsi="Times New Roman"/>
          <w:color w:val="000000"/>
          <w:sz w:val="28"/>
        </w:rPr>
        <w:t>​</w:t>
      </w:r>
    </w:p>
    <w:p w:rsidR="00CB38C2" w:rsidRDefault="00BF1084" w:rsidP="00BF10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84B0B">
        <w:rPr>
          <w:rFonts w:ascii="Times New Roman" w:hAnsi="Times New Roman"/>
          <w:b/>
          <w:color w:val="000000"/>
          <w:sz w:val="28"/>
        </w:rPr>
        <w:t>МБОУ "Большенаполовская ООШ имени А.А.</w:t>
      </w:r>
      <w:r w:rsidR="00CB38C2">
        <w:rPr>
          <w:rFonts w:ascii="Times New Roman" w:hAnsi="Times New Roman"/>
          <w:b/>
          <w:color w:val="000000"/>
          <w:sz w:val="28"/>
        </w:rPr>
        <w:t xml:space="preserve"> Каледина</w:t>
      </w:r>
      <w:r w:rsidRPr="00A84B0B">
        <w:rPr>
          <w:rFonts w:ascii="Times New Roman" w:hAnsi="Times New Roman"/>
          <w:b/>
          <w:color w:val="000000"/>
          <w:sz w:val="28"/>
        </w:rPr>
        <w:t>"</w:t>
      </w:r>
    </w:p>
    <w:p w:rsidR="00BF1084" w:rsidRPr="00A84B0B" w:rsidRDefault="00BF1084" w:rsidP="00BF1084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Боковского района"</w:t>
      </w:r>
    </w:p>
    <w:p w:rsidR="00BF1084" w:rsidRPr="00A84B0B" w:rsidRDefault="00BF1084" w:rsidP="00BF1084">
      <w:pPr>
        <w:spacing w:after="0"/>
        <w:ind w:left="120"/>
      </w:pPr>
    </w:p>
    <w:p w:rsidR="00BF1084" w:rsidRPr="00A84B0B" w:rsidRDefault="00BF1084" w:rsidP="00BF1084">
      <w:pPr>
        <w:spacing w:after="0"/>
        <w:ind w:left="120"/>
      </w:pPr>
    </w:p>
    <w:p w:rsidR="00BF1084" w:rsidRPr="00A84B0B" w:rsidRDefault="00BF1084" w:rsidP="00BF1084">
      <w:pPr>
        <w:spacing w:after="0"/>
        <w:ind w:left="120"/>
      </w:pPr>
    </w:p>
    <w:p w:rsidR="00BF1084" w:rsidRPr="00A84B0B" w:rsidRDefault="00BF1084" w:rsidP="00BF108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1084" w:rsidRPr="00C27F60" w:rsidTr="008422EE">
        <w:tc>
          <w:tcPr>
            <w:tcW w:w="3114" w:type="dxa"/>
          </w:tcPr>
          <w:p w:rsidR="00BF1084" w:rsidRPr="00C27F60" w:rsidRDefault="00BF1084" w:rsidP="008422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Полякова М.В.</w:t>
            </w:r>
          </w:p>
          <w:p w:rsidR="00BF1084" w:rsidRDefault="00BF1084" w:rsidP="008422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1084" w:rsidRPr="00C27F60" w:rsidRDefault="00BF1084" w:rsidP="008422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1084" w:rsidRPr="00C27F60" w:rsidRDefault="00BF1084" w:rsidP="008422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 В.П.</w:t>
            </w:r>
          </w:p>
          <w:p w:rsidR="00BF1084" w:rsidRDefault="00BF1084" w:rsidP="008422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51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BF1084" w:rsidRPr="00C27F60" w:rsidRDefault="00BF1084" w:rsidP="008422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1084" w:rsidRDefault="00BF1084" w:rsidP="00BF1084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BF1084" w:rsidRDefault="00BF1084" w:rsidP="00BF1084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F1084" w:rsidRDefault="00BF1084" w:rsidP="00BF1084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F1084" w:rsidRDefault="00BF1084" w:rsidP="00BF1084">
      <w:pPr>
        <w:spacing w:after="0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F1084" w:rsidRDefault="00BF1084" w:rsidP="00BF1084">
      <w:pPr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РАБОЧАЯ ПРОГРАММА</w:t>
      </w: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внеурочной деятельности</w:t>
      </w: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«Здоровое питание»</w:t>
      </w: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(по общекультурному направлению)</w:t>
      </w: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4 класс</w:t>
      </w: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CB38C2" w:rsidRDefault="00CB38C2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CB38C2" w:rsidRDefault="00CB38C2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CB38C2" w:rsidRDefault="00CB38C2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CB38C2" w:rsidRDefault="00CB38C2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F1084" w:rsidRDefault="00BF1084" w:rsidP="00BF1084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F1084" w:rsidRPr="00A84B0B" w:rsidRDefault="00BF1084" w:rsidP="00BF10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A84B0B">
        <w:rPr>
          <w:rFonts w:ascii="Times New Roman" w:hAnsi="Times New Roman" w:cs="Times New Roman"/>
          <w:sz w:val="28"/>
          <w:szCs w:val="28"/>
        </w:rPr>
        <w:t>Х.Большенаполовский</w:t>
      </w:r>
      <w:proofErr w:type="spellEnd"/>
      <w:r w:rsidRPr="00A84B0B">
        <w:rPr>
          <w:rFonts w:ascii="Times New Roman" w:hAnsi="Times New Roman" w:cs="Times New Roman"/>
          <w:sz w:val="28"/>
          <w:szCs w:val="28"/>
        </w:rPr>
        <w:t xml:space="preserve"> 2023год</w:t>
      </w:r>
    </w:p>
    <w:p w:rsidR="00BF1084" w:rsidRDefault="00BF1084" w:rsidP="00BF1084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E71" w:rsidRDefault="004A7E71" w:rsidP="004A7E71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Содержание</w:t>
      </w:r>
      <w:bookmarkStart w:id="2" w:name="_GoBack"/>
      <w:bookmarkEnd w:id="2"/>
    </w:p>
    <w:p w:rsidR="004A7E71" w:rsidRDefault="004A7E71" w:rsidP="004A7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4A7E71" w:rsidRDefault="004A7E71" w:rsidP="004A7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Планируемые результаты освоения курса внеурочной деятельности………4</w:t>
      </w:r>
    </w:p>
    <w:p w:rsidR="004A7E71" w:rsidRDefault="004A7E71" w:rsidP="004A7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Содержание курса внеурочной деятельности с указанием форм организации и видов деятельности………………………………………………6</w:t>
      </w:r>
    </w:p>
    <w:p w:rsidR="004A7E71" w:rsidRDefault="004A7E71" w:rsidP="004A7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Календарно-тематическое планирование курса внеурочной деятельности………………………………………………………………………8</w:t>
      </w:r>
    </w:p>
    <w:p w:rsidR="004A7E71" w:rsidRDefault="004A7E71" w:rsidP="004A7E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A7E71" w:rsidRDefault="004A7E71" w:rsidP="004A7E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Пояснительная записка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  <w:lastRenderedPageBreak/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26.12.2012г. № 273- ФЗ «Об образовании в Российской Федерации»;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Основная образовательная программа начального общего образования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4A7E71" w:rsidRDefault="004A7E71" w:rsidP="004A7E7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примерные программы внеурочной деятельности.</w:t>
      </w:r>
    </w:p>
    <w:p w:rsidR="004A7E71" w:rsidRDefault="004A7E71" w:rsidP="004A7E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внеурочной деятельности по социальному направлению «Здоровое питание» составлена с учётом возрастных особенностей обучающихся начальной школы, состоит из 5 разделов, рассчитана на проведение 1 часа в неделю, 34 часа в год. </w:t>
      </w: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71" w:rsidRDefault="004A7E71" w:rsidP="004A7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Планируемые результаты освоения курса внеурочной деятельности</w:t>
      </w:r>
    </w:p>
    <w:p w:rsidR="004A7E71" w:rsidRDefault="004A7E71" w:rsidP="004A7E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реализации программы «Здоровое питание» обучающиеся будут овладевать специальными знаниями, умениями и навыками. К ним относятся:</w:t>
      </w:r>
    </w:p>
    <w:p w:rsidR="004A7E71" w:rsidRDefault="004A7E71" w:rsidP="004A7E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 освоения программы </w:t>
      </w:r>
      <w:r w:rsidRPr="00473F60">
        <w:rPr>
          <w:sz w:val="28"/>
          <w:szCs w:val="28"/>
        </w:rPr>
        <w:t>внеурочной деятельности по социальному напра</w:t>
      </w:r>
      <w:r>
        <w:rPr>
          <w:sz w:val="28"/>
          <w:szCs w:val="28"/>
        </w:rPr>
        <w:t>влению «Здоровое питание</w:t>
      </w:r>
      <w:r w:rsidRPr="00473F6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проявление познавательных интересов и активности в области здорового питания;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овладение установками, нормами и правилами правильного питания;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готовность и способность делать осознанный выбор здорового питания;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умение ориентироваться в ассортименте наиболее типичных продуктов питания;</w:t>
      </w:r>
    </w:p>
    <w:p w:rsidR="004A7E71" w:rsidRPr="00616FA1" w:rsidRDefault="004A7E71" w:rsidP="004A7E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</w:t>
      </w:r>
      <w:r w:rsidRPr="00616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освоения </w:t>
      </w:r>
      <w:r w:rsidRPr="00616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внеурочной деятельности по социальному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влению «Здоровое питание</w:t>
      </w:r>
      <w:r w:rsidRPr="00616FA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является формирование следующих универсальных учебных действий (УУД):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Коммуникативные УУД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использование речевых сре</w:t>
      </w:r>
      <w:proofErr w:type="gramStart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я решения различных коммуникативных задач;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построение монологического высказывания (в том числе сопровождая его аудиовизуальной поддержкой);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владение</w:t>
      </w:r>
      <w:proofErr w:type="gramEnd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диалогической формой коммуникации, используя, в том числе, и инструменты ИКТ и дистанционного общения.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Регулятивные УУД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понимание и сохранение учебной задачи;  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понимание выделенных учителем ориентиров действия в новом учебном материале в сотрудничестве с учителем;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планирование своих действий в соответствии с поставленной задачей и условиями ее реализации, в том числе во внутреннем плане;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принятие установленных правил в планировании и контроль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способа решения;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осуществление итогового и пошагового контроля по результату (в случае работы в интерактивной среде пользоваться реакцией среды решения задачи).</w:t>
      </w:r>
    </w:p>
    <w:p w:rsidR="004A7E71" w:rsidRPr="00BF647C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записи (фиксации) выборочной информации об окружающем мире и себе самом, в том числе с помощью инструментов ИКТ;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сообщения в устной и письменной форме;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анализа объектов с выделением существенных и несущественных признаков;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сравнения и классификации на основе самостоятельного выбора оснований и критериев для указанных логических операций.</w:t>
      </w:r>
    </w:p>
    <w:p w:rsidR="004A7E71" w:rsidRPr="00207017" w:rsidRDefault="004A7E71" w:rsidP="004A7E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0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207017">
        <w:rPr>
          <w:rFonts w:ascii="Times New Roman" w:hAnsi="Times New Roman" w:cs="Times New Roman"/>
          <w:sz w:val="28"/>
          <w:szCs w:val="28"/>
        </w:rPr>
        <w:t xml:space="preserve"> освоения программы внеурочной деятельности по социальному направлению «Здоровое питание»: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детей о правилах и основах рационального питания, о необходимости соблюдения гигиены питания;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правильного питания как составная часть здорового образа жизни;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определять полезные продукты питания;</w:t>
      </w:r>
    </w:p>
    <w:p w:rsidR="004A7E71" w:rsidRPr="00F63AEE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 структуре ежедневного рациона питания;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по соблюдению и выполнению гигиены питания;</w:t>
      </w:r>
    </w:p>
    <w:p w:rsidR="004A7E71" w:rsidRDefault="004A7E71" w:rsidP="004A7E7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ориентироваться в ассортименте наиболее типичных продуктов питания.</w:t>
      </w:r>
    </w:p>
    <w:p w:rsidR="004A7E71" w:rsidRDefault="004A7E71" w:rsidP="004A7E71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7E71" w:rsidRDefault="004A7E71" w:rsidP="004A7E71"/>
    <w:p w:rsidR="004A7E71" w:rsidRDefault="004A7E71" w:rsidP="004A7E71"/>
    <w:p w:rsidR="004A7E71" w:rsidRDefault="004A7E71" w:rsidP="004A7E71"/>
    <w:p w:rsidR="004A7E71" w:rsidRDefault="004A7E71" w:rsidP="004A7E71"/>
    <w:p w:rsidR="004A7E71" w:rsidRDefault="004A7E71" w:rsidP="004A7E71"/>
    <w:p w:rsidR="004A7E71" w:rsidRDefault="004A7E71" w:rsidP="004A7E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182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курса внеурочной деятельности с указанием форм организации и видов деятельности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29"/>
        <w:gridCol w:w="2835"/>
        <w:gridCol w:w="2552"/>
      </w:tblGrid>
      <w:tr w:rsidR="004A7E71" w:rsidRPr="00992F55" w:rsidTr="008422EE">
        <w:trPr>
          <w:trHeight w:val="43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курса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Формы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4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Характеристика основных видов деятельности учащихся</w:t>
            </w:r>
          </w:p>
        </w:tc>
      </w:tr>
      <w:tr w:rsidR="004A7E71" w:rsidRPr="00340696" w:rsidTr="008422EE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2157E0" w:rsidRDefault="004A7E71" w:rsidP="008422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15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1. </w:t>
            </w:r>
            <w:r w:rsidRPr="002157E0"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Растительные продукты леса</w:t>
            </w:r>
            <w:r w:rsidRPr="00215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 часа)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Какую пищу можно найти в лесу.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тетрадях. Отгадывание кроссворда.</w:t>
            </w:r>
          </w:p>
          <w:p w:rsidR="004A7E71" w:rsidRPr="00624E30" w:rsidRDefault="004A7E71" w:rsidP="008422E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Игра « Походная математика»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A7E71" w:rsidRDefault="004A7E71" w:rsidP="008422E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Игра – спектакль</w:t>
            </w:r>
          </w:p>
          <w:p w:rsidR="004A7E71" w:rsidRPr="00624E30" w:rsidRDefault="004A7E71" w:rsidP="008422E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 Там на неведомых дорожках»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Беседа: «Какую пищу можно найти в лесу» Правила поведения в лесу. Правила сбора грибов и ягод.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4E30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Рыба и морепродукты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Игра «Приготовь из рыбы блюдо».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Эстафета поваров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 Рыбное меню»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 рисунков « В подводном царстве»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 пословиц и поговорок»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тетрадях. Викторина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 В гостях у Нептуна»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Беседа «Что и как можно приготовить из рыбы» Важность употребления рыбных продуктов.</w:t>
            </w:r>
          </w:p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о морепродуктах. Блюда из морепродуктов Знакомство с обитателями моря.</w:t>
            </w:r>
          </w:p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 xml:space="preserve">Конкурсов рисунков </w:t>
            </w:r>
          </w:p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«В подводном царстве».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Эстафета поваров.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Дары моря.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Виртуальная  экскурсия в магазин морепродуктов.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Оформление плаката «Обитатели моря».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Викторина « В гостях у Нептуна»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Меню из морепродуктов.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4E3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улинарное путешествие по России (6 часов)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Традиционные блюда нашей страны.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тетрадях.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Конкурсы, игры. 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 традициями питания регионов России, историей быта своего народа, с кухней донских казаков.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Блюда Донских казаков.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Вкусный маршрут».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Готовим тыквенную кашу.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 xml:space="preserve">Игра – проект </w:t>
            </w:r>
          </w:p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Кулинарный глобус».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4E3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Рацион 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Что можно приготовить, если выбор продуктов ограничен.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«Моё недельное меню».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Конкурсы.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Рассмотреть проблему « Что можно приготовить, если выбор продуктов ограничен»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Составление недельного меню.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Конкурс кулинарных рецептов.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Конкурс «На необитаемом острове».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4E30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Правила поведения за столом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часов)</w:t>
            </w: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Как правильно вести себя за столом.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тетрадях.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Сюжетно – ролевые игры. Изготовление книжки. Сервировка праздничного стола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E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 Как правильно вести себя  за столом». Знакомство со стихотворением « Назидание о застольном невежестве».</w:t>
            </w:r>
          </w:p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Золотые правила этикета.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«Правила поведения за столом».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Готовим праздничное меню.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Еда должна быть не только вкусной, но и полезной.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7E71" w:rsidRPr="00624E30" w:rsidTr="008422EE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E30">
              <w:rPr>
                <w:rFonts w:ascii="Times New Roman" w:hAnsi="Times New Roman" w:cs="Times New Roman"/>
                <w:sz w:val="28"/>
                <w:szCs w:val="28"/>
              </w:rPr>
              <w:t>Накрываем праздничный стол.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624E30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A7E71" w:rsidRDefault="004A7E71" w:rsidP="004A7E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</w:t>
      </w:r>
      <w:r w:rsidRPr="00992F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курса внеурочной деятельности</w:t>
      </w:r>
      <w:r w:rsidRPr="00992F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«Здоровое питание»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A7E71" w:rsidRPr="00811514" w:rsidRDefault="004A7E71" w:rsidP="004A7E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4 класс. 34 часа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5670"/>
        <w:gridCol w:w="2127"/>
        <w:gridCol w:w="1109"/>
      </w:tblGrid>
      <w:tr w:rsidR="004A7E71" w:rsidRPr="00992F55" w:rsidTr="008422EE">
        <w:trPr>
          <w:trHeight w:val="43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курса внеурочной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</w:t>
            </w:r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часов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992F55" w:rsidRDefault="004A7E71" w:rsidP="008422E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4A7E71" w:rsidRPr="00D042BF" w:rsidTr="008422E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042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1. </w:t>
            </w:r>
            <w:r w:rsidRPr="002157E0"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Растительные продукты леса</w:t>
            </w:r>
            <w:r w:rsidRPr="00215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 часа)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Какую пищу можно найти в лесу.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D042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8.09.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15.09.</w:t>
            </w:r>
          </w:p>
        </w:tc>
      </w:tr>
      <w:tr w:rsidR="004A7E71" w:rsidRPr="00D042BF" w:rsidTr="008422E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042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2. </w:t>
            </w:r>
            <w:r w:rsidRPr="00BC0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и морепродукты (10 часов)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«Приготовь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 xml:space="preserve"> из 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блюдо»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22.09.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Конкурсов рисунков «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В подводном царстве»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29.09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6-7.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Эстафета поваров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6.10-13.10.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Дары моря.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20.10.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 э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кскурсия в магазин морепродуктов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2710.-10.11.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плаката «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Обитатели моря»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23.11.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Викторина « В гостях у Нептуна»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30.11.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Меню из морепродуктов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7.12.</w:t>
            </w:r>
          </w:p>
        </w:tc>
      </w:tr>
      <w:tr w:rsidR="004A7E71" w:rsidRPr="00D042BF" w:rsidTr="008422E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3. </w:t>
            </w:r>
            <w:r w:rsidRPr="00BC0020">
              <w:rPr>
                <w:rFonts w:ascii="Times New Roman" w:hAnsi="Times New Roman" w:cs="Times New Roman"/>
                <w:b/>
                <w:sz w:val="28"/>
                <w:szCs w:val="28"/>
              </w:rPr>
              <w:t>Кулинарное путешествие по России»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блюда нашей страны.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14.12.-21.12.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Донских казаков.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28.12.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Конкурс рисунков « Вкусный маршрут»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11.01.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тыквенную кашу.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18.01.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« Кулинарный глобус»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25.01.</w:t>
            </w:r>
          </w:p>
        </w:tc>
      </w:tr>
      <w:tr w:rsidR="004A7E71" w:rsidRPr="00D042BF" w:rsidTr="008422E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042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4. </w:t>
            </w:r>
            <w:r w:rsidRPr="00BC0020">
              <w:rPr>
                <w:rFonts w:ascii="Times New Roman" w:hAnsi="Times New Roman" w:cs="Times New Roman"/>
                <w:b/>
                <w:sz w:val="28"/>
                <w:szCs w:val="28"/>
              </w:rPr>
              <w:t>Рацион 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(6 часов)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Что можно приготовить, если выбор продуктов ограничен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1.02.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21-22.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Составление недельного меню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8.02.-15.02.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23-24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Конкурс кулинарных рецептов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22.02.-1.03.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Конкурс « На необитаемом острове»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15.03.</w:t>
            </w:r>
          </w:p>
        </w:tc>
      </w:tr>
      <w:tr w:rsidR="004A7E71" w:rsidRPr="00D042BF" w:rsidTr="008422E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D042BF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042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5. </w:t>
            </w:r>
            <w:r w:rsidRPr="00BC0020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за столом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часов)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26-27</w:t>
            </w: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Как правильно вести себя за столом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22.03.-5.04.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этикета.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12.04.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29-30</w:t>
            </w: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020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« Правила поведения за столом»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19.04.-26.04.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праздничное меню.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29.04.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 должна быть не только вкусной, но и полезной.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06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10.05.</w:t>
            </w:r>
          </w:p>
        </w:tc>
      </w:tr>
      <w:tr w:rsidR="004A7E71" w:rsidRPr="00340696" w:rsidTr="008422E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33-34.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BC0020" w:rsidRDefault="004A7E71" w:rsidP="008422E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Накрываем праздничный стол.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71" w:rsidRPr="00340696" w:rsidRDefault="004A7E71" w:rsidP="008422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17.05.-24.05.</w:t>
            </w:r>
          </w:p>
        </w:tc>
      </w:tr>
    </w:tbl>
    <w:p w:rsidR="00DC7164" w:rsidRDefault="00DC7164"/>
    <w:sectPr w:rsidR="00DC7164" w:rsidSect="00CB38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4"/>
    <w:rsid w:val="004A7E71"/>
    <w:rsid w:val="00BF1084"/>
    <w:rsid w:val="00CB38C2"/>
    <w:rsid w:val="00D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</cp:revision>
  <dcterms:created xsi:type="dcterms:W3CDTF">2023-12-13T09:09:00Z</dcterms:created>
  <dcterms:modified xsi:type="dcterms:W3CDTF">2023-12-13T12:53:00Z</dcterms:modified>
</cp:coreProperties>
</file>