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5A5" w:rsidRDefault="009325A5" w:rsidP="002B572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>
        <w:rPr>
          <w:rFonts w:ascii="Times New Roman" w:eastAsia="Calibri" w:hAnsi="Times New Roman" w:cs="Times New Roman"/>
          <w:b/>
          <w:noProof/>
          <w:color w:val="000000"/>
          <w:sz w:val="28"/>
          <w:szCs w:val="24"/>
        </w:rPr>
        <w:drawing>
          <wp:inline distT="0" distB="0" distL="0" distR="0">
            <wp:extent cx="5940425" cy="8165358"/>
            <wp:effectExtent l="0" t="0" r="0" b="0"/>
            <wp:docPr id="1" name="Рисунок 1" descr="E:\скан 2026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 2026\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5A5" w:rsidRDefault="009325A5" w:rsidP="002B572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</w:p>
    <w:p w:rsidR="009325A5" w:rsidRDefault="009325A5" w:rsidP="002B572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</w:p>
    <w:p w:rsidR="009325A5" w:rsidRDefault="009325A5" w:rsidP="002B572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</w:p>
    <w:p w:rsidR="009325A5" w:rsidRDefault="009325A5" w:rsidP="002B572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</w:p>
    <w:p w:rsidR="009325A5" w:rsidRDefault="009325A5" w:rsidP="002B572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</w:p>
    <w:p w:rsidR="00D1675A" w:rsidRPr="00E870DF" w:rsidRDefault="00E870DF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</w:t>
      </w:r>
      <w:r w:rsidR="00D1675A" w:rsidRPr="00E870DF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D1675A" w:rsidRPr="00E870DF" w:rsidRDefault="00D1675A" w:rsidP="00E870DF">
      <w:pPr>
        <w:spacing w:line="240" w:lineRule="auto"/>
        <w:ind w:firstLine="53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870DF">
        <w:rPr>
          <w:rFonts w:ascii="Times New Roman" w:hAnsi="Times New Roman" w:cs="Times New Roman"/>
          <w:b/>
          <w:sz w:val="28"/>
          <w:szCs w:val="28"/>
          <w:u w:val="single"/>
        </w:rPr>
        <w:t xml:space="preserve">Актуальность программы </w:t>
      </w:r>
    </w:p>
    <w:p w:rsidR="00D1675A" w:rsidRPr="00E870DF" w:rsidRDefault="00D1675A" w:rsidP="00E870DF">
      <w:pPr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Цели и задачи дополнительного образования направлены  на то, чтобы развивать творческие способности, формировать навыки самореализации личности. Следуя этим задачам, была составлена данная авторская программа. Она разработана на основе анализа концепций художественного - эстетического образования и программ, представленных в общеобразовательных областях «искусство» и «технология», наряду с общими  идеями: </w:t>
      </w:r>
    </w:p>
    <w:p w:rsidR="00D1675A" w:rsidRPr="00E870DF" w:rsidRDefault="00D1675A" w:rsidP="00E870DF">
      <w:pPr>
        <w:numPr>
          <w:ilvl w:val="0"/>
          <w:numId w:val="1"/>
        </w:numPr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Возрождения утраченной в период технократии духовности.</w:t>
      </w:r>
    </w:p>
    <w:p w:rsidR="00D1675A" w:rsidRPr="00E870DF" w:rsidRDefault="00D1675A" w:rsidP="00E870DF">
      <w:pPr>
        <w:numPr>
          <w:ilvl w:val="0"/>
          <w:numId w:val="1"/>
        </w:numPr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Формирования  у учащихся целостной картины мира.</w:t>
      </w:r>
    </w:p>
    <w:p w:rsidR="00D1675A" w:rsidRPr="00E870DF" w:rsidRDefault="00D1675A" w:rsidP="00E870DF">
      <w:pPr>
        <w:numPr>
          <w:ilvl w:val="0"/>
          <w:numId w:val="1"/>
        </w:numPr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 Развития общей способности к творчеству.</w:t>
      </w:r>
    </w:p>
    <w:p w:rsidR="00D1675A" w:rsidRPr="00E870DF" w:rsidRDefault="00D1675A" w:rsidP="00E870DF">
      <w:pPr>
        <w:numPr>
          <w:ilvl w:val="0"/>
          <w:numId w:val="1"/>
        </w:numPr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Умение найти свое место в жизни.</w:t>
      </w:r>
    </w:p>
    <w:p w:rsidR="00D1675A" w:rsidRPr="00E870DF" w:rsidRDefault="00D1675A" w:rsidP="00E870DF">
      <w:pPr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В этом курсе широко и многосторонне раскрывается художественный образ вещи, слова, основы художественного изображения, символика орнамента, связь народной художественной культуры с общечеловеческими ценностями. Одновременно осуществляется развитие творческого  опыта учащихся в процессе собственной художественно-творческой активности.</w:t>
      </w:r>
    </w:p>
    <w:p w:rsidR="00D1675A" w:rsidRPr="00E870DF" w:rsidRDefault="00D1675A" w:rsidP="00E870DF">
      <w:pPr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Программа вводит ребенка в удивительный мир творчества, дает возможность поверить в себя, в свои способности, предусматривает развитие  у обучающихся изобразительных, художественно-конструкторских способностей, нестандартного мышления, творческой индивидуальности. </w:t>
      </w:r>
    </w:p>
    <w:p w:rsidR="00D1675A" w:rsidRPr="00E870DF" w:rsidRDefault="00D1675A" w:rsidP="00E870DF">
      <w:pPr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p w:rsidR="00D1675A" w:rsidRPr="00E870DF" w:rsidRDefault="00D1675A" w:rsidP="00E870DF">
      <w:pPr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  <w:u w:val="single"/>
        </w:rPr>
        <w:t>Цель программы</w:t>
      </w:r>
      <w:r w:rsidRPr="00E870DF">
        <w:rPr>
          <w:rFonts w:ascii="Times New Roman" w:hAnsi="Times New Roman" w:cs="Times New Roman"/>
          <w:sz w:val="28"/>
          <w:szCs w:val="28"/>
        </w:rPr>
        <w:t xml:space="preserve"> – формирование  у учащихся художественной культуры как составной части материальной и духовной культуры, развитие художественно-творческой активности, овладение образным языком декоративн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870DF">
        <w:rPr>
          <w:rFonts w:ascii="Times New Roman" w:hAnsi="Times New Roman" w:cs="Times New Roman"/>
          <w:sz w:val="28"/>
          <w:szCs w:val="28"/>
        </w:rPr>
        <w:t xml:space="preserve"> прикладного искусства.</w:t>
      </w:r>
    </w:p>
    <w:p w:rsidR="00D1675A" w:rsidRPr="00E870DF" w:rsidRDefault="00D1675A" w:rsidP="00E870DF">
      <w:pPr>
        <w:spacing w:line="240" w:lineRule="auto"/>
        <w:ind w:firstLine="53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870DF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Задачи программы </w:t>
      </w:r>
    </w:p>
    <w:p w:rsidR="00D1675A" w:rsidRPr="00E870DF" w:rsidRDefault="00D1675A" w:rsidP="00E870DF">
      <w:pPr>
        <w:spacing w:line="240" w:lineRule="auto"/>
        <w:ind w:firstLine="539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:rsidR="00D1675A" w:rsidRPr="00E870DF" w:rsidRDefault="00D1675A" w:rsidP="00E870DF">
      <w:pPr>
        <w:numPr>
          <w:ilvl w:val="0"/>
          <w:numId w:val="2"/>
        </w:numPr>
        <w:spacing w:after="0" w:line="240" w:lineRule="auto"/>
        <w:ind w:left="540" w:firstLine="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закреплять и расширять знания, полученные на уроках технологии, изобразительного искусства, математики, литературы и т.д., и способствовать их систематизации; </w:t>
      </w:r>
    </w:p>
    <w:p w:rsidR="00D1675A" w:rsidRPr="00E870DF" w:rsidRDefault="00D1675A" w:rsidP="00E870DF">
      <w:pPr>
        <w:numPr>
          <w:ilvl w:val="0"/>
          <w:numId w:val="2"/>
        </w:numPr>
        <w:spacing w:after="0" w:line="240" w:lineRule="auto"/>
        <w:ind w:left="540" w:firstLine="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знакомить с основами знаний в области композиции, формообразования, </w:t>
      </w:r>
      <w:proofErr w:type="spellStart"/>
      <w:r w:rsidRPr="00E870DF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>, декоративно – прикладного искусства;</w:t>
      </w:r>
    </w:p>
    <w:p w:rsidR="00D1675A" w:rsidRPr="00E870DF" w:rsidRDefault="00D1675A" w:rsidP="00E870DF">
      <w:pPr>
        <w:numPr>
          <w:ilvl w:val="0"/>
          <w:numId w:val="2"/>
        </w:numPr>
        <w:spacing w:after="0" w:line="240" w:lineRule="auto"/>
        <w:ind w:left="540" w:firstLine="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раскрыть истоки народного творчества; </w:t>
      </w:r>
    </w:p>
    <w:p w:rsidR="00D1675A" w:rsidRPr="00E870DF" w:rsidRDefault="00D1675A" w:rsidP="00E870DF">
      <w:pPr>
        <w:numPr>
          <w:ilvl w:val="0"/>
          <w:numId w:val="2"/>
        </w:numPr>
        <w:spacing w:after="0" w:line="240" w:lineRule="auto"/>
        <w:ind w:left="540" w:firstLine="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формировать образное, пространственное мышление и умение выразить свою мысль с помощью эскиза, рисунка, объемных форм;</w:t>
      </w:r>
    </w:p>
    <w:p w:rsidR="00D1675A" w:rsidRPr="00E870DF" w:rsidRDefault="00D1675A" w:rsidP="00E870DF">
      <w:pPr>
        <w:numPr>
          <w:ilvl w:val="0"/>
          <w:numId w:val="2"/>
        </w:numPr>
        <w:spacing w:after="0" w:line="240" w:lineRule="auto"/>
        <w:ind w:left="540" w:firstLine="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lastRenderedPageBreak/>
        <w:t>совершенствовать умения и формировать навыки работы нужными инструментами и приспособлениями при обработке различных материалов;</w:t>
      </w:r>
    </w:p>
    <w:p w:rsidR="00D1675A" w:rsidRPr="00E870DF" w:rsidRDefault="00D1675A" w:rsidP="00E870DF">
      <w:pPr>
        <w:numPr>
          <w:ilvl w:val="0"/>
          <w:numId w:val="2"/>
        </w:numPr>
        <w:spacing w:after="0" w:line="240" w:lineRule="auto"/>
        <w:ind w:left="540" w:firstLine="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приобретение навыков учебно-исследовательской работы.</w:t>
      </w:r>
    </w:p>
    <w:p w:rsidR="00D1675A" w:rsidRPr="00E870DF" w:rsidRDefault="00850C84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D1675A" w:rsidRPr="00E870DF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D1675A" w:rsidRPr="00E870DF" w:rsidRDefault="00D1675A" w:rsidP="00E870DF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пробуждать любознательность в области народного, декоративно-прикладного искусства, технической эстетики, архитектуры;</w:t>
      </w:r>
    </w:p>
    <w:p w:rsidR="00D1675A" w:rsidRPr="00E870DF" w:rsidRDefault="00D1675A" w:rsidP="00E870DF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развивать смекалку, изобретательность и устойчивый интерес к творчеству художника, дизайнера;</w:t>
      </w:r>
    </w:p>
    <w:p w:rsidR="00D1675A" w:rsidRPr="00E870DF" w:rsidRDefault="00D1675A" w:rsidP="00E870DF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формирование творческих способностей, духовной культуры;</w:t>
      </w:r>
    </w:p>
    <w:p w:rsidR="00D1675A" w:rsidRPr="00E870DF" w:rsidRDefault="00D1675A" w:rsidP="00E870DF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развивать умение ориентироваться в проблемных ситуациях;</w:t>
      </w:r>
    </w:p>
    <w:p w:rsidR="00D1675A" w:rsidRPr="00E870DF" w:rsidRDefault="00D1675A" w:rsidP="00E870DF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развивать способность к синтезу и анализу, гибкость и мобильность в поисках решений и генерирования идей.</w:t>
      </w:r>
    </w:p>
    <w:p w:rsidR="00D1675A" w:rsidRPr="00E870DF" w:rsidRDefault="00850C84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D1675A" w:rsidRPr="00E870DF">
        <w:rPr>
          <w:rFonts w:ascii="Times New Roman" w:hAnsi="Times New Roman" w:cs="Times New Roman"/>
          <w:b/>
          <w:sz w:val="28"/>
          <w:szCs w:val="28"/>
        </w:rPr>
        <w:t>Воспитывающие:</w:t>
      </w:r>
    </w:p>
    <w:p w:rsidR="00D1675A" w:rsidRPr="00E870DF" w:rsidRDefault="00D1675A" w:rsidP="00E870DF">
      <w:pPr>
        <w:numPr>
          <w:ilvl w:val="0"/>
          <w:numId w:val="16"/>
        </w:numPr>
        <w:tabs>
          <w:tab w:val="clear" w:pos="180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осуществлять трудовое, политехническое и эстетическое воспитание школьников;</w:t>
      </w:r>
    </w:p>
    <w:p w:rsidR="00D1675A" w:rsidRPr="00E870DF" w:rsidRDefault="00D1675A" w:rsidP="00E870DF">
      <w:pPr>
        <w:numPr>
          <w:ilvl w:val="0"/>
          <w:numId w:val="16"/>
        </w:numPr>
        <w:tabs>
          <w:tab w:val="clear" w:pos="180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воспитывать в детях любовь к своей родине, к традиционному народному искусству;</w:t>
      </w:r>
    </w:p>
    <w:p w:rsidR="00D1675A" w:rsidRPr="00E870DF" w:rsidRDefault="00D1675A" w:rsidP="00E870DF">
      <w:pPr>
        <w:numPr>
          <w:ilvl w:val="0"/>
          <w:numId w:val="16"/>
        </w:numPr>
        <w:tabs>
          <w:tab w:val="clear" w:pos="1800"/>
          <w:tab w:val="num" w:pos="426"/>
        </w:tabs>
        <w:spacing w:after="0" w:line="240" w:lineRule="auto"/>
        <w:ind w:left="426" w:firstLine="0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добиться максимальной самостоятельности детского творчества.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870DF">
        <w:rPr>
          <w:rFonts w:ascii="Times New Roman" w:hAnsi="Times New Roman" w:cs="Times New Roman"/>
          <w:b/>
          <w:sz w:val="28"/>
          <w:szCs w:val="28"/>
          <w:u w:val="single"/>
        </w:rPr>
        <w:t>Структура программы</w:t>
      </w:r>
    </w:p>
    <w:p w:rsidR="00D1675A" w:rsidRPr="00E870DF" w:rsidRDefault="00850C84" w:rsidP="00E870DF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Программа кружка</w:t>
      </w:r>
      <w:r w:rsidR="00D1675A" w:rsidRPr="00E870DF">
        <w:rPr>
          <w:rFonts w:ascii="Times New Roman" w:hAnsi="Times New Roman" w:cs="Times New Roman"/>
          <w:sz w:val="28"/>
          <w:szCs w:val="28"/>
        </w:rPr>
        <w:t xml:space="preserve"> основана на принципах </w:t>
      </w:r>
      <w:proofErr w:type="spellStart"/>
      <w:r w:rsidR="00D1675A" w:rsidRPr="00E870DF">
        <w:rPr>
          <w:rFonts w:ascii="Times New Roman" w:hAnsi="Times New Roman" w:cs="Times New Roman"/>
          <w:sz w:val="28"/>
          <w:szCs w:val="28"/>
        </w:rPr>
        <w:t>природособразности</w:t>
      </w:r>
      <w:proofErr w:type="spellEnd"/>
      <w:r w:rsidR="00D1675A" w:rsidRPr="00E870DF">
        <w:rPr>
          <w:rFonts w:ascii="Times New Roman" w:hAnsi="Times New Roman" w:cs="Times New Roman"/>
          <w:sz w:val="28"/>
          <w:szCs w:val="28"/>
        </w:rPr>
        <w:t>, последовательности, наглядности, целесообразности, доступности и тесной связи с жизнью.</w:t>
      </w:r>
    </w:p>
    <w:p w:rsidR="00D1675A" w:rsidRPr="00E870DF" w:rsidRDefault="00D1675A" w:rsidP="00E870DF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 Программа предусматривает преподавание материала по «восходящей спирали», то есть периодическое возвращение к определенным темам на более высоком и сложном уровне. Все задания соответствуют по сложности детям определенного возраста.</w:t>
      </w:r>
    </w:p>
    <w:p w:rsidR="00D1675A" w:rsidRPr="00E870DF" w:rsidRDefault="00D1675A" w:rsidP="00E870DF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Изучение каждой темы завершается изготовлением изделия, т.е. теоретические задания и технологические приемы подкрепляются практическим применением к жизни.</w:t>
      </w:r>
    </w:p>
    <w:p w:rsidR="00D1675A" w:rsidRPr="00E870DF" w:rsidRDefault="00D1675A" w:rsidP="00E870DF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Программа предполагает работу с детьми в форме занятий, совместной работы детей с педагогом, а также их самостоятельной творческой деятельности.</w:t>
      </w:r>
    </w:p>
    <w:p w:rsidR="00D1675A" w:rsidRPr="00E870DF" w:rsidRDefault="00D1675A" w:rsidP="00E870DF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В программу включены следующие разделы: </w:t>
      </w:r>
    </w:p>
    <w:p w:rsidR="00D1675A" w:rsidRPr="00E870DF" w:rsidRDefault="00D1675A" w:rsidP="00E870D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Работа с бумагой</w:t>
      </w:r>
    </w:p>
    <w:p w:rsidR="00D1675A" w:rsidRPr="00E870DF" w:rsidRDefault="00D1675A" w:rsidP="00E870D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Роспись</w:t>
      </w:r>
    </w:p>
    <w:p w:rsidR="00D1675A" w:rsidRPr="00E870DF" w:rsidRDefault="00D1675A" w:rsidP="00E870D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Лепка</w:t>
      </w:r>
    </w:p>
    <w:p w:rsidR="00D1675A" w:rsidRPr="00E870DF" w:rsidRDefault="00D1675A" w:rsidP="00E870D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Работа с тканью</w:t>
      </w:r>
      <w:r w:rsidR="00850C84" w:rsidRPr="00E870DF">
        <w:rPr>
          <w:rFonts w:ascii="Times New Roman" w:hAnsi="Times New Roman" w:cs="Times New Roman"/>
          <w:sz w:val="28"/>
          <w:szCs w:val="28"/>
        </w:rPr>
        <w:t xml:space="preserve"> и нитью.</w:t>
      </w:r>
    </w:p>
    <w:p w:rsidR="00D1675A" w:rsidRPr="00E870DF" w:rsidRDefault="00D1675A" w:rsidP="00E870D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Творческий проект</w:t>
      </w:r>
    </w:p>
    <w:p w:rsidR="00D1675A" w:rsidRPr="00E870DF" w:rsidRDefault="00D1675A" w:rsidP="00E870D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lastRenderedPageBreak/>
        <w:t>Выставки, экскурсии, праздники.</w:t>
      </w:r>
    </w:p>
    <w:p w:rsidR="00D1675A" w:rsidRPr="00E870DF" w:rsidRDefault="00D1675A" w:rsidP="00E870DF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D1675A" w:rsidRPr="00E870DF" w:rsidRDefault="00D1675A" w:rsidP="00E870DF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D1675A" w:rsidRPr="00E870DF" w:rsidRDefault="00D1675A" w:rsidP="00E870DF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Содержание всех разделов построено по следующему алгоритму:</w:t>
      </w:r>
    </w:p>
    <w:p w:rsidR="00D1675A" w:rsidRPr="00E870DF" w:rsidRDefault="00D1675A" w:rsidP="00E870D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Исторический аспект</w:t>
      </w:r>
    </w:p>
    <w:p w:rsidR="00D1675A" w:rsidRPr="00E870DF" w:rsidRDefault="00D1675A" w:rsidP="00E870D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Связь с современностью</w:t>
      </w:r>
    </w:p>
    <w:p w:rsidR="00D1675A" w:rsidRPr="00E870DF" w:rsidRDefault="00D1675A" w:rsidP="00E870D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Освоение основных технологических приемов, выполнение учебных заданий</w:t>
      </w:r>
    </w:p>
    <w:p w:rsidR="00D1675A" w:rsidRPr="00E870DF" w:rsidRDefault="00D1675A" w:rsidP="00E870D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Выполнение творческих рабо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Pr="00E870DF">
        <w:rPr>
          <w:rFonts w:ascii="Times New Roman" w:hAnsi="Times New Roman" w:cs="Times New Roman"/>
          <w:sz w:val="28"/>
          <w:szCs w:val="28"/>
        </w:rPr>
        <w:t>индивидуальных, групповых или коллективных).</w:t>
      </w:r>
    </w:p>
    <w:p w:rsidR="00D1675A" w:rsidRPr="00E870DF" w:rsidRDefault="00D1675A" w:rsidP="00E870DF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Предполагаются различные упражнения, задания, обогащающие словарный запас детей. Информативный материал, небольшой по объему, интересный по содержанию, дается как перед практической частью, так и во время работы. При выполнении задания перед учащимися ставится задача определить назначение своего изделия. С первых же занятий дети приучаются работать по плану:</w:t>
      </w:r>
    </w:p>
    <w:p w:rsidR="00D1675A" w:rsidRPr="00E870DF" w:rsidRDefault="00D1675A" w:rsidP="00E870DF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эскиз</w:t>
      </w:r>
    </w:p>
    <w:p w:rsidR="00D1675A" w:rsidRPr="00E870DF" w:rsidRDefault="00D1675A" w:rsidP="00E870DF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воплощение в материале</w:t>
      </w:r>
    </w:p>
    <w:p w:rsidR="00D1675A" w:rsidRPr="00E870DF" w:rsidRDefault="00D1675A" w:rsidP="00E870DF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выявление формы с помощью декоративных фактур.</w:t>
      </w:r>
    </w:p>
    <w:p w:rsidR="00D1675A" w:rsidRPr="00E870DF" w:rsidRDefault="00D1675A" w:rsidP="00E870DF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Программа ориентирует обучающихся на самостоятельность в поисках композиционных решений, в выборе способов приготовления поделок.</w:t>
      </w:r>
    </w:p>
    <w:p w:rsidR="00D1675A" w:rsidRPr="00E870DF" w:rsidRDefault="00D1675A" w:rsidP="00E870DF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Программой предусмотрен творческий проект по теме декоративно-прикладного искусства, а также в нее включены посещения музеев, участие в конкурсах и на выставках.</w:t>
      </w:r>
    </w:p>
    <w:p w:rsidR="00D1675A" w:rsidRPr="00E870DF" w:rsidRDefault="00D1675A" w:rsidP="00E870DF">
      <w:pPr>
        <w:spacing w:line="240" w:lineRule="auto"/>
        <w:ind w:firstLine="54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870DF">
        <w:rPr>
          <w:rFonts w:ascii="Times New Roman" w:hAnsi="Times New Roman" w:cs="Times New Roman"/>
          <w:b/>
          <w:sz w:val="28"/>
          <w:szCs w:val="28"/>
          <w:u w:val="single"/>
        </w:rPr>
        <w:t>Организация деятельности кружка.</w:t>
      </w:r>
    </w:p>
    <w:p w:rsidR="00D1675A" w:rsidRPr="00E870DF" w:rsidRDefault="00D1675A" w:rsidP="00E870DF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Программа работы кружка рассчитана на двухгодичное обучение. Кружок первого года обучения комплектуется из учащихся 5-6 классов, второго года обучения – 7-8 классов. Оптимальное количество детей в группе для успешного освоения программы  - 10-1</w:t>
      </w:r>
      <w:r w:rsidR="00850C84" w:rsidRPr="00E870DF">
        <w:rPr>
          <w:rFonts w:ascii="Times New Roman" w:hAnsi="Times New Roman" w:cs="Times New Roman"/>
          <w:sz w:val="28"/>
          <w:szCs w:val="28"/>
        </w:rPr>
        <w:t>5</w:t>
      </w:r>
      <w:r w:rsidRPr="00E870DF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D1675A" w:rsidRPr="00E870DF" w:rsidRDefault="00D1675A" w:rsidP="00E870DF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Режим работы кружка – 1 занятие в неделю по 2 часа.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870DF">
        <w:rPr>
          <w:rFonts w:ascii="Times New Roman" w:hAnsi="Times New Roman" w:cs="Times New Roman"/>
          <w:b/>
          <w:sz w:val="28"/>
          <w:szCs w:val="28"/>
          <w:u w:val="single"/>
        </w:rPr>
        <w:t>Характеристика  ожидаемых результатов.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В результате обучения  в кружке в течение  </w:t>
      </w:r>
      <w:r w:rsidRPr="00E870DF">
        <w:rPr>
          <w:rFonts w:ascii="Times New Roman" w:hAnsi="Times New Roman" w:cs="Times New Roman"/>
          <w:b/>
          <w:sz w:val="28"/>
          <w:szCs w:val="28"/>
        </w:rPr>
        <w:t>1-го года обучения</w:t>
      </w:r>
      <w:r w:rsidRPr="00E870DF">
        <w:rPr>
          <w:rFonts w:ascii="Times New Roman" w:hAnsi="Times New Roman" w:cs="Times New Roman"/>
          <w:sz w:val="28"/>
          <w:szCs w:val="28"/>
        </w:rPr>
        <w:t xml:space="preserve"> уч-ся  должны получить</w:t>
      </w:r>
      <w:r w:rsidRPr="00E870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 xml:space="preserve"> знания:</w:t>
      </w:r>
    </w:p>
    <w:p w:rsidR="00D1675A" w:rsidRPr="00E870DF" w:rsidRDefault="00D1675A" w:rsidP="00E870D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о материалах, инструментах; о правилах безопасности труда и личной  гигиены  при обработке различных материалов;</w:t>
      </w:r>
    </w:p>
    <w:p w:rsidR="00D1675A" w:rsidRPr="00E870DF" w:rsidRDefault="00D1675A" w:rsidP="00E870D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lastRenderedPageBreak/>
        <w:t xml:space="preserve"> о месте  и роли  декоративн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870DF">
        <w:rPr>
          <w:rFonts w:ascii="Times New Roman" w:hAnsi="Times New Roman" w:cs="Times New Roman"/>
          <w:sz w:val="28"/>
          <w:szCs w:val="28"/>
        </w:rPr>
        <w:t xml:space="preserve"> прикладного  искусства в жизни человека;</w:t>
      </w:r>
    </w:p>
    <w:p w:rsidR="00D1675A" w:rsidRPr="00E870DF" w:rsidRDefault="00D1675A" w:rsidP="00E870D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о видах декоративн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870DF">
        <w:rPr>
          <w:rFonts w:ascii="Times New Roman" w:hAnsi="Times New Roman" w:cs="Times New Roman"/>
          <w:sz w:val="28"/>
          <w:szCs w:val="28"/>
        </w:rPr>
        <w:t xml:space="preserve"> прикладного искусства( лепка,  роспись, резьба и.т.п.);</w:t>
      </w:r>
    </w:p>
    <w:p w:rsidR="00D1675A" w:rsidRPr="00E870DF" w:rsidRDefault="00D1675A" w:rsidP="00E870D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в области композиции, формообразовании, </w:t>
      </w:r>
      <w:proofErr w:type="spellStart"/>
      <w:r w:rsidRPr="00E870DF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>;</w:t>
      </w:r>
    </w:p>
    <w:p w:rsidR="00D1675A" w:rsidRPr="00E870DF" w:rsidRDefault="00D1675A" w:rsidP="00E870D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о главных отличительных признаках художественного образа следующих произведений народного искусства: Городецкая роспись, Гжельская роспись;</w:t>
      </w:r>
    </w:p>
    <w:p w:rsidR="00D1675A" w:rsidRPr="00E870DF" w:rsidRDefault="00D1675A" w:rsidP="00E870D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об особенностях лепных игрушек различных народных традиционных  промыслов; </w:t>
      </w:r>
    </w:p>
    <w:p w:rsidR="00D1675A" w:rsidRPr="00E870DF" w:rsidRDefault="00D1675A" w:rsidP="00E870D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о способах  аппликации в народном искусстве 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E870DF">
        <w:rPr>
          <w:rFonts w:ascii="Times New Roman" w:hAnsi="Times New Roman" w:cs="Times New Roman"/>
          <w:sz w:val="28"/>
          <w:szCs w:val="28"/>
        </w:rPr>
        <w:t>ткань, бумага, кожа ), сочетание аппликации с вышивкой;</w:t>
      </w:r>
    </w:p>
    <w:p w:rsidR="00D1675A" w:rsidRPr="00E870DF" w:rsidRDefault="00D1675A" w:rsidP="00E870D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о вышивке лентами;</w:t>
      </w:r>
    </w:p>
    <w:p w:rsidR="00D1675A" w:rsidRPr="00E870DF" w:rsidRDefault="00D1675A" w:rsidP="00E870D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о проектной деятельности.  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у</w:t>
      </w:r>
      <w:r w:rsidRPr="00E870DF">
        <w:rPr>
          <w:rFonts w:ascii="Times New Roman" w:hAnsi="Times New Roman" w:cs="Times New Roman"/>
          <w:b/>
          <w:sz w:val="28"/>
          <w:szCs w:val="28"/>
        </w:rPr>
        <w:t>мения:</w:t>
      </w:r>
    </w:p>
    <w:p w:rsidR="00D1675A" w:rsidRPr="00E870DF" w:rsidRDefault="00D1675A" w:rsidP="00E870D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работать нужными инструментами и приспособлениями;</w:t>
      </w:r>
    </w:p>
    <w:p w:rsidR="00D1675A" w:rsidRPr="00E870DF" w:rsidRDefault="00D1675A" w:rsidP="00E870D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последовательно вести работу 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E870DF">
        <w:rPr>
          <w:rFonts w:ascii="Times New Roman" w:hAnsi="Times New Roman" w:cs="Times New Roman"/>
          <w:sz w:val="28"/>
          <w:szCs w:val="28"/>
        </w:rPr>
        <w:t>замысел, эскиз, выбор материала и рисовать кистью элементы растительного орнамента;</w:t>
      </w:r>
    </w:p>
    <w:p w:rsidR="00D1675A" w:rsidRPr="00E870DF" w:rsidRDefault="00D1675A" w:rsidP="00E870D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лепить на основе традиционных  приемов </w:t>
      </w:r>
      <w:proofErr w:type="spellStart"/>
      <w:r w:rsidRPr="00E870DF">
        <w:rPr>
          <w:rFonts w:ascii="Times New Roman" w:hAnsi="Times New Roman" w:cs="Times New Roman"/>
          <w:sz w:val="28"/>
          <w:szCs w:val="28"/>
        </w:rPr>
        <w:t>филимоновской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 xml:space="preserve"> и дымковской игрушки, применять разные формы лепки;</w:t>
      </w:r>
    </w:p>
    <w:p w:rsidR="00D1675A" w:rsidRPr="00E870DF" w:rsidRDefault="00D1675A" w:rsidP="00E870D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вышивать цветы из лент 2-3 способами, создавать композицию из цветов, располагая их на панно;</w:t>
      </w:r>
    </w:p>
    <w:p w:rsidR="00D1675A" w:rsidRPr="00E870DF" w:rsidRDefault="00D1675A" w:rsidP="00E870D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работать в программе </w:t>
      </w:r>
      <w:r w:rsidRPr="00E870DF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E870DF">
        <w:rPr>
          <w:rFonts w:ascii="Times New Roman" w:hAnsi="Times New Roman" w:cs="Times New Roman"/>
          <w:sz w:val="28"/>
          <w:szCs w:val="28"/>
        </w:rPr>
        <w:t xml:space="preserve"> </w:t>
      </w:r>
      <w:r w:rsidRPr="00E870DF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Pr="00E870DF">
        <w:rPr>
          <w:rFonts w:ascii="Times New Roman" w:hAnsi="Times New Roman" w:cs="Times New Roman"/>
          <w:sz w:val="28"/>
          <w:szCs w:val="28"/>
        </w:rPr>
        <w:t>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В результате освоения основ декоративно-прикладного искусства </w:t>
      </w:r>
      <w:r w:rsidRPr="00E870DF">
        <w:rPr>
          <w:rFonts w:ascii="Times New Roman" w:hAnsi="Times New Roman" w:cs="Times New Roman"/>
          <w:b/>
          <w:sz w:val="28"/>
          <w:szCs w:val="28"/>
        </w:rPr>
        <w:t xml:space="preserve">2– го года обучения </w:t>
      </w:r>
      <w:r w:rsidRPr="00E870DF">
        <w:rPr>
          <w:rFonts w:ascii="Times New Roman" w:hAnsi="Times New Roman" w:cs="Times New Roman"/>
          <w:sz w:val="28"/>
          <w:szCs w:val="28"/>
        </w:rPr>
        <w:t>учащиеся  должны получить</w:t>
      </w:r>
    </w:p>
    <w:p w:rsidR="00D1675A" w:rsidRPr="00E870DF" w:rsidRDefault="00D1675A" w:rsidP="00E870DF">
      <w:pPr>
        <w:spacing w:line="240" w:lineRule="auto"/>
        <w:ind w:left="480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>знания:</w:t>
      </w:r>
    </w:p>
    <w:p w:rsidR="00D1675A" w:rsidRPr="00E870DF" w:rsidRDefault="00D1675A" w:rsidP="00E870DF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о современном декоративно-прикладном искусстве;</w:t>
      </w:r>
    </w:p>
    <w:p w:rsidR="00D1675A" w:rsidRPr="00E870DF" w:rsidRDefault="00D1675A" w:rsidP="00E870DF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 расширить знания в области композиции, формообразования, </w:t>
      </w:r>
      <w:proofErr w:type="spellStart"/>
      <w:r w:rsidRPr="00E870DF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>;</w:t>
      </w:r>
    </w:p>
    <w:p w:rsidR="00D1675A" w:rsidRPr="00E870DF" w:rsidRDefault="00D1675A" w:rsidP="00E870DF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об объемном конструировании из бумаги (оригами,  папье-маше),  о работе с </w:t>
      </w:r>
      <w:proofErr w:type="spellStart"/>
      <w:r w:rsidRPr="00E870DF">
        <w:rPr>
          <w:rFonts w:ascii="Times New Roman" w:hAnsi="Times New Roman" w:cs="Times New Roman"/>
          <w:sz w:val="28"/>
          <w:szCs w:val="28"/>
        </w:rPr>
        <w:t>гофрокартоном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>;</w:t>
      </w:r>
    </w:p>
    <w:p w:rsidR="00D1675A" w:rsidRPr="00E870DF" w:rsidRDefault="00D1675A" w:rsidP="00E870DF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о хохломской росписи и ее отличительных особенностях;</w:t>
      </w:r>
    </w:p>
    <w:p w:rsidR="00D1675A" w:rsidRPr="00E870DF" w:rsidRDefault="00D1675A" w:rsidP="00E870DF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 о чувашской национальной одежде,  чувашской вышивке;</w:t>
      </w:r>
    </w:p>
    <w:p w:rsidR="00D1675A" w:rsidRPr="00E870DF" w:rsidRDefault="00D1675A" w:rsidP="00E870DF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 о работе с соленым тестом;</w:t>
      </w:r>
    </w:p>
    <w:p w:rsidR="00D1675A" w:rsidRPr="00E870DF" w:rsidRDefault="00D1675A" w:rsidP="00E870DF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 о разных способах изготовления роз и украшения ими предметов своего гардероба.</w:t>
      </w:r>
    </w:p>
    <w:p w:rsidR="00D1675A" w:rsidRPr="00E870DF" w:rsidRDefault="00D1675A" w:rsidP="00E870DF">
      <w:pPr>
        <w:spacing w:line="240" w:lineRule="auto"/>
        <w:ind w:left="480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>умения:</w:t>
      </w:r>
    </w:p>
    <w:p w:rsidR="00D1675A" w:rsidRPr="00E870DF" w:rsidRDefault="00D1675A" w:rsidP="00E870DF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трансформировать бумагу, картон в объемные элементы;</w:t>
      </w:r>
    </w:p>
    <w:p w:rsidR="00D1675A" w:rsidRPr="00E870DF" w:rsidRDefault="00D1675A" w:rsidP="00E870DF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lastRenderedPageBreak/>
        <w:t>решать художественн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870DF">
        <w:rPr>
          <w:rFonts w:ascii="Times New Roman" w:hAnsi="Times New Roman" w:cs="Times New Roman"/>
          <w:sz w:val="28"/>
          <w:szCs w:val="28"/>
        </w:rPr>
        <w:t xml:space="preserve"> творческие задачи на основе творческих принципов народного искусства ( повтор, вариации, импровизация);</w:t>
      </w:r>
    </w:p>
    <w:p w:rsidR="00D1675A" w:rsidRPr="00E870DF" w:rsidRDefault="00D1675A" w:rsidP="00E870DF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свободно рисовать кистью элементы растительного и геометрического орнамента;</w:t>
      </w:r>
    </w:p>
    <w:p w:rsidR="00D1675A" w:rsidRPr="00E870DF" w:rsidRDefault="00D1675A" w:rsidP="00E870DF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лепить разными способами; </w:t>
      </w:r>
    </w:p>
    <w:p w:rsidR="00D1675A" w:rsidRPr="00E870DF" w:rsidRDefault="00D1675A" w:rsidP="00E870DF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привлекать к работе над орнаментом произведения чувашских мастеров;</w:t>
      </w:r>
    </w:p>
    <w:p w:rsidR="00D1675A" w:rsidRPr="00E870DF" w:rsidRDefault="00D1675A" w:rsidP="00E870DF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создавать законченное произведение декоративно-прикладного искусства, отвечающее эстетическим и художественным требованиям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870DF">
        <w:rPr>
          <w:rFonts w:ascii="Times New Roman" w:hAnsi="Times New Roman" w:cs="Times New Roman"/>
          <w:sz w:val="28"/>
          <w:szCs w:val="28"/>
        </w:rPr>
        <w:t xml:space="preserve"> вышивать лентами, добавляя бисер, мулине, декоративную тесьму;</w:t>
      </w:r>
    </w:p>
    <w:p w:rsidR="00D1675A" w:rsidRPr="00E870DF" w:rsidRDefault="00D1675A" w:rsidP="00E870DF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вести исследовательскую деятельность в рамке разработки творческих проектов;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1675A" w:rsidRPr="00E870DF" w:rsidRDefault="00D1675A" w:rsidP="00E870DF">
      <w:pPr>
        <w:tabs>
          <w:tab w:val="left" w:pos="3780"/>
        </w:tabs>
        <w:spacing w:line="240" w:lineRule="auto"/>
        <w:ind w:left="3780"/>
        <w:rPr>
          <w:rFonts w:ascii="Times New Roman" w:hAnsi="Times New Roman" w:cs="Times New Roman"/>
          <w:sz w:val="28"/>
          <w:szCs w:val="28"/>
        </w:rPr>
      </w:pPr>
    </w:p>
    <w:p w:rsidR="00D1675A" w:rsidRPr="00E870DF" w:rsidRDefault="00E870DF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D1675A" w:rsidRPr="00E870DF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D1675A" w:rsidRPr="00E870DF" w:rsidRDefault="00D1675A" w:rsidP="00E870DF">
      <w:pPr>
        <w:tabs>
          <w:tab w:val="left" w:pos="326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ab/>
      </w:r>
      <w:r w:rsidRPr="00E870D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870DF">
        <w:rPr>
          <w:rFonts w:ascii="Times New Roman" w:hAnsi="Times New Roman" w:cs="Times New Roman"/>
          <w:sz w:val="28"/>
          <w:szCs w:val="28"/>
        </w:rPr>
        <w:t xml:space="preserve"> </w:t>
      </w:r>
      <w:r w:rsidR="00E870DF">
        <w:rPr>
          <w:rFonts w:ascii="Times New Roman" w:hAnsi="Times New Roman" w:cs="Times New Roman"/>
          <w:sz w:val="28"/>
          <w:szCs w:val="28"/>
        </w:rPr>
        <w:t>год обучения (68</w:t>
      </w:r>
      <w:r w:rsidRPr="00E870DF">
        <w:rPr>
          <w:rFonts w:ascii="Times New Roman" w:hAnsi="Times New Roman" w:cs="Times New Roman"/>
          <w:sz w:val="28"/>
          <w:szCs w:val="28"/>
        </w:rPr>
        <w:t xml:space="preserve"> часа)</w:t>
      </w:r>
    </w:p>
    <w:p w:rsidR="00D1675A" w:rsidRPr="00E870DF" w:rsidRDefault="00D1675A" w:rsidP="00E870DF">
      <w:pPr>
        <w:tabs>
          <w:tab w:val="left" w:pos="278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ab/>
      </w:r>
      <w:r w:rsidRPr="00E870DF">
        <w:rPr>
          <w:rFonts w:ascii="Times New Roman" w:hAnsi="Times New Roman" w:cs="Times New Roman"/>
          <w:b/>
          <w:sz w:val="28"/>
          <w:szCs w:val="28"/>
        </w:rPr>
        <w:t>Вводное занятие (2 часа)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>Содержание, задачи, организация кружка. Материалы, инструменты, приспособления, применяемые в работе. Правила техники безопасности. Беседа: «Декоративн</w:t>
      </w:r>
      <w:proofErr w:type="gramStart"/>
      <w:r w:rsidRPr="00E870DF">
        <w:rPr>
          <w:rFonts w:ascii="Times New Roman" w:hAnsi="Times New Roman" w:cs="Times New Roman"/>
          <w:color w:val="000000"/>
          <w:sz w:val="28"/>
          <w:szCs w:val="28"/>
        </w:rPr>
        <w:t>о-</w:t>
      </w:r>
      <w:proofErr w:type="gramEnd"/>
      <w:r w:rsidRPr="00E870DF">
        <w:rPr>
          <w:rFonts w:ascii="Times New Roman" w:hAnsi="Times New Roman" w:cs="Times New Roman"/>
          <w:color w:val="000000"/>
          <w:sz w:val="28"/>
          <w:szCs w:val="28"/>
        </w:rPr>
        <w:t xml:space="preserve"> прикладное искусство и человек».</w:t>
      </w:r>
    </w:p>
    <w:p w:rsidR="00C939DF" w:rsidRPr="00E870DF" w:rsidRDefault="00C939DF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>Инструктаж по технике безопасности.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Практическая работа: Выполнение рисунка «Сказочные цветы».</w:t>
      </w:r>
    </w:p>
    <w:p w:rsidR="000921AF" w:rsidRPr="00E870DF" w:rsidRDefault="00D1675A" w:rsidP="00E870DF">
      <w:pPr>
        <w:tabs>
          <w:tab w:val="left" w:pos="276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ab/>
      </w:r>
      <w:r w:rsidR="000921AF" w:rsidRPr="00E870DF">
        <w:rPr>
          <w:rFonts w:ascii="Times New Roman" w:hAnsi="Times New Roman" w:cs="Times New Roman"/>
          <w:b/>
          <w:sz w:val="28"/>
          <w:szCs w:val="28"/>
        </w:rPr>
        <w:t>Роспись по стеклу (</w:t>
      </w:r>
      <w:r w:rsidR="00C939DF" w:rsidRPr="00E870DF">
        <w:rPr>
          <w:rFonts w:ascii="Times New Roman" w:hAnsi="Times New Roman" w:cs="Times New Roman"/>
          <w:b/>
          <w:sz w:val="28"/>
          <w:szCs w:val="28"/>
        </w:rPr>
        <w:t>4</w:t>
      </w:r>
      <w:r w:rsidR="000921AF" w:rsidRPr="00E870DF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C939DF" w:rsidRPr="00E870DF">
        <w:rPr>
          <w:rFonts w:ascii="Times New Roman" w:hAnsi="Times New Roman" w:cs="Times New Roman"/>
          <w:b/>
          <w:sz w:val="28"/>
          <w:szCs w:val="28"/>
        </w:rPr>
        <w:t>а</w:t>
      </w:r>
      <w:r w:rsidR="000921AF" w:rsidRPr="00E870DF">
        <w:rPr>
          <w:rFonts w:ascii="Times New Roman" w:hAnsi="Times New Roman" w:cs="Times New Roman"/>
          <w:b/>
          <w:sz w:val="28"/>
          <w:szCs w:val="28"/>
        </w:rPr>
        <w:t>)</w:t>
      </w:r>
    </w:p>
    <w:p w:rsidR="000921AF" w:rsidRPr="00E870DF" w:rsidRDefault="000921AF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 xml:space="preserve">Из истории росписи по стеклу. Инструменты и приспособления.   </w:t>
      </w:r>
    </w:p>
    <w:p w:rsidR="000921AF" w:rsidRPr="00E870DF" w:rsidRDefault="000921AF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>Знакомство с техникой росписи.</w:t>
      </w:r>
    </w:p>
    <w:p w:rsidR="000921AF" w:rsidRPr="00E870DF" w:rsidRDefault="000921AF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 xml:space="preserve">Творческая работа:  </w:t>
      </w:r>
      <w:r w:rsidR="00144577" w:rsidRPr="00E870DF">
        <w:rPr>
          <w:rFonts w:ascii="Times New Roman" w:hAnsi="Times New Roman" w:cs="Times New Roman"/>
          <w:color w:val="000000"/>
          <w:sz w:val="28"/>
          <w:szCs w:val="28"/>
        </w:rPr>
        <w:t>роспись бутылки</w:t>
      </w:r>
      <w:r w:rsidRPr="00E870D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921AF" w:rsidRPr="00E870DF" w:rsidRDefault="000921AF" w:rsidP="00E870DF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Работа </w:t>
      </w:r>
      <w:r w:rsidR="00144577" w:rsidRPr="00E870DF">
        <w:rPr>
          <w:rFonts w:ascii="Times New Roman" w:hAnsi="Times New Roman" w:cs="Times New Roman"/>
          <w:b/>
          <w:color w:val="000000"/>
          <w:sz w:val="28"/>
          <w:szCs w:val="28"/>
        </w:rPr>
        <w:t>с нитью (14</w:t>
      </w:r>
      <w:r w:rsidR="00C939DF" w:rsidRPr="00E870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часов)</w:t>
      </w:r>
    </w:p>
    <w:p w:rsidR="000921AF" w:rsidRPr="00E870DF" w:rsidRDefault="000921AF" w:rsidP="00E870DF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870DF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E870DF">
        <w:rPr>
          <w:rFonts w:ascii="Times New Roman" w:hAnsi="Times New Roman" w:cs="Times New Roman"/>
          <w:b/>
          <w:color w:val="000000"/>
          <w:sz w:val="28"/>
          <w:szCs w:val="28"/>
        </w:rPr>
        <w:t>. Вязание крючком</w:t>
      </w:r>
      <w:r w:rsidR="00144577" w:rsidRPr="00E870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(6</w:t>
      </w:r>
      <w:r w:rsidR="00C939DF" w:rsidRPr="00E870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часа)</w:t>
      </w:r>
      <w:r w:rsidRPr="00E870D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proofErr w:type="gramEnd"/>
    </w:p>
    <w:p w:rsidR="000921AF" w:rsidRPr="00E870DF" w:rsidRDefault="000921AF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 xml:space="preserve">Из истории вязания крючком. Инструменты, пряжа, нити и приспособления.  </w:t>
      </w:r>
    </w:p>
    <w:p w:rsidR="000921AF" w:rsidRPr="00E870DF" w:rsidRDefault="000921AF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>Знакомство со схематичным изображением рисунка на бумаге. Условные обозначения. Упражнения по чтению схем.</w:t>
      </w:r>
    </w:p>
    <w:p w:rsidR="000921AF" w:rsidRPr="00E870DF" w:rsidRDefault="000921AF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>Творческая работа:  Вязание цветов. Оформл</w:t>
      </w:r>
      <w:r w:rsidR="00541F59" w:rsidRPr="00E870D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870DF">
        <w:rPr>
          <w:rFonts w:ascii="Times New Roman" w:hAnsi="Times New Roman" w:cs="Times New Roman"/>
          <w:color w:val="000000"/>
          <w:sz w:val="28"/>
          <w:szCs w:val="28"/>
        </w:rPr>
        <w:t>ние повязки</w:t>
      </w:r>
      <w:r w:rsidR="00541F59" w:rsidRPr="00E870D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41F59" w:rsidRPr="00E870DF" w:rsidRDefault="00541F59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870D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870DF">
        <w:rPr>
          <w:rFonts w:ascii="Times New Roman" w:hAnsi="Times New Roman" w:cs="Times New Roman"/>
          <w:b/>
          <w:sz w:val="28"/>
          <w:szCs w:val="28"/>
        </w:rPr>
        <w:t>. Вязание спицами</w:t>
      </w:r>
      <w:r w:rsidR="00C939DF" w:rsidRPr="00E870DF">
        <w:rPr>
          <w:rFonts w:ascii="Times New Roman" w:hAnsi="Times New Roman" w:cs="Times New Roman"/>
          <w:b/>
          <w:sz w:val="28"/>
          <w:szCs w:val="28"/>
        </w:rPr>
        <w:t xml:space="preserve"> (8 часов)</w:t>
      </w:r>
      <w:r w:rsidRPr="00E870DF">
        <w:rPr>
          <w:rFonts w:ascii="Times New Roman" w:hAnsi="Times New Roman" w:cs="Times New Roman"/>
          <w:b/>
          <w:sz w:val="28"/>
          <w:szCs w:val="28"/>
        </w:rPr>
        <w:t>.</w:t>
      </w:r>
    </w:p>
    <w:p w:rsidR="00541F59" w:rsidRPr="00E870DF" w:rsidRDefault="00541F59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Из истории вязания спицами. Инструменты, пряжа, нити и приспособления. Комбинирование приёмов вязания спицами и крючком. </w:t>
      </w:r>
    </w:p>
    <w:p w:rsidR="00541F59" w:rsidRPr="00E870DF" w:rsidRDefault="00541F59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>Знакомство с простейшими вязками.</w:t>
      </w:r>
    </w:p>
    <w:p w:rsidR="00541F59" w:rsidRPr="00E870DF" w:rsidRDefault="00541F59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 xml:space="preserve"> Знакомство со схематичным изображением рисунка на бумаге. Условные обозначения. Упражнения по чтению схем.</w:t>
      </w:r>
    </w:p>
    <w:p w:rsidR="000921AF" w:rsidRPr="00E870DF" w:rsidRDefault="00541F59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 xml:space="preserve">Творческая работа: вязание детских пинеток.  </w:t>
      </w:r>
    </w:p>
    <w:p w:rsidR="00D1675A" w:rsidRPr="00E870DF" w:rsidRDefault="00D1675A" w:rsidP="00E870DF">
      <w:pPr>
        <w:tabs>
          <w:tab w:val="left" w:pos="276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>Работа с бумагой (1</w:t>
      </w:r>
      <w:r w:rsidR="00144577" w:rsidRPr="00E870DF">
        <w:rPr>
          <w:rFonts w:ascii="Times New Roman" w:hAnsi="Times New Roman" w:cs="Times New Roman"/>
          <w:b/>
          <w:sz w:val="28"/>
          <w:szCs w:val="28"/>
        </w:rPr>
        <w:t>6</w:t>
      </w:r>
      <w:r w:rsidRPr="00E870DF">
        <w:rPr>
          <w:rFonts w:ascii="Times New Roman" w:hAnsi="Times New Roman" w:cs="Times New Roman"/>
          <w:b/>
          <w:sz w:val="28"/>
          <w:szCs w:val="28"/>
        </w:rPr>
        <w:t xml:space="preserve"> часов)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70DF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E870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541F59" w:rsidRPr="00E870DF">
        <w:rPr>
          <w:rFonts w:ascii="Times New Roman" w:hAnsi="Times New Roman" w:cs="Times New Roman"/>
          <w:b/>
          <w:color w:val="000000"/>
          <w:sz w:val="28"/>
          <w:szCs w:val="28"/>
        </w:rPr>
        <w:t>Объемные</w:t>
      </w:r>
      <w:r w:rsidRPr="00E870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композиции из </w:t>
      </w:r>
      <w:proofErr w:type="gramStart"/>
      <w:r w:rsidRPr="00E870DF">
        <w:rPr>
          <w:rFonts w:ascii="Times New Roman" w:hAnsi="Times New Roman" w:cs="Times New Roman"/>
          <w:b/>
          <w:color w:val="000000"/>
          <w:sz w:val="28"/>
          <w:szCs w:val="28"/>
        </w:rPr>
        <w:t>бумаги .</w:t>
      </w:r>
      <w:proofErr w:type="gramEnd"/>
      <w:r w:rsidRPr="00E870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="00541F59" w:rsidRPr="00E870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Техника  папье </w:t>
      </w:r>
      <w:proofErr w:type="gramStart"/>
      <w:r w:rsidR="00541F59" w:rsidRPr="00E870DF">
        <w:rPr>
          <w:rFonts w:ascii="Times New Roman" w:hAnsi="Times New Roman" w:cs="Times New Roman"/>
          <w:b/>
          <w:color w:val="000000"/>
          <w:sz w:val="28"/>
          <w:szCs w:val="28"/>
        </w:rPr>
        <w:t>-м</w:t>
      </w:r>
      <w:proofErr w:type="gramEnd"/>
      <w:r w:rsidR="00541F59" w:rsidRPr="00E870DF">
        <w:rPr>
          <w:rFonts w:ascii="Times New Roman" w:hAnsi="Times New Roman" w:cs="Times New Roman"/>
          <w:b/>
          <w:color w:val="000000"/>
          <w:sz w:val="28"/>
          <w:szCs w:val="28"/>
        </w:rPr>
        <w:t>аше</w:t>
      </w:r>
      <w:r w:rsidR="00144577" w:rsidRPr="00E870DF">
        <w:rPr>
          <w:rFonts w:ascii="Times New Roman" w:hAnsi="Times New Roman" w:cs="Times New Roman"/>
          <w:b/>
          <w:color w:val="000000"/>
          <w:sz w:val="28"/>
          <w:szCs w:val="28"/>
        </w:rPr>
        <w:t>. (6</w:t>
      </w:r>
      <w:r w:rsidRPr="00E870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часа).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 xml:space="preserve"> Из истории </w:t>
      </w:r>
      <w:r w:rsidR="00541F59" w:rsidRPr="00E870DF">
        <w:rPr>
          <w:rFonts w:ascii="Times New Roman" w:hAnsi="Times New Roman" w:cs="Times New Roman"/>
          <w:color w:val="000000"/>
          <w:sz w:val="28"/>
          <w:szCs w:val="28"/>
        </w:rPr>
        <w:t>папье-маше.</w:t>
      </w:r>
      <w:r w:rsidRPr="00E870DF">
        <w:rPr>
          <w:rFonts w:ascii="Times New Roman" w:hAnsi="Times New Roman" w:cs="Times New Roman"/>
          <w:color w:val="000000"/>
          <w:sz w:val="28"/>
          <w:szCs w:val="28"/>
        </w:rPr>
        <w:t xml:space="preserve"> Инструменты и приспособления. </w:t>
      </w:r>
      <w:r w:rsidR="00541F59" w:rsidRPr="00E870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1675A" w:rsidRPr="00E870DF" w:rsidRDefault="00541F59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 xml:space="preserve">Возможности </w:t>
      </w:r>
      <w:proofErr w:type="spellStart"/>
      <w:r w:rsidRPr="00E870DF">
        <w:rPr>
          <w:rFonts w:ascii="Times New Roman" w:hAnsi="Times New Roman" w:cs="Times New Roman"/>
          <w:color w:val="000000"/>
          <w:sz w:val="28"/>
          <w:szCs w:val="28"/>
        </w:rPr>
        <w:t>пименения</w:t>
      </w:r>
      <w:proofErr w:type="spellEnd"/>
      <w:r w:rsidRPr="00E870DF">
        <w:rPr>
          <w:rFonts w:ascii="Times New Roman" w:hAnsi="Times New Roman" w:cs="Times New Roman"/>
          <w:color w:val="000000"/>
          <w:sz w:val="28"/>
          <w:szCs w:val="28"/>
        </w:rPr>
        <w:t xml:space="preserve"> папье </w:t>
      </w:r>
      <w:proofErr w:type="gramStart"/>
      <w:r w:rsidRPr="00E870DF">
        <w:rPr>
          <w:rFonts w:ascii="Times New Roman" w:hAnsi="Times New Roman" w:cs="Times New Roman"/>
          <w:color w:val="000000"/>
          <w:sz w:val="28"/>
          <w:szCs w:val="28"/>
        </w:rPr>
        <w:t>–м</w:t>
      </w:r>
      <w:proofErr w:type="gramEnd"/>
      <w:r w:rsidRPr="00E870DF">
        <w:rPr>
          <w:rFonts w:ascii="Times New Roman" w:hAnsi="Times New Roman" w:cs="Times New Roman"/>
          <w:color w:val="000000"/>
          <w:sz w:val="28"/>
          <w:szCs w:val="28"/>
        </w:rPr>
        <w:t>аше.</w:t>
      </w:r>
    </w:p>
    <w:p w:rsidR="00541F59" w:rsidRPr="00E870DF" w:rsidRDefault="00541F59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>Поделки и игрушки из папье-маше.</w:t>
      </w:r>
    </w:p>
    <w:p w:rsidR="00541F59" w:rsidRPr="00E870DF" w:rsidRDefault="00541F59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>Обучение техники папье-маше.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>Творческая работа:  изготовление п</w:t>
      </w:r>
      <w:r w:rsidR="00541F59" w:rsidRPr="00E870DF">
        <w:rPr>
          <w:rFonts w:ascii="Times New Roman" w:hAnsi="Times New Roman" w:cs="Times New Roman"/>
          <w:color w:val="000000"/>
          <w:sz w:val="28"/>
          <w:szCs w:val="28"/>
        </w:rPr>
        <w:t>оделок «Яйцо Фаберже», «Планета», «Рыбка»</w:t>
      </w:r>
      <w:r w:rsidRPr="00E870D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proofErr w:type="gramStart"/>
      <w:r w:rsidRPr="00E870D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41F59" w:rsidRPr="00E870DF">
        <w:rPr>
          <w:rFonts w:ascii="Times New Roman" w:hAnsi="Times New Roman" w:cs="Times New Roman"/>
          <w:b/>
          <w:sz w:val="28"/>
          <w:szCs w:val="28"/>
        </w:rPr>
        <w:t xml:space="preserve"> Модульное</w:t>
      </w:r>
      <w:proofErr w:type="gramEnd"/>
      <w:r w:rsidR="00541F59" w:rsidRPr="00E870DF">
        <w:rPr>
          <w:rFonts w:ascii="Times New Roman" w:hAnsi="Times New Roman" w:cs="Times New Roman"/>
          <w:b/>
          <w:sz w:val="28"/>
          <w:szCs w:val="28"/>
        </w:rPr>
        <w:t xml:space="preserve"> или</w:t>
      </w:r>
      <w:r w:rsidRPr="00E870DF">
        <w:rPr>
          <w:rFonts w:ascii="Times New Roman" w:hAnsi="Times New Roman" w:cs="Times New Roman"/>
          <w:b/>
          <w:sz w:val="28"/>
          <w:szCs w:val="28"/>
        </w:rPr>
        <w:t xml:space="preserve"> объемное конструирование (6 часов).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Исследование  свойств бумаги: </w:t>
      </w:r>
      <w:proofErr w:type="spellStart"/>
      <w:r w:rsidRPr="00E870DF">
        <w:rPr>
          <w:rFonts w:ascii="Times New Roman" w:hAnsi="Times New Roman" w:cs="Times New Roman"/>
          <w:sz w:val="28"/>
          <w:szCs w:val="28"/>
        </w:rPr>
        <w:t>сминание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>, сгибание, обрыв, вырезание, складывание и т.п.</w:t>
      </w:r>
    </w:p>
    <w:p w:rsidR="00541F59" w:rsidRPr="00E870DF" w:rsidRDefault="00541F59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Знакомство с возможными поделками из модулей.</w:t>
      </w:r>
    </w:p>
    <w:p w:rsidR="00541F59" w:rsidRPr="00E870DF" w:rsidRDefault="00541F59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Обучение технике изготовления модулей и технике сборы поделки.</w:t>
      </w:r>
    </w:p>
    <w:p w:rsidR="00541F59" w:rsidRPr="00E870DF" w:rsidRDefault="00541F59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Оформление поделок декоративными элементами.</w:t>
      </w:r>
    </w:p>
    <w:p w:rsidR="00541F59" w:rsidRPr="00E870DF" w:rsidRDefault="00541F59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Творческие работы: «Лебедь», «Яйцо», </w:t>
      </w:r>
      <w:r w:rsidR="00C939DF" w:rsidRPr="00E870DF">
        <w:rPr>
          <w:rFonts w:ascii="Times New Roman" w:hAnsi="Times New Roman" w:cs="Times New Roman"/>
          <w:sz w:val="28"/>
          <w:szCs w:val="28"/>
        </w:rPr>
        <w:t>«Цыпленок», «Павлин», «Торт».</w:t>
      </w:r>
    </w:p>
    <w:p w:rsidR="00541F59" w:rsidRPr="00E870DF" w:rsidRDefault="00C939DF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870DF">
        <w:rPr>
          <w:rFonts w:ascii="Times New Roman" w:hAnsi="Times New Roman" w:cs="Times New Roman"/>
          <w:b/>
          <w:sz w:val="28"/>
          <w:szCs w:val="28"/>
        </w:rPr>
        <w:t xml:space="preserve">. Объемное конструирование или </w:t>
      </w:r>
      <w:proofErr w:type="spellStart"/>
      <w:r w:rsidRPr="00E870DF">
        <w:rPr>
          <w:rFonts w:ascii="Times New Roman" w:hAnsi="Times New Roman" w:cs="Times New Roman"/>
          <w:b/>
          <w:sz w:val="28"/>
          <w:szCs w:val="28"/>
        </w:rPr>
        <w:t>квилинг</w:t>
      </w:r>
      <w:proofErr w:type="spellEnd"/>
      <w:proofErr w:type="gramStart"/>
      <w:r w:rsidRPr="00E870DF">
        <w:rPr>
          <w:rFonts w:ascii="Times New Roman" w:hAnsi="Times New Roman" w:cs="Times New Roman"/>
          <w:b/>
          <w:sz w:val="28"/>
          <w:szCs w:val="28"/>
        </w:rPr>
        <w:t>.</w:t>
      </w:r>
      <w:r w:rsidR="00144577" w:rsidRPr="00E870DF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144577" w:rsidRPr="00E870DF">
        <w:rPr>
          <w:rFonts w:ascii="Times New Roman" w:hAnsi="Times New Roman" w:cs="Times New Roman"/>
          <w:b/>
          <w:sz w:val="28"/>
          <w:szCs w:val="28"/>
        </w:rPr>
        <w:t>4 часа)</w:t>
      </w:r>
    </w:p>
    <w:p w:rsidR="00C939DF" w:rsidRPr="00E870DF" w:rsidRDefault="00C939DF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Знакомство с 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>работами</w:t>
      </w:r>
      <w:proofErr w:type="gramEnd"/>
      <w:r w:rsidRPr="00E870DF">
        <w:rPr>
          <w:rFonts w:ascii="Times New Roman" w:hAnsi="Times New Roman" w:cs="Times New Roman"/>
          <w:sz w:val="28"/>
          <w:szCs w:val="28"/>
        </w:rPr>
        <w:t xml:space="preserve"> выполненными в технике </w:t>
      </w:r>
      <w:proofErr w:type="spellStart"/>
      <w:r w:rsidRPr="00E870DF">
        <w:rPr>
          <w:rFonts w:ascii="Times New Roman" w:hAnsi="Times New Roman" w:cs="Times New Roman"/>
          <w:sz w:val="28"/>
          <w:szCs w:val="28"/>
        </w:rPr>
        <w:t>квилинг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>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Упражнение: скручивание бумажной ленты в завиток с помощью подручных средств. Симметрия в композиции.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Беседа: «Вологодское кружево».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Творческая работа: Панно «</w:t>
      </w:r>
      <w:r w:rsidR="00C939DF" w:rsidRPr="00E870DF">
        <w:rPr>
          <w:rFonts w:ascii="Times New Roman" w:hAnsi="Times New Roman" w:cs="Times New Roman"/>
          <w:sz w:val="28"/>
          <w:szCs w:val="28"/>
        </w:rPr>
        <w:t xml:space="preserve">Букеты роз» </w:t>
      </w:r>
      <w:r w:rsidRPr="00E870DF">
        <w:rPr>
          <w:rFonts w:ascii="Times New Roman" w:hAnsi="Times New Roman" w:cs="Times New Roman"/>
          <w:sz w:val="28"/>
          <w:szCs w:val="28"/>
        </w:rPr>
        <w:t>(из полосок бумаги).</w:t>
      </w:r>
    </w:p>
    <w:p w:rsidR="00D1675A" w:rsidRPr="00E870DF" w:rsidRDefault="00D1675A" w:rsidP="00E870DF">
      <w:pPr>
        <w:tabs>
          <w:tab w:val="left" w:pos="272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ab/>
      </w:r>
      <w:r w:rsidR="00144577" w:rsidRPr="00E870DF">
        <w:rPr>
          <w:rFonts w:ascii="Times New Roman" w:hAnsi="Times New Roman" w:cs="Times New Roman"/>
          <w:b/>
          <w:sz w:val="28"/>
          <w:szCs w:val="28"/>
        </w:rPr>
        <w:t>Роспись по дереву (8</w:t>
      </w:r>
      <w:r w:rsidRPr="00E870DF">
        <w:rPr>
          <w:rFonts w:ascii="Times New Roman" w:hAnsi="Times New Roman" w:cs="Times New Roman"/>
          <w:b/>
          <w:sz w:val="28"/>
          <w:szCs w:val="28"/>
        </w:rPr>
        <w:t xml:space="preserve"> часов)</w:t>
      </w:r>
    </w:p>
    <w:p w:rsidR="00D1675A" w:rsidRPr="00E870DF" w:rsidRDefault="00C939DF" w:rsidP="00E870DF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Роспись матрешек.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Из истории </w:t>
      </w:r>
      <w:r w:rsidR="00C939DF" w:rsidRPr="00E870DF">
        <w:rPr>
          <w:rFonts w:ascii="Times New Roman" w:hAnsi="Times New Roman" w:cs="Times New Roman"/>
          <w:color w:val="000000"/>
          <w:sz w:val="28"/>
          <w:szCs w:val="28"/>
        </w:rPr>
        <w:t>создания и росписи матрешек</w:t>
      </w:r>
      <w:r w:rsidRPr="00E870DF">
        <w:rPr>
          <w:rFonts w:ascii="Times New Roman" w:hAnsi="Times New Roman" w:cs="Times New Roman"/>
          <w:color w:val="000000"/>
          <w:sz w:val="28"/>
          <w:szCs w:val="28"/>
        </w:rPr>
        <w:t>. Материалы, инструменты и приспособления.</w:t>
      </w:r>
    </w:p>
    <w:p w:rsidR="00C939DF" w:rsidRPr="00E870DF" w:rsidRDefault="00C939DF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>Знакомство с видами росписи матрешек.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>Упражнения: повтор главных отличительных элементов ра</w:t>
      </w:r>
      <w:r w:rsidR="00C939DF" w:rsidRPr="00E870DF">
        <w:rPr>
          <w:rFonts w:ascii="Times New Roman" w:hAnsi="Times New Roman" w:cs="Times New Roman"/>
          <w:color w:val="000000"/>
          <w:sz w:val="28"/>
          <w:szCs w:val="28"/>
        </w:rPr>
        <w:t>зличных видов росписи.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870DF">
        <w:rPr>
          <w:rFonts w:ascii="Times New Roman" w:hAnsi="Times New Roman" w:cs="Times New Roman"/>
          <w:color w:val="000000"/>
          <w:sz w:val="28"/>
          <w:szCs w:val="28"/>
        </w:rPr>
        <w:t xml:space="preserve">Творческая работа: </w:t>
      </w:r>
      <w:r w:rsidR="00C939DF" w:rsidRPr="00E870DF">
        <w:rPr>
          <w:rFonts w:ascii="Times New Roman" w:hAnsi="Times New Roman" w:cs="Times New Roman"/>
          <w:color w:val="000000"/>
          <w:sz w:val="28"/>
          <w:szCs w:val="28"/>
        </w:rPr>
        <w:t>роспись матрешки-магнитика и матрешек.</w:t>
      </w:r>
    </w:p>
    <w:p w:rsidR="00D1675A" w:rsidRPr="00E870DF" w:rsidRDefault="00D1675A" w:rsidP="00E870DF">
      <w:pPr>
        <w:tabs>
          <w:tab w:val="left" w:pos="256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ab/>
      </w:r>
      <w:r w:rsidRPr="00E870DF">
        <w:rPr>
          <w:rFonts w:ascii="Times New Roman" w:hAnsi="Times New Roman" w:cs="Times New Roman"/>
          <w:b/>
          <w:sz w:val="28"/>
          <w:szCs w:val="28"/>
        </w:rPr>
        <w:t>Х</w:t>
      </w:r>
      <w:r w:rsidR="00C939DF" w:rsidRPr="00E870DF">
        <w:rPr>
          <w:rFonts w:ascii="Times New Roman" w:hAnsi="Times New Roman" w:cs="Times New Roman"/>
          <w:b/>
          <w:sz w:val="28"/>
          <w:szCs w:val="28"/>
        </w:rPr>
        <w:t>удожественная обработка ткани (1</w:t>
      </w:r>
      <w:r w:rsidRPr="00E870DF">
        <w:rPr>
          <w:rFonts w:ascii="Times New Roman" w:hAnsi="Times New Roman" w:cs="Times New Roman"/>
          <w:b/>
          <w:sz w:val="28"/>
          <w:szCs w:val="28"/>
        </w:rPr>
        <w:t>0 часов)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870DF">
        <w:rPr>
          <w:rFonts w:ascii="Times New Roman" w:hAnsi="Times New Roman" w:cs="Times New Roman"/>
          <w:b/>
          <w:sz w:val="28"/>
          <w:szCs w:val="28"/>
        </w:rPr>
        <w:t>.Аппликация из ткани (</w:t>
      </w:r>
      <w:r w:rsidR="00C939DF" w:rsidRPr="00E870DF">
        <w:rPr>
          <w:rFonts w:ascii="Times New Roman" w:hAnsi="Times New Roman" w:cs="Times New Roman"/>
          <w:b/>
          <w:sz w:val="28"/>
          <w:szCs w:val="28"/>
        </w:rPr>
        <w:t>4</w:t>
      </w:r>
      <w:r w:rsidRPr="00E870DF">
        <w:rPr>
          <w:rFonts w:ascii="Times New Roman" w:hAnsi="Times New Roman" w:cs="Times New Roman"/>
          <w:b/>
          <w:sz w:val="28"/>
          <w:szCs w:val="28"/>
        </w:rPr>
        <w:t xml:space="preserve"> часов)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Основные сведения о тканях  (сырьё, применение). Свойства тканей и их применение при изготовлении аппликации. </w:t>
      </w:r>
      <w:proofErr w:type="spellStart"/>
      <w:r w:rsidRPr="00E870DF">
        <w:rPr>
          <w:rFonts w:ascii="Times New Roman" w:hAnsi="Times New Roman" w:cs="Times New Roman"/>
          <w:sz w:val="28"/>
          <w:szCs w:val="28"/>
        </w:rPr>
        <w:t>Цветоведение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>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Упражнение: Подбор ткани по фактуре, цвету, рисунку. Роль декоративного  искусства в жизни древнего общества. Древнеегипетский орнамент.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 Беседа: «Из истории  Древнего Египта».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Творческая работа: «Панн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870DF">
        <w:rPr>
          <w:rFonts w:ascii="Times New Roman" w:hAnsi="Times New Roman" w:cs="Times New Roman"/>
          <w:sz w:val="28"/>
          <w:szCs w:val="28"/>
        </w:rPr>
        <w:t xml:space="preserve"> аппликация «Египет».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0353F6" w:rsidRPr="00E870DF">
        <w:rPr>
          <w:rFonts w:ascii="Times New Roman" w:hAnsi="Times New Roman" w:cs="Times New Roman"/>
          <w:b/>
          <w:sz w:val="28"/>
          <w:szCs w:val="28"/>
        </w:rPr>
        <w:t>.Вышивка лентами (4 часа</w:t>
      </w:r>
      <w:r w:rsidRPr="00E870DF">
        <w:rPr>
          <w:rFonts w:ascii="Times New Roman" w:hAnsi="Times New Roman" w:cs="Times New Roman"/>
          <w:b/>
          <w:sz w:val="28"/>
          <w:szCs w:val="28"/>
        </w:rPr>
        <w:t>)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Из истории лент. Инструменты и приспособления. Техника безопасности. Заправка ткани. Закрепление лент. Композиционное построение узоров. </w:t>
      </w:r>
      <w:r w:rsidRPr="00E870DF">
        <w:rPr>
          <w:rFonts w:ascii="Times New Roman" w:hAnsi="Times New Roman" w:cs="Times New Roman"/>
          <w:sz w:val="28"/>
          <w:szCs w:val="28"/>
        </w:rPr>
        <w:br/>
        <w:t xml:space="preserve">Упражнения: 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>тамбурной</w:t>
      </w:r>
      <w:proofErr w:type="gramEnd"/>
      <w:r w:rsidRPr="00E870DF">
        <w:rPr>
          <w:rFonts w:ascii="Times New Roman" w:hAnsi="Times New Roman" w:cs="Times New Roman"/>
          <w:sz w:val="28"/>
          <w:szCs w:val="28"/>
        </w:rPr>
        <w:t xml:space="preserve"> шов,  шов «вытянутый стежок с завитком», шов «петелька с глазком».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Творческая работа: панно « Букет».</w:t>
      </w:r>
    </w:p>
    <w:p w:rsidR="00D1675A" w:rsidRPr="00E870DF" w:rsidRDefault="00C939DF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>Лепка (10</w:t>
      </w:r>
      <w:r w:rsidR="00D1675A" w:rsidRPr="00E870DF">
        <w:rPr>
          <w:rFonts w:ascii="Times New Roman" w:hAnsi="Times New Roman" w:cs="Times New Roman"/>
          <w:b/>
          <w:sz w:val="28"/>
          <w:szCs w:val="28"/>
        </w:rPr>
        <w:t>ч)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>Глина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870DF">
        <w:rPr>
          <w:rFonts w:ascii="Times New Roman" w:hAnsi="Times New Roman" w:cs="Times New Roman"/>
          <w:b/>
          <w:sz w:val="28"/>
          <w:szCs w:val="28"/>
        </w:rPr>
        <w:t>.</w:t>
      </w:r>
      <w:r w:rsidR="00C939DF" w:rsidRPr="00E870DF">
        <w:rPr>
          <w:rFonts w:ascii="Times New Roman" w:hAnsi="Times New Roman" w:cs="Times New Roman"/>
          <w:b/>
          <w:sz w:val="28"/>
          <w:szCs w:val="28"/>
        </w:rPr>
        <w:t xml:space="preserve"> Дымковская игрушка (5</w:t>
      </w:r>
      <w:r w:rsidRPr="00E870DF">
        <w:rPr>
          <w:rFonts w:ascii="Times New Roman" w:hAnsi="Times New Roman" w:cs="Times New Roman"/>
          <w:b/>
          <w:sz w:val="28"/>
          <w:szCs w:val="28"/>
        </w:rPr>
        <w:t>ч)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Сведения о глине как художественном материале. Инструменты и приспособления. Беседа: 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>«Народная глиняная игрушка» (история, основные сюжеты, используемые в игрушках, особенности игрушек отдельных школ, приемы росписи) Дымковская роспись: волнистые линии – «синее море»,  круги большие и маленькие – «солнышки» большие и маленькие, клетка.</w:t>
      </w:r>
      <w:proofErr w:type="gramEnd"/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Упражнения: вытягивание заготовки для получения основных частей фигурки; лепка отдельных частей (кокошник, оборки, зубцы и т.п.)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870DF">
        <w:rPr>
          <w:rFonts w:ascii="Times New Roman" w:hAnsi="Times New Roman" w:cs="Times New Roman"/>
          <w:sz w:val="28"/>
          <w:szCs w:val="28"/>
        </w:rPr>
        <w:t>Твор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E870DF">
        <w:rPr>
          <w:rFonts w:ascii="Times New Roman" w:hAnsi="Times New Roman" w:cs="Times New Roman"/>
          <w:sz w:val="28"/>
          <w:szCs w:val="28"/>
        </w:rPr>
        <w:t>аб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>.: «Глиняная дымковская игрушка» (лепка и роспись).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C939DF" w:rsidRPr="00E870DF">
        <w:rPr>
          <w:rFonts w:ascii="Times New Roman" w:hAnsi="Times New Roman" w:cs="Times New Roman"/>
          <w:b/>
          <w:sz w:val="28"/>
          <w:szCs w:val="28"/>
        </w:rPr>
        <w:t>. Гжельская керамика (5</w:t>
      </w:r>
      <w:r w:rsidRPr="00E870DF">
        <w:rPr>
          <w:rFonts w:ascii="Times New Roman" w:hAnsi="Times New Roman" w:cs="Times New Roman"/>
          <w:b/>
          <w:sz w:val="28"/>
          <w:szCs w:val="28"/>
        </w:rPr>
        <w:t>ч)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lastRenderedPageBreak/>
        <w:t>Искусство Гжели. Инструменты и приспособления. Роспись «Мазок на одну сторону» или «Мазок с тенями», «Сеточка».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Упражнения: способы лепки посуды 1)заготовки – лепёшки, доведение их до формы тарелочки, чашки; 2)заготовки – жгутики; 3)заготовке шаровидной формы: выбирание глины стекой. 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Творческая работа: «Керамическая посуда Гжели» (лепка и роспись). 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>Проект (4ч)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Что такое творческий проект? Этапы творческого проекта.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Работа по программе </w:t>
      </w:r>
      <w:r w:rsidRPr="00E870DF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E870DF">
        <w:rPr>
          <w:rFonts w:ascii="Times New Roman" w:hAnsi="Times New Roman" w:cs="Times New Roman"/>
          <w:sz w:val="28"/>
          <w:szCs w:val="28"/>
        </w:rPr>
        <w:t xml:space="preserve"> </w:t>
      </w:r>
      <w:r w:rsidRPr="00E870DF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Pr="00E870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Творческая работа: Компьютерная презентация «Проект» (по теме ДПИ). 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Создание и защита.</w:t>
      </w:r>
    </w:p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>В</w:t>
      </w:r>
      <w:r w:rsidR="000353F6" w:rsidRPr="00E870DF">
        <w:rPr>
          <w:rFonts w:ascii="Times New Roman" w:hAnsi="Times New Roman" w:cs="Times New Roman"/>
          <w:b/>
          <w:sz w:val="28"/>
          <w:szCs w:val="28"/>
        </w:rPr>
        <w:t>ыставки, экскурсии, праздники (2</w:t>
      </w:r>
      <w:r w:rsidRPr="00E870DF">
        <w:rPr>
          <w:rFonts w:ascii="Times New Roman" w:hAnsi="Times New Roman" w:cs="Times New Roman"/>
          <w:b/>
          <w:sz w:val="28"/>
          <w:szCs w:val="28"/>
        </w:rPr>
        <w:t>ч).</w:t>
      </w:r>
    </w:p>
    <w:p w:rsidR="00950796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«О чем поведали старинные экспонаты музея?» -   изучение художественного наследия в местном краеведческом музее. «Веселая ярмарка» - урок  - праздник. Выставка детских изделий. </w:t>
      </w:r>
    </w:p>
    <w:p w:rsidR="00144577" w:rsidRPr="00E870DF" w:rsidRDefault="00144577" w:rsidP="00E870D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870DF">
        <w:rPr>
          <w:rFonts w:ascii="Times New Roman" w:eastAsia="Times New Roman" w:hAnsi="Times New Roman" w:cs="Times New Roman"/>
          <w:b/>
          <w:sz w:val="28"/>
          <w:szCs w:val="28"/>
        </w:rPr>
        <w:t>Учебно-тематический план</w:t>
      </w:r>
    </w:p>
    <w:p w:rsidR="00144577" w:rsidRPr="00E870DF" w:rsidRDefault="00144577" w:rsidP="00E870D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870DF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E870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5721" w:rsidRPr="00E870DF">
        <w:rPr>
          <w:rFonts w:ascii="Times New Roman" w:eastAsia="Times New Roman" w:hAnsi="Times New Roman" w:cs="Times New Roman"/>
          <w:sz w:val="28"/>
          <w:szCs w:val="28"/>
        </w:rPr>
        <w:t>год обучения (68</w:t>
      </w:r>
      <w:r w:rsidRPr="00E870DF">
        <w:rPr>
          <w:rFonts w:ascii="Times New Roman" w:eastAsia="Times New Roman" w:hAnsi="Times New Roman" w:cs="Times New Roman"/>
          <w:sz w:val="28"/>
          <w:szCs w:val="28"/>
        </w:rPr>
        <w:t xml:space="preserve"> часа)</w:t>
      </w:r>
    </w:p>
    <w:tbl>
      <w:tblPr>
        <w:tblStyle w:val="a3"/>
        <w:tblW w:w="12563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709"/>
        <w:gridCol w:w="4740"/>
        <w:gridCol w:w="1498"/>
        <w:gridCol w:w="1275"/>
        <w:gridCol w:w="1134"/>
        <w:gridCol w:w="1418"/>
        <w:gridCol w:w="1789"/>
      </w:tblGrid>
      <w:tr w:rsidR="00037149" w:rsidRPr="00E870DF" w:rsidTr="00037149">
        <w:trPr>
          <w:gridAfter w:val="1"/>
          <w:wAfter w:w="1789" w:type="dxa"/>
          <w:trHeight w:val="440"/>
        </w:trPr>
        <w:tc>
          <w:tcPr>
            <w:tcW w:w="709" w:type="dxa"/>
            <w:vMerge w:val="restart"/>
          </w:tcPr>
          <w:p w:rsidR="00037149" w:rsidRPr="00E870DF" w:rsidRDefault="00037149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740" w:type="dxa"/>
            <w:vMerge w:val="restart"/>
          </w:tcPr>
          <w:p w:rsidR="00037149" w:rsidRPr="00E870DF" w:rsidRDefault="00037149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1498" w:type="dxa"/>
            <w:vMerge w:val="restart"/>
          </w:tcPr>
          <w:p w:rsidR="00037149" w:rsidRDefault="00037149" w:rsidP="0003714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  <w:p w:rsidR="00037149" w:rsidRPr="00E870DF" w:rsidRDefault="00037149" w:rsidP="00037149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vMerge w:val="restart"/>
          </w:tcPr>
          <w:p w:rsidR="00037149" w:rsidRPr="00E870DF" w:rsidRDefault="00037149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 xml:space="preserve">Общее </w:t>
            </w:r>
          </w:p>
          <w:p w:rsidR="00037149" w:rsidRPr="00E870DF" w:rsidRDefault="00037149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кол-во часов</w:t>
            </w:r>
          </w:p>
        </w:tc>
        <w:tc>
          <w:tcPr>
            <w:tcW w:w="2552" w:type="dxa"/>
            <w:gridSpan w:val="2"/>
          </w:tcPr>
          <w:p w:rsidR="00037149" w:rsidRPr="00E870DF" w:rsidRDefault="00037149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В том числе</w:t>
            </w:r>
          </w:p>
        </w:tc>
      </w:tr>
      <w:tr w:rsidR="00037149" w:rsidRPr="00E870DF" w:rsidTr="00037149">
        <w:trPr>
          <w:gridAfter w:val="1"/>
          <w:wAfter w:w="1789" w:type="dxa"/>
          <w:trHeight w:val="730"/>
        </w:trPr>
        <w:tc>
          <w:tcPr>
            <w:tcW w:w="709" w:type="dxa"/>
            <w:vMerge/>
          </w:tcPr>
          <w:p w:rsidR="00037149" w:rsidRPr="00E870DF" w:rsidRDefault="00037149" w:rsidP="00E870DF">
            <w:pPr>
              <w:rPr>
                <w:b/>
                <w:sz w:val="28"/>
                <w:szCs w:val="28"/>
              </w:rPr>
            </w:pPr>
          </w:p>
        </w:tc>
        <w:tc>
          <w:tcPr>
            <w:tcW w:w="4740" w:type="dxa"/>
            <w:vMerge/>
          </w:tcPr>
          <w:p w:rsidR="00037149" w:rsidRPr="00E870DF" w:rsidRDefault="00037149" w:rsidP="00E870DF">
            <w:pPr>
              <w:rPr>
                <w:b/>
                <w:sz w:val="28"/>
                <w:szCs w:val="28"/>
              </w:rPr>
            </w:pPr>
          </w:p>
        </w:tc>
        <w:tc>
          <w:tcPr>
            <w:tcW w:w="1498" w:type="dxa"/>
            <w:vMerge/>
          </w:tcPr>
          <w:p w:rsidR="00037149" w:rsidRPr="00E870DF" w:rsidRDefault="00037149" w:rsidP="00E870DF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037149" w:rsidRPr="00E870DF" w:rsidRDefault="00037149" w:rsidP="00E870DF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037149" w:rsidRPr="00E870DF" w:rsidRDefault="00037149" w:rsidP="00E870DF">
            <w:pPr>
              <w:rPr>
                <w:b/>
                <w:sz w:val="28"/>
                <w:szCs w:val="28"/>
              </w:rPr>
            </w:pPr>
            <w:proofErr w:type="spellStart"/>
            <w:r w:rsidRPr="00E870DF">
              <w:rPr>
                <w:b/>
                <w:sz w:val="28"/>
                <w:szCs w:val="28"/>
              </w:rPr>
              <w:t>Теорет</w:t>
            </w:r>
            <w:proofErr w:type="spellEnd"/>
            <w:r w:rsidRPr="00E870DF">
              <w:rPr>
                <w:b/>
                <w:sz w:val="28"/>
                <w:szCs w:val="28"/>
              </w:rPr>
              <w:t>.</w:t>
            </w:r>
          </w:p>
          <w:p w:rsidR="00037149" w:rsidRPr="00E870DF" w:rsidRDefault="00037149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 xml:space="preserve"> часы</w:t>
            </w:r>
          </w:p>
        </w:tc>
        <w:tc>
          <w:tcPr>
            <w:tcW w:w="1418" w:type="dxa"/>
          </w:tcPr>
          <w:p w:rsidR="00037149" w:rsidRPr="00E870DF" w:rsidRDefault="00037149" w:rsidP="00E870DF">
            <w:pPr>
              <w:rPr>
                <w:b/>
                <w:sz w:val="28"/>
                <w:szCs w:val="28"/>
              </w:rPr>
            </w:pPr>
            <w:proofErr w:type="spellStart"/>
            <w:r w:rsidRPr="00E870DF">
              <w:rPr>
                <w:b/>
                <w:sz w:val="28"/>
                <w:szCs w:val="28"/>
              </w:rPr>
              <w:t>Практич</w:t>
            </w:r>
            <w:proofErr w:type="spellEnd"/>
            <w:r w:rsidRPr="00E870DF">
              <w:rPr>
                <w:b/>
                <w:sz w:val="28"/>
                <w:szCs w:val="28"/>
              </w:rPr>
              <w:t>. часы</w:t>
            </w:r>
          </w:p>
        </w:tc>
      </w:tr>
      <w:tr w:rsidR="00037149" w:rsidRPr="00E870DF" w:rsidTr="00037149">
        <w:trPr>
          <w:gridAfter w:val="1"/>
          <w:wAfter w:w="1789" w:type="dxa"/>
          <w:trHeight w:val="654"/>
        </w:trPr>
        <w:tc>
          <w:tcPr>
            <w:tcW w:w="709" w:type="dxa"/>
          </w:tcPr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1.</w:t>
            </w:r>
          </w:p>
        </w:tc>
        <w:tc>
          <w:tcPr>
            <w:tcW w:w="4740" w:type="dxa"/>
          </w:tcPr>
          <w:p w:rsidR="00037149" w:rsidRPr="00E870DF" w:rsidRDefault="00037149" w:rsidP="00E870DF">
            <w:pPr>
              <w:rPr>
                <w:b/>
                <w:sz w:val="28"/>
                <w:szCs w:val="28"/>
                <w:u w:val="single"/>
              </w:rPr>
            </w:pPr>
            <w:r w:rsidRPr="00E870DF">
              <w:rPr>
                <w:b/>
                <w:sz w:val="28"/>
                <w:szCs w:val="28"/>
                <w:u w:val="single"/>
              </w:rPr>
              <w:t>Вводное занятие</w:t>
            </w:r>
          </w:p>
        </w:tc>
        <w:tc>
          <w:tcPr>
            <w:tcW w:w="1498" w:type="dxa"/>
          </w:tcPr>
          <w:p w:rsidR="00037149" w:rsidRPr="00E870DF" w:rsidRDefault="00037149" w:rsidP="00037149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03.09</w:t>
            </w:r>
          </w:p>
        </w:tc>
        <w:tc>
          <w:tcPr>
            <w:tcW w:w="1275" w:type="dxa"/>
          </w:tcPr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</w:t>
            </w:r>
          </w:p>
        </w:tc>
      </w:tr>
      <w:tr w:rsidR="00037149" w:rsidRPr="00E870DF" w:rsidTr="00037149">
        <w:trPr>
          <w:gridAfter w:val="1"/>
          <w:wAfter w:w="1789" w:type="dxa"/>
        </w:trPr>
        <w:tc>
          <w:tcPr>
            <w:tcW w:w="709" w:type="dxa"/>
          </w:tcPr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</w:tc>
        <w:tc>
          <w:tcPr>
            <w:tcW w:w="4740" w:type="dxa"/>
          </w:tcPr>
          <w:p w:rsidR="00037149" w:rsidRPr="00E870DF" w:rsidRDefault="00037149" w:rsidP="00E870DF">
            <w:pPr>
              <w:tabs>
                <w:tab w:val="left" w:pos="2760"/>
              </w:tabs>
              <w:rPr>
                <w:b/>
                <w:sz w:val="28"/>
                <w:szCs w:val="28"/>
                <w:u w:val="single"/>
              </w:rPr>
            </w:pPr>
            <w:r w:rsidRPr="00E870DF">
              <w:rPr>
                <w:b/>
                <w:sz w:val="28"/>
                <w:szCs w:val="28"/>
                <w:u w:val="single"/>
              </w:rPr>
              <w:t xml:space="preserve">Роспись по стеклу </w:t>
            </w:r>
          </w:p>
          <w:p w:rsidR="00037149" w:rsidRPr="00E870DF" w:rsidRDefault="00037149" w:rsidP="00E870DF">
            <w:pPr>
              <w:rPr>
                <w:color w:val="000000"/>
                <w:sz w:val="28"/>
                <w:szCs w:val="28"/>
              </w:rPr>
            </w:pPr>
            <w:r w:rsidRPr="00E870DF">
              <w:rPr>
                <w:color w:val="000000"/>
                <w:sz w:val="28"/>
                <w:szCs w:val="28"/>
              </w:rPr>
              <w:t>Творческая работа:  роспись бутылки.</w:t>
            </w:r>
          </w:p>
        </w:tc>
        <w:tc>
          <w:tcPr>
            <w:tcW w:w="1498" w:type="dxa"/>
          </w:tcPr>
          <w:p w:rsidR="00037149" w:rsidRDefault="00037149">
            <w:pPr>
              <w:rPr>
                <w:color w:val="000000"/>
                <w:sz w:val="28"/>
                <w:szCs w:val="28"/>
              </w:rPr>
            </w:pPr>
          </w:p>
          <w:p w:rsidR="00037149" w:rsidRDefault="00037149" w:rsidP="000371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10.09</w:t>
            </w:r>
          </w:p>
          <w:p w:rsidR="00037149" w:rsidRPr="00E870DF" w:rsidRDefault="00037149" w:rsidP="000371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17.09</w:t>
            </w:r>
          </w:p>
        </w:tc>
        <w:tc>
          <w:tcPr>
            <w:tcW w:w="1275" w:type="dxa"/>
          </w:tcPr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 xml:space="preserve">4 </w:t>
            </w:r>
          </w:p>
        </w:tc>
        <w:tc>
          <w:tcPr>
            <w:tcW w:w="1134" w:type="dxa"/>
          </w:tcPr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ind w:firstLine="16"/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3</w:t>
            </w:r>
          </w:p>
        </w:tc>
      </w:tr>
      <w:tr w:rsidR="00037149" w:rsidRPr="00E870DF" w:rsidTr="00037149">
        <w:trPr>
          <w:gridAfter w:val="1"/>
          <w:wAfter w:w="1789" w:type="dxa"/>
        </w:trPr>
        <w:tc>
          <w:tcPr>
            <w:tcW w:w="709" w:type="dxa"/>
          </w:tcPr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</w:tc>
        <w:tc>
          <w:tcPr>
            <w:tcW w:w="4740" w:type="dxa"/>
          </w:tcPr>
          <w:p w:rsidR="00037149" w:rsidRPr="00E870DF" w:rsidRDefault="00037149" w:rsidP="00E870DF">
            <w:pPr>
              <w:rPr>
                <w:b/>
                <w:color w:val="000000"/>
                <w:sz w:val="28"/>
                <w:szCs w:val="28"/>
                <w:u w:val="single"/>
              </w:rPr>
            </w:pPr>
            <w:r w:rsidRPr="00E870DF">
              <w:rPr>
                <w:b/>
                <w:color w:val="000000"/>
                <w:sz w:val="28"/>
                <w:szCs w:val="28"/>
                <w:u w:val="single"/>
              </w:rPr>
              <w:t xml:space="preserve">Работа с нитью </w:t>
            </w:r>
          </w:p>
          <w:p w:rsidR="00037149" w:rsidRPr="00E870DF" w:rsidRDefault="00037149" w:rsidP="00E870DF">
            <w:pPr>
              <w:rPr>
                <w:b/>
                <w:color w:val="000000"/>
                <w:sz w:val="28"/>
                <w:szCs w:val="28"/>
              </w:rPr>
            </w:pPr>
            <w:r w:rsidRPr="00E870DF">
              <w:rPr>
                <w:b/>
                <w:color w:val="000000"/>
                <w:sz w:val="28"/>
                <w:szCs w:val="28"/>
                <w:lang w:val="en-US"/>
              </w:rPr>
              <w:t>I</w:t>
            </w:r>
            <w:r w:rsidRPr="00E870DF">
              <w:rPr>
                <w:b/>
                <w:color w:val="000000"/>
                <w:sz w:val="28"/>
                <w:szCs w:val="28"/>
              </w:rPr>
              <w:t xml:space="preserve">. Вязание крючком </w:t>
            </w:r>
          </w:p>
          <w:p w:rsidR="00037149" w:rsidRPr="00E870DF" w:rsidRDefault="00037149" w:rsidP="00E870DF">
            <w:pPr>
              <w:rPr>
                <w:color w:val="000000"/>
                <w:sz w:val="28"/>
                <w:szCs w:val="28"/>
              </w:rPr>
            </w:pPr>
            <w:r w:rsidRPr="00E870DF">
              <w:rPr>
                <w:color w:val="000000"/>
                <w:sz w:val="28"/>
                <w:szCs w:val="28"/>
              </w:rPr>
              <w:t>Творческая работа:  Вязание цветов. Оформление повязки.</w:t>
            </w:r>
          </w:p>
          <w:p w:rsidR="00037149" w:rsidRPr="00E870DF" w:rsidRDefault="00037149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E870DF">
              <w:rPr>
                <w:b/>
                <w:sz w:val="28"/>
                <w:szCs w:val="28"/>
                <w:lang w:val="en-US"/>
              </w:rPr>
              <w:t>II</w:t>
            </w:r>
            <w:r w:rsidRPr="00E870DF">
              <w:rPr>
                <w:b/>
                <w:sz w:val="28"/>
                <w:szCs w:val="28"/>
              </w:rPr>
              <w:t>. Вязание спицами.</w:t>
            </w:r>
          </w:p>
          <w:p w:rsidR="00037149" w:rsidRPr="00E870DF" w:rsidRDefault="00037149" w:rsidP="00E870DF">
            <w:pPr>
              <w:rPr>
                <w:color w:val="000000"/>
                <w:sz w:val="28"/>
                <w:szCs w:val="28"/>
              </w:rPr>
            </w:pPr>
            <w:r w:rsidRPr="00E870DF">
              <w:rPr>
                <w:color w:val="000000"/>
                <w:sz w:val="28"/>
                <w:szCs w:val="28"/>
              </w:rPr>
              <w:t xml:space="preserve">Творческая работа: вязание детских пинеток.  </w:t>
            </w:r>
          </w:p>
        </w:tc>
        <w:tc>
          <w:tcPr>
            <w:tcW w:w="1498" w:type="dxa"/>
          </w:tcPr>
          <w:p w:rsidR="00037149" w:rsidRDefault="00037149">
            <w:pPr>
              <w:rPr>
                <w:color w:val="000000"/>
                <w:sz w:val="28"/>
                <w:szCs w:val="28"/>
              </w:rPr>
            </w:pPr>
          </w:p>
          <w:p w:rsidR="00037149" w:rsidRDefault="000371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24.09</w:t>
            </w:r>
          </w:p>
          <w:p w:rsidR="00037149" w:rsidRDefault="000371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01.10</w:t>
            </w:r>
          </w:p>
          <w:p w:rsidR="00037149" w:rsidRDefault="000371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08.10</w:t>
            </w:r>
          </w:p>
          <w:p w:rsidR="00037149" w:rsidRDefault="00037149">
            <w:pPr>
              <w:rPr>
                <w:color w:val="000000"/>
                <w:sz w:val="28"/>
                <w:szCs w:val="28"/>
              </w:rPr>
            </w:pPr>
          </w:p>
          <w:p w:rsidR="00037149" w:rsidRDefault="000371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15.10</w:t>
            </w:r>
          </w:p>
          <w:p w:rsidR="00037149" w:rsidRDefault="000371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22.10</w:t>
            </w:r>
          </w:p>
          <w:p w:rsidR="00037149" w:rsidRDefault="000371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05.11</w:t>
            </w:r>
          </w:p>
          <w:p w:rsidR="00037149" w:rsidRDefault="000371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12.11</w:t>
            </w:r>
          </w:p>
          <w:p w:rsidR="00037149" w:rsidRDefault="00037149">
            <w:pPr>
              <w:rPr>
                <w:color w:val="000000"/>
                <w:sz w:val="28"/>
                <w:szCs w:val="28"/>
              </w:rPr>
            </w:pPr>
          </w:p>
          <w:p w:rsidR="00037149" w:rsidRDefault="00037149">
            <w:pPr>
              <w:rPr>
                <w:color w:val="000000"/>
                <w:sz w:val="28"/>
                <w:szCs w:val="28"/>
              </w:rPr>
            </w:pPr>
          </w:p>
          <w:p w:rsidR="00037149" w:rsidRDefault="00037149">
            <w:pPr>
              <w:rPr>
                <w:color w:val="000000"/>
                <w:sz w:val="28"/>
                <w:szCs w:val="28"/>
              </w:rPr>
            </w:pPr>
          </w:p>
          <w:p w:rsidR="00037149" w:rsidRDefault="00037149">
            <w:pPr>
              <w:rPr>
                <w:color w:val="000000"/>
                <w:sz w:val="28"/>
                <w:szCs w:val="28"/>
              </w:rPr>
            </w:pPr>
          </w:p>
          <w:p w:rsidR="00037149" w:rsidRPr="00E870DF" w:rsidRDefault="00037149" w:rsidP="0003714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037149" w:rsidRPr="00E870DF" w:rsidRDefault="00037149" w:rsidP="00E870DF">
            <w:pPr>
              <w:rPr>
                <w:color w:val="000000"/>
                <w:sz w:val="28"/>
                <w:szCs w:val="28"/>
              </w:rPr>
            </w:pPr>
            <w:r w:rsidRPr="00E870DF">
              <w:rPr>
                <w:color w:val="000000"/>
                <w:sz w:val="28"/>
                <w:szCs w:val="28"/>
              </w:rPr>
              <w:lastRenderedPageBreak/>
              <w:t xml:space="preserve"> </w:t>
            </w:r>
          </w:p>
          <w:p w:rsidR="00037149" w:rsidRPr="00E870DF" w:rsidRDefault="00037149" w:rsidP="00E870DF">
            <w:pPr>
              <w:rPr>
                <w:color w:val="000000"/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color w:val="000000"/>
                <w:sz w:val="28"/>
                <w:szCs w:val="28"/>
              </w:rPr>
            </w:pPr>
            <w:r w:rsidRPr="00E870DF">
              <w:rPr>
                <w:color w:val="000000"/>
                <w:sz w:val="28"/>
                <w:szCs w:val="28"/>
              </w:rPr>
              <w:t>6</w:t>
            </w:r>
          </w:p>
          <w:p w:rsidR="00037149" w:rsidRPr="00E870DF" w:rsidRDefault="00037149" w:rsidP="00E870DF">
            <w:pPr>
              <w:rPr>
                <w:color w:val="000000"/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color w:val="000000"/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color w:val="000000"/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ind w:firstLine="16"/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ind w:firstLine="16"/>
              <w:rPr>
                <w:sz w:val="28"/>
                <w:szCs w:val="28"/>
                <w:lang w:val="en-US"/>
              </w:rPr>
            </w:pP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rPr>
                <w:sz w:val="28"/>
                <w:szCs w:val="28"/>
                <w:lang w:val="en-US"/>
              </w:rPr>
            </w:pPr>
            <w:r w:rsidRPr="00E870DF">
              <w:rPr>
                <w:sz w:val="28"/>
                <w:szCs w:val="28"/>
                <w:lang w:val="en-US"/>
              </w:rPr>
              <w:t>2</w:t>
            </w: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ind w:firstLine="16"/>
              <w:rPr>
                <w:sz w:val="28"/>
                <w:szCs w:val="28"/>
                <w:lang w:val="en-US"/>
              </w:rPr>
            </w:pP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ind w:firstLine="16"/>
              <w:rPr>
                <w:sz w:val="28"/>
                <w:szCs w:val="28"/>
                <w:lang w:val="en-US"/>
              </w:rPr>
            </w:pP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ind w:firstLine="16"/>
              <w:rPr>
                <w:sz w:val="28"/>
                <w:szCs w:val="28"/>
                <w:lang w:val="en-US"/>
              </w:rPr>
            </w:pP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rPr>
                <w:sz w:val="28"/>
                <w:szCs w:val="28"/>
                <w:lang w:val="en-US"/>
              </w:rPr>
            </w:pPr>
            <w:r w:rsidRPr="00E870D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418" w:type="dxa"/>
          </w:tcPr>
          <w:p w:rsidR="00037149" w:rsidRPr="00E870DF" w:rsidRDefault="00037149" w:rsidP="00E870DF">
            <w:pPr>
              <w:rPr>
                <w:sz w:val="28"/>
                <w:szCs w:val="28"/>
                <w:lang w:val="en-US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  <w:lang w:val="en-US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  <w:lang w:val="en-US"/>
              </w:rPr>
            </w:pPr>
            <w:r w:rsidRPr="00E870DF">
              <w:rPr>
                <w:sz w:val="28"/>
                <w:szCs w:val="28"/>
                <w:lang w:val="en-US"/>
              </w:rPr>
              <w:t>4</w:t>
            </w:r>
          </w:p>
          <w:p w:rsidR="00037149" w:rsidRPr="00E870DF" w:rsidRDefault="00037149" w:rsidP="00E870DF">
            <w:pPr>
              <w:rPr>
                <w:sz w:val="28"/>
                <w:szCs w:val="28"/>
                <w:lang w:val="en-US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  <w:lang w:val="en-US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  <w:lang w:val="en-US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6</w:t>
            </w:r>
          </w:p>
        </w:tc>
      </w:tr>
      <w:tr w:rsidR="00037149" w:rsidRPr="00E870DF" w:rsidTr="00037149">
        <w:tc>
          <w:tcPr>
            <w:tcW w:w="709" w:type="dxa"/>
          </w:tcPr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740" w:type="dxa"/>
          </w:tcPr>
          <w:p w:rsidR="00037149" w:rsidRPr="00E870DF" w:rsidRDefault="00037149" w:rsidP="00E870DF">
            <w:pPr>
              <w:rPr>
                <w:b/>
                <w:sz w:val="28"/>
                <w:szCs w:val="28"/>
                <w:u w:val="single"/>
              </w:rPr>
            </w:pPr>
            <w:r w:rsidRPr="00E870DF">
              <w:rPr>
                <w:b/>
                <w:sz w:val="28"/>
                <w:szCs w:val="28"/>
                <w:u w:val="single"/>
              </w:rPr>
              <w:t xml:space="preserve">Работа с бумагой  </w:t>
            </w:r>
          </w:p>
          <w:p w:rsidR="00037149" w:rsidRPr="00E870DF" w:rsidRDefault="00037149" w:rsidP="00E870DF">
            <w:pPr>
              <w:rPr>
                <w:b/>
                <w:color w:val="000000"/>
                <w:sz w:val="28"/>
                <w:szCs w:val="28"/>
              </w:rPr>
            </w:pPr>
            <w:r w:rsidRPr="00E870DF">
              <w:rPr>
                <w:b/>
                <w:color w:val="000000"/>
                <w:sz w:val="28"/>
                <w:szCs w:val="28"/>
                <w:lang w:val="en-US"/>
              </w:rPr>
              <w:t>I</w:t>
            </w:r>
            <w:r w:rsidRPr="00E870DF">
              <w:rPr>
                <w:b/>
                <w:color w:val="000000"/>
                <w:sz w:val="28"/>
                <w:szCs w:val="28"/>
              </w:rPr>
              <w:t xml:space="preserve">. Объемные композиции из </w:t>
            </w:r>
            <w:proofErr w:type="gramStart"/>
            <w:r w:rsidRPr="00E870DF">
              <w:rPr>
                <w:b/>
                <w:color w:val="000000"/>
                <w:sz w:val="28"/>
                <w:szCs w:val="28"/>
              </w:rPr>
              <w:t>бумаги .</w:t>
            </w:r>
            <w:proofErr w:type="gramEnd"/>
            <w:r w:rsidRPr="00E870DF">
              <w:rPr>
                <w:b/>
                <w:color w:val="000000"/>
                <w:sz w:val="28"/>
                <w:szCs w:val="28"/>
              </w:rPr>
              <w:t xml:space="preserve">  Техника  папье </w:t>
            </w:r>
            <w:proofErr w:type="gramStart"/>
            <w:r w:rsidRPr="00E870DF">
              <w:rPr>
                <w:b/>
                <w:color w:val="000000"/>
                <w:sz w:val="28"/>
                <w:szCs w:val="28"/>
              </w:rPr>
              <w:t>-м</w:t>
            </w:r>
            <w:proofErr w:type="gramEnd"/>
            <w:r w:rsidRPr="00E870DF">
              <w:rPr>
                <w:b/>
                <w:color w:val="000000"/>
                <w:sz w:val="28"/>
                <w:szCs w:val="28"/>
              </w:rPr>
              <w:t xml:space="preserve">аше. </w:t>
            </w:r>
          </w:p>
          <w:p w:rsidR="00037149" w:rsidRPr="00E870DF" w:rsidRDefault="00037149" w:rsidP="00E870DF">
            <w:pPr>
              <w:rPr>
                <w:color w:val="000000"/>
                <w:sz w:val="28"/>
                <w:szCs w:val="28"/>
              </w:rPr>
            </w:pPr>
            <w:r w:rsidRPr="00E870DF">
              <w:rPr>
                <w:color w:val="000000"/>
                <w:sz w:val="28"/>
                <w:szCs w:val="28"/>
              </w:rPr>
              <w:t>Творческая работа:  изготовление поделок «Яйцо Фаберже», «Планета», «Рыбка».</w:t>
            </w:r>
          </w:p>
          <w:p w:rsidR="00037149" w:rsidRPr="00E870DF" w:rsidRDefault="00037149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  <w:lang w:val="en-US"/>
              </w:rPr>
              <w:t>II</w:t>
            </w:r>
            <w:r w:rsidRPr="00E870DF">
              <w:rPr>
                <w:b/>
                <w:sz w:val="28"/>
                <w:szCs w:val="28"/>
              </w:rPr>
              <w:t>. Модульное или объемное конструирование.</w:t>
            </w: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Творческие работы: «Лебедь», «Яйцо», «Цыпленок», «Павлин», «Торт».</w:t>
            </w: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  <w:lang w:val="en-US"/>
              </w:rPr>
              <w:t>III</w:t>
            </w:r>
            <w:r w:rsidRPr="00E870DF">
              <w:rPr>
                <w:b/>
                <w:sz w:val="28"/>
                <w:szCs w:val="28"/>
              </w:rPr>
              <w:t xml:space="preserve">. Объемное конструирование или </w:t>
            </w:r>
            <w:proofErr w:type="spellStart"/>
            <w:r w:rsidRPr="00E870DF">
              <w:rPr>
                <w:b/>
                <w:sz w:val="28"/>
                <w:szCs w:val="28"/>
              </w:rPr>
              <w:t>квиллинг</w:t>
            </w:r>
            <w:proofErr w:type="spellEnd"/>
            <w:r w:rsidRPr="00E870DF">
              <w:rPr>
                <w:b/>
                <w:sz w:val="28"/>
                <w:szCs w:val="28"/>
              </w:rPr>
              <w:t>.</w:t>
            </w: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 xml:space="preserve">Творческая работа: Панно «Букеты роз» (из полосок бумаги).  </w:t>
            </w:r>
          </w:p>
        </w:tc>
        <w:tc>
          <w:tcPr>
            <w:tcW w:w="1498" w:type="dxa"/>
          </w:tcPr>
          <w:p w:rsidR="00037149" w:rsidRDefault="00037149" w:rsidP="00E870DF">
            <w:pPr>
              <w:rPr>
                <w:sz w:val="28"/>
                <w:szCs w:val="28"/>
              </w:rPr>
            </w:pPr>
          </w:p>
          <w:p w:rsidR="00037149" w:rsidRDefault="00037149" w:rsidP="00E870DF">
            <w:pPr>
              <w:rPr>
                <w:sz w:val="28"/>
                <w:szCs w:val="28"/>
              </w:rPr>
            </w:pPr>
          </w:p>
          <w:p w:rsidR="00037149" w:rsidRDefault="00037149" w:rsidP="00E87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</w:t>
            </w:r>
          </w:p>
          <w:p w:rsidR="00037149" w:rsidRDefault="00037149" w:rsidP="00E87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</w:t>
            </w:r>
          </w:p>
          <w:p w:rsidR="00037149" w:rsidRDefault="00037149" w:rsidP="00E87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03.12</w:t>
            </w:r>
          </w:p>
          <w:p w:rsidR="00037149" w:rsidRDefault="00037149" w:rsidP="00E870DF">
            <w:pPr>
              <w:rPr>
                <w:sz w:val="28"/>
                <w:szCs w:val="28"/>
              </w:rPr>
            </w:pPr>
          </w:p>
          <w:p w:rsidR="00037149" w:rsidRDefault="00037149" w:rsidP="00E870DF">
            <w:pPr>
              <w:rPr>
                <w:sz w:val="28"/>
                <w:szCs w:val="28"/>
              </w:rPr>
            </w:pPr>
          </w:p>
          <w:p w:rsidR="00037149" w:rsidRDefault="00037149" w:rsidP="00E870DF">
            <w:pPr>
              <w:rPr>
                <w:sz w:val="28"/>
                <w:szCs w:val="28"/>
              </w:rPr>
            </w:pPr>
          </w:p>
          <w:p w:rsidR="00037149" w:rsidRDefault="00037149" w:rsidP="00E87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10.12</w:t>
            </w:r>
          </w:p>
          <w:p w:rsidR="00037149" w:rsidRDefault="00037149" w:rsidP="00E87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17.12</w:t>
            </w:r>
          </w:p>
          <w:p w:rsidR="00037149" w:rsidRDefault="00037149" w:rsidP="00E87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</w:t>
            </w:r>
          </w:p>
          <w:p w:rsidR="00115B1A" w:rsidRDefault="00115B1A" w:rsidP="00E870DF">
            <w:pPr>
              <w:rPr>
                <w:sz w:val="28"/>
                <w:szCs w:val="28"/>
              </w:rPr>
            </w:pPr>
          </w:p>
          <w:p w:rsidR="00115B1A" w:rsidRDefault="00115B1A" w:rsidP="00E87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14.01</w:t>
            </w:r>
          </w:p>
          <w:p w:rsidR="00115B1A" w:rsidRDefault="00115B1A" w:rsidP="00E87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21.01</w:t>
            </w:r>
          </w:p>
          <w:p w:rsidR="00115B1A" w:rsidRDefault="00115B1A" w:rsidP="00E87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28.01</w:t>
            </w: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04.02</w:t>
            </w:r>
          </w:p>
        </w:tc>
        <w:tc>
          <w:tcPr>
            <w:tcW w:w="1275" w:type="dxa"/>
          </w:tcPr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 xml:space="preserve"> </w:t>
            </w: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6</w:t>
            </w: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6</w:t>
            </w: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</w:t>
            </w: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ind w:firstLine="16"/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ind w:firstLine="16"/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ind w:firstLine="16"/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ind w:firstLine="16"/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</w:t>
            </w: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tabs>
                <w:tab w:val="left" w:pos="900"/>
                <w:tab w:val="center" w:pos="1236"/>
              </w:tabs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5</w:t>
            </w: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5</w:t>
            </w: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  <w:p w:rsidR="00037149" w:rsidRPr="00E870DF" w:rsidRDefault="00037149" w:rsidP="00E870DF">
            <w:pPr>
              <w:rPr>
                <w:sz w:val="28"/>
                <w:szCs w:val="28"/>
                <w:lang w:val="en-US"/>
              </w:rPr>
            </w:pPr>
            <w:r w:rsidRPr="00E870D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789" w:type="dxa"/>
          </w:tcPr>
          <w:p w:rsidR="00037149" w:rsidRPr="00E870DF" w:rsidRDefault="00037149" w:rsidP="00E870DF">
            <w:pPr>
              <w:rPr>
                <w:sz w:val="28"/>
                <w:szCs w:val="28"/>
              </w:rPr>
            </w:pPr>
          </w:p>
        </w:tc>
      </w:tr>
      <w:tr w:rsidR="00115B1A" w:rsidRPr="00E870DF" w:rsidTr="00115B1A">
        <w:trPr>
          <w:gridAfter w:val="1"/>
          <w:wAfter w:w="1789" w:type="dxa"/>
        </w:trPr>
        <w:tc>
          <w:tcPr>
            <w:tcW w:w="709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3.</w:t>
            </w:r>
          </w:p>
        </w:tc>
        <w:tc>
          <w:tcPr>
            <w:tcW w:w="4740" w:type="dxa"/>
          </w:tcPr>
          <w:p w:rsidR="00115B1A" w:rsidRPr="00E870DF" w:rsidRDefault="00115B1A" w:rsidP="00E870DF">
            <w:pPr>
              <w:rPr>
                <w:b/>
                <w:sz w:val="28"/>
                <w:szCs w:val="28"/>
                <w:u w:val="single"/>
              </w:rPr>
            </w:pPr>
            <w:r w:rsidRPr="00E870DF">
              <w:rPr>
                <w:b/>
                <w:sz w:val="28"/>
                <w:szCs w:val="28"/>
                <w:u w:val="single"/>
              </w:rPr>
              <w:t>Роспись по дереву.</w:t>
            </w:r>
          </w:p>
          <w:p w:rsidR="00115B1A" w:rsidRPr="00E870DF" w:rsidRDefault="00115B1A" w:rsidP="00E870DF">
            <w:pPr>
              <w:rPr>
                <w:color w:val="000000"/>
                <w:sz w:val="28"/>
                <w:szCs w:val="28"/>
              </w:rPr>
            </w:pPr>
            <w:r w:rsidRPr="00E870DF">
              <w:rPr>
                <w:color w:val="000000"/>
                <w:sz w:val="28"/>
                <w:szCs w:val="28"/>
              </w:rPr>
              <w:t>Роспись матрешек.</w:t>
            </w:r>
          </w:p>
        </w:tc>
        <w:tc>
          <w:tcPr>
            <w:tcW w:w="1498" w:type="dxa"/>
          </w:tcPr>
          <w:p w:rsidR="00115B1A" w:rsidRDefault="00115B1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11.02</w:t>
            </w:r>
          </w:p>
          <w:p w:rsidR="00115B1A" w:rsidRDefault="00115B1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18.02</w:t>
            </w:r>
          </w:p>
          <w:p w:rsidR="00115B1A" w:rsidRDefault="00115B1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04.03</w:t>
            </w:r>
          </w:p>
          <w:p w:rsidR="00115B1A" w:rsidRDefault="00115B1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11.03</w:t>
            </w:r>
          </w:p>
          <w:p w:rsidR="00115B1A" w:rsidRPr="00E870DF" w:rsidRDefault="00115B1A" w:rsidP="00115B1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 xml:space="preserve">         2</w:t>
            </w:r>
          </w:p>
        </w:tc>
        <w:tc>
          <w:tcPr>
            <w:tcW w:w="1418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6</w:t>
            </w:r>
          </w:p>
        </w:tc>
      </w:tr>
      <w:tr w:rsidR="00115B1A" w:rsidRPr="00E870DF" w:rsidTr="00115B1A">
        <w:trPr>
          <w:gridAfter w:val="1"/>
          <w:wAfter w:w="1789" w:type="dxa"/>
          <w:trHeight w:val="1163"/>
        </w:trPr>
        <w:tc>
          <w:tcPr>
            <w:tcW w:w="709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4.</w:t>
            </w:r>
          </w:p>
        </w:tc>
        <w:tc>
          <w:tcPr>
            <w:tcW w:w="4740" w:type="dxa"/>
          </w:tcPr>
          <w:p w:rsidR="00115B1A" w:rsidRPr="00E870DF" w:rsidRDefault="00115B1A" w:rsidP="00E870DF">
            <w:pPr>
              <w:rPr>
                <w:b/>
                <w:sz w:val="28"/>
                <w:szCs w:val="28"/>
                <w:u w:val="single"/>
              </w:rPr>
            </w:pPr>
            <w:r w:rsidRPr="00E870DF">
              <w:rPr>
                <w:b/>
                <w:sz w:val="28"/>
                <w:szCs w:val="28"/>
                <w:u w:val="single"/>
              </w:rPr>
              <w:t>Художественная обработка ткани.</w:t>
            </w: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  <w:lang w:val="en-US"/>
              </w:rPr>
              <w:t>a</w:t>
            </w:r>
            <w:r w:rsidRPr="00E870DF">
              <w:rPr>
                <w:sz w:val="28"/>
                <w:szCs w:val="28"/>
              </w:rPr>
              <w:t>)Аппликация из ткани;</w:t>
            </w: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б) Вышивка лентами</w:t>
            </w:r>
          </w:p>
        </w:tc>
        <w:tc>
          <w:tcPr>
            <w:tcW w:w="1498" w:type="dxa"/>
          </w:tcPr>
          <w:p w:rsidR="00115B1A" w:rsidRDefault="00115B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</w:t>
            </w:r>
          </w:p>
          <w:p w:rsidR="00115B1A" w:rsidRDefault="00115B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</w:t>
            </w:r>
          </w:p>
          <w:p w:rsidR="00115B1A" w:rsidRDefault="00115B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</w:t>
            </w:r>
          </w:p>
          <w:p w:rsidR="00115B1A" w:rsidRDefault="00115B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</w:t>
            </w:r>
          </w:p>
          <w:p w:rsidR="00115B1A" w:rsidRDefault="00115B1A">
            <w:pPr>
              <w:rPr>
                <w:sz w:val="28"/>
                <w:szCs w:val="28"/>
              </w:rPr>
            </w:pPr>
          </w:p>
          <w:p w:rsidR="00115B1A" w:rsidRPr="00E870DF" w:rsidRDefault="00115B1A" w:rsidP="00115B1A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4</w:t>
            </w: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</w:t>
            </w:r>
          </w:p>
          <w:p w:rsidR="00115B1A" w:rsidRPr="00E870DF" w:rsidRDefault="00115B1A" w:rsidP="00E870DF">
            <w:pPr>
              <w:ind w:firstLine="708"/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3</w:t>
            </w: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3</w:t>
            </w:r>
          </w:p>
        </w:tc>
      </w:tr>
      <w:tr w:rsidR="00115B1A" w:rsidRPr="00E870DF" w:rsidTr="00115B1A">
        <w:trPr>
          <w:gridAfter w:val="1"/>
          <w:wAfter w:w="1789" w:type="dxa"/>
        </w:trPr>
        <w:tc>
          <w:tcPr>
            <w:tcW w:w="709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5.</w:t>
            </w:r>
          </w:p>
        </w:tc>
        <w:tc>
          <w:tcPr>
            <w:tcW w:w="4740" w:type="dxa"/>
          </w:tcPr>
          <w:p w:rsidR="00115B1A" w:rsidRPr="00E870DF" w:rsidRDefault="00115B1A" w:rsidP="00E870DF">
            <w:pPr>
              <w:rPr>
                <w:b/>
                <w:sz w:val="28"/>
                <w:szCs w:val="28"/>
                <w:u w:val="single"/>
              </w:rPr>
            </w:pPr>
            <w:r w:rsidRPr="00E870DF">
              <w:rPr>
                <w:b/>
                <w:sz w:val="28"/>
                <w:szCs w:val="28"/>
                <w:u w:val="single"/>
              </w:rPr>
              <w:t>Лепка. Глина</w:t>
            </w: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  <w:lang w:val="en-US"/>
              </w:rPr>
              <w:t>a</w:t>
            </w:r>
            <w:r w:rsidRPr="00E870DF">
              <w:rPr>
                <w:sz w:val="28"/>
                <w:szCs w:val="28"/>
              </w:rPr>
              <w:t>)Дымковская игрушка</w:t>
            </w: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б) Гжельская керамика</w:t>
            </w:r>
          </w:p>
        </w:tc>
        <w:tc>
          <w:tcPr>
            <w:tcW w:w="1498" w:type="dxa"/>
          </w:tcPr>
          <w:p w:rsidR="00115B1A" w:rsidRDefault="00115B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</w:t>
            </w:r>
          </w:p>
          <w:p w:rsidR="00115B1A" w:rsidRDefault="00115B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29.04</w:t>
            </w:r>
          </w:p>
          <w:p w:rsidR="00115B1A" w:rsidRDefault="00115B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06.05</w:t>
            </w:r>
          </w:p>
          <w:p w:rsidR="00115B1A" w:rsidRDefault="00115B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13.05</w:t>
            </w:r>
          </w:p>
          <w:p w:rsidR="00115B1A" w:rsidRDefault="00115B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13.05</w:t>
            </w:r>
          </w:p>
          <w:p w:rsidR="00115B1A" w:rsidRDefault="00115B1A">
            <w:pPr>
              <w:rPr>
                <w:sz w:val="28"/>
                <w:szCs w:val="28"/>
              </w:rPr>
            </w:pPr>
          </w:p>
          <w:p w:rsidR="00115B1A" w:rsidRPr="00E870DF" w:rsidRDefault="00115B1A" w:rsidP="00115B1A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 xml:space="preserve">                   </w:t>
            </w: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5</w:t>
            </w: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 xml:space="preserve">        1</w:t>
            </w:r>
          </w:p>
          <w:p w:rsidR="00115B1A" w:rsidRPr="00E870DF" w:rsidRDefault="00115B1A" w:rsidP="00E870DF">
            <w:pPr>
              <w:ind w:firstLine="708"/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4</w:t>
            </w: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4</w:t>
            </w:r>
          </w:p>
        </w:tc>
      </w:tr>
      <w:tr w:rsidR="00115B1A" w:rsidRPr="00E870DF" w:rsidTr="00115B1A">
        <w:trPr>
          <w:gridAfter w:val="1"/>
          <w:wAfter w:w="1789" w:type="dxa"/>
          <w:trHeight w:val="966"/>
        </w:trPr>
        <w:tc>
          <w:tcPr>
            <w:tcW w:w="709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6.</w:t>
            </w:r>
          </w:p>
        </w:tc>
        <w:tc>
          <w:tcPr>
            <w:tcW w:w="4740" w:type="dxa"/>
          </w:tcPr>
          <w:p w:rsidR="00115B1A" w:rsidRPr="00E870DF" w:rsidRDefault="00115B1A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Творческий проект</w:t>
            </w:r>
          </w:p>
        </w:tc>
        <w:tc>
          <w:tcPr>
            <w:tcW w:w="1498" w:type="dxa"/>
          </w:tcPr>
          <w:p w:rsidR="00115B1A" w:rsidRPr="00E870DF" w:rsidRDefault="00115B1A" w:rsidP="00115B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20.05</w:t>
            </w:r>
          </w:p>
        </w:tc>
        <w:tc>
          <w:tcPr>
            <w:tcW w:w="1275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 xml:space="preserve">         2</w:t>
            </w:r>
          </w:p>
        </w:tc>
        <w:tc>
          <w:tcPr>
            <w:tcW w:w="1418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2</w:t>
            </w:r>
          </w:p>
        </w:tc>
      </w:tr>
      <w:tr w:rsidR="00115B1A" w:rsidRPr="00E870DF" w:rsidTr="00115B1A">
        <w:trPr>
          <w:gridAfter w:val="1"/>
          <w:wAfter w:w="1789" w:type="dxa"/>
          <w:trHeight w:val="1126"/>
        </w:trPr>
        <w:tc>
          <w:tcPr>
            <w:tcW w:w="709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7.</w:t>
            </w:r>
          </w:p>
        </w:tc>
        <w:tc>
          <w:tcPr>
            <w:tcW w:w="4740" w:type="dxa"/>
          </w:tcPr>
          <w:p w:rsidR="00115B1A" w:rsidRPr="00E870DF" w:rsidRDefault="00115B1A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Выставки, экскурсии, праздники.</w:t>
            </w:r>
          </w:p>
        </w:tc>
        <w:tc>
          <w:tcPr>
            <w:tcW w:w="1498" w:type="dxa"/>
          </w:tcPr>
          <w:p w:rsidR="00115B1A" w:rsidRPr="00E870DF" w:rsidRDefault="00115B1A" w:rsidP="00115B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20.05</w:t>
            </w:r>
          </w:p>
        </w:tc>
        <w:tc>
          <w:tcPr>
            <w:tcW w:w="1275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ind w:firstLine="708"/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 xml:space="preserve"> -</w:t>
            </w:r>
          </w:p>
        </w:tc>
        <w:tc>
          <w:tcPr>
            <w:tcW w:w="1418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</w:p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2</w:t>
            </w:r>
          </w:p>
        </w:tc>
      </w:tr>
      <w:tr w:rsidR="00115B1A" w:rsidRPr="00E870DF" w:rsidTr="00115B1A">
        <w:trPr>
          <w:gridAfter w:val="1"/>
          <w:wAfter w:w="1789" w:type="dxa"/>
          <w:trHeight w:val="648"/>
        </w:trPr>
        <w:tc>
          <w:tcPr>
            <w:tcW w:w="709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</w:p>
        </w:tc>
        <w:tc>
          <w:tcPr>
            <w:tcW w:w="4740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ИТОГО:</w:t>
            </w:r>
          </w:p>
        </w:tc>
        <w:tc>
          <w:tcPr>
            <w:tcW w:w="1498" w:type="dxa"/>
          </w:tcPr>
          <w:p w:rsidR="00115B1A" w:rsidRPr="00E870DF" w:rsidRDefault="00115B1A" w:rsidP="00115B1A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68</w:t>
            </w:r>
          </w:p>
        </w:tc>
        <w:tc>
          <w:tcPr>
            <w:tcW w:w="1134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 xml:space="preserve">        17</w:t>
            </w:r>
          </w:p>
        </w:tc>
        <w:tc>
          <w:tcPr>
            <w:tcW w:w="1418" w:type="dxa"/>
          </w:tcPr>
          <w:p w:rsidR="00115B1A" w:rsidRPr="00E870DF" w:rsidRDefault="00115B1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51</w:t>
            </w:r>
          </w:p>
        </w:tc>
      </w:tr>
    </w:tbl>
    <w:p w:rsidR="00D1675A" w:rsidRPr="00E870DF" w:rsidRDefault="00D1675A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2B5721" w:rsidRPr="00E870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2B5721" w:rsidRPr="00E870DF">
        <w:rPr>
          <w:rFonts w:ascii="Times New Roman" w:hAnsi="Times New Roman" w:cs="Times New Roman"/>
          <w:b/>
          <w:sz w:val="28"/>
          <w:szCs w:val="28"/>
        </w:rPr>
        <w:t>год  обучения</w:t>
      </w:r>
      <w:proofErr w:type="gramEnd"/>
      <w:r w:rsidR="002B5721" w:rsidRPr="00E870DF">
        <w:rPr>
          <w:rFonts w:ascii="Times New Roman" w:hAnsi="Times New Roman" w:cs="Times New Roman"/>
          <w:b/>
          <w:sz w:val="28"/>
          <w:szCs w:val="28"/>
        </w:rPr>
        <w:t xml:space="preserve">  (68</w:t>
      </w:r>
      <w:r w:rsidRPr="00E870DF">
        <w:rPr>
          <w:rFonts w:ascii="Times New Roman" w:hAnsi="Times New Roman" w:cs="Times New Roman"/>
          <w:b/>
          <w:sz w:val="28"/>
          <w:szCs w:val="28"/>
        </w:rPr>
        <w:t>ч)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 xml:space="preserve">Вводное занятие (2ч). 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Организация работы в кружке. Материалы, инструменты. Техника безопасности в работе. Декоративно-прикладное искусство в современном мире. Требования к художественному оформлению изделий. 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>Работа с бумагой (10ч).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870DF">
        <w:rPr>
          <w:rFonts w:ascii="Times New Roman" w:hAnsi="Times New Roman" w:cs="Times New Roman"/>
          <w:b/>
          <w:sz w:val="28"/>
          <w:szCs w:val="28"/>
        </w:rPr>
        <w:t xml:space="preserve">.Работа с </w:t>
      </w:r>
      <w:proofErr w:type="spellStart"/>
      <w:r w:rsidRPr="00E870DF">
        <w:rPr>
          <w:rFonts w:ascii="Times New Roman" w:hAnsi="Times New Roman" w:cs="Times New Roman"/>
          <w:b/>
          <w:sz w:val="28"/>
          <w:szCs w:val="28"/>
        </w:rPr>
        <w:t>гофрокартоном</w:t>
      </w:r>
      <w:proofErr w:type="spellEnd"/>
      <w:r w:rsidRPr="00E870DF">
        <w:rPr>
          <w:rFonts w:ascii="Times New Roman" w:hAnsi="Times New Roman" w:cs="Times New Roman"/>
          <w:b/>
          <w:sz w:val="28"/>
          <w:szCs w:val="28"/>
        </w:rPr>
        <w:t xml:space="preserve"> (6ч)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Открытие новых свойств бумаги как художественного материала: гофрирование, плетение.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Беседа «О чем рассказывают нам гербы и эмблемы». Геральдика. 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Знакомство с государственной  символикой.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Творческая работа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>:«</w:t>
      </w:r>
      <w:proofErr w:type="gramEnd"/>
      <w:r w:rsidRPr="00E870DF">
        <w:rPr>
          <w:rFonts w:ascii="Times New Roman" w:hAnsi="Times New Roman" w:cs="Times New Roman"/>
          <w:sz w:val="28"/>
          <w:szCs w:val="28"/>
        </w:rPr>
        <w:t>Герб моей семьи».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870DF">
        <w:rPr>
          <w:rFonts w:ascii="Times New Roman" w:hAnsi="Times New Roman" w:cs="Times New Roman"/>
          <w:b/>
          <w:sz w:val="28"/>
          <w:szCs w:val="28"/>
        </w:rPr>
        <w:t>. Папье-маше (4ч).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Приемы выполнения. Инструменты и приспособления. 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870DF">
        <w:rPr>
          <w:rFonts w:ascii="Times New Roman" w:hAnsi="Times New Roman" w:cs="Times New Roman"/>
          <w:sz w:val="28"/>
          <w:szCs w:val="28"/>
        </w:rPr>
        <w:t>Обклейка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 xml:space="preserve"> кусочками тонкой бумаги готовой формы – шара, тарелки.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Беседа: «Посуда в твоем доме».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Творческая работа: Изготовление шара и тарелки. </w:t>
      </w:r>
    </w:p>
    <w:p w:rsidR="007B4DD5" w:rsidRPr="00E870DF" w:rsidRDefault="002B5721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>Роспись по дереву (8</w:t>
      </w:r>
      <w:r w:rsidR="007B4DD5" w:rsidRPr="00E870DF">
        <w:rPr>
          <w:rFonts w:ascii="Times New Roman" w:hAnsi="Times New Roman" w:cs="Times New Roman"/>
          <w:b/>
          <w:sz w:val="28"/>
          <w:szCs w:val="28"/>
        </w:rPr>
        <w:t>ч).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>Хохломская роспись.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Золотая хохлома. История, материалы и инструменты, особенности росписи.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Растительный орнамент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E870DF">
        <w:rPr>
          <w:rFonts w:ascii="Times New Roman" w:hAnsi="Times New Roman" w:cs="Times New Roman"/>
          <w:sz w:val="28"/>
          <w:szCs w:val="28"/>
        </w:rPr>
        <w:t xml:space="preserve">травка, под листик, под фон). 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Упражнения: 1)повтор главных отличительных элементов росписи «травки»: травинки большие и маленькие, стебель; 2)вариации главных элементов травки. 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Творческая работа: Роспись тарелки из папье-маше «Сказочная птица».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>Художественная обработка ткани (24ч).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870DF">
        <w:rPr>
          <w:rFonts w:ascii="Times New Roman" w:hAnsi="Times New Roman" w:cs="Times New Roman"/>
          <w:b/>
          <w:sz w:val="28"/>
          <w:szCs w:val="28"/>
        </w:rPr>
        <w:t>.Декоративные куклы (12ч)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lastRenderedPageBreak/>
        <w:t xml:space="preserve">Кукла – образ живого человека. Разнообразие кукол. 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Чувашский национальный орнамент. Древние образы в нарядном искусстве. 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870DF">
        <w:rPr>
          <w:rFonts w:ascii="Times New Roman" w:hAnsi="Times New Roman" w:cs="Times New Roman"/>
          <w:sz w:val="28"/>
          <w:szCs w:val="28"/>
        </w:rPr>
        <w:t xml:space="preserve">Упражнения: шов «крестом», «счетная гладь», подбор ткани по цвету, фактуре, рисунку. </w:t>
      </w:r>
      <w:proofErr w:type="gramEnd"/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Творческая работа: Изготовление сшивной куклы в чувашском нарядном костюме с использованием для украшения вышивки, бисера, бус, тесьмы.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870DF">
        <w:rPr>
          <w:rFonts w:ascii="Times New Roman" w:hAnsi="Times New Roman" w:cs="Times New Roman"/>
          <w:b/>
          <w:sz w:val="28"/>
          <w:szCs w:val="28"/>
        </w:rPr>
        <w:t>. Вышивка лентами (12ч)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Лента и вышивка. Отделочная лента и тесьма. Инструменты и приспособления. Перевод рисунка. Изготовление бутонов роз. Розы из широких лент, скрученная роза. Роза из </w:t>
      </w:r>
      <w:proofErr w:type="spellStart"/>
      <w:r w:rsidRPr="00E870DF">
        <w:rPr>
          <w:rFonts w:ascii="Times New Roman" w:hAnsi="Times New Roman" w:cs="Times New Roman"/>
          <w:sz w:val="28"/>
          <w:szCs w:val="28"/>
        </w:rPr>
        <w:t>присбореной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 xml:space="preserve"> ленты, плиссированная роза. Создание схем узоров. 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Творческая работа: «Панно розы».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>Лепка (16ч). Соленое тесто.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870DF">
        <w:rPr>
          <w:rFonts w:ascii="Times New Roman" w:hAnsi="Times New Roman" w:cs="Times New Roman"/>
          <w:b/>
          <w:sz w:val="28"/>
          <w:szCs w:val="28"/>
        </w:rPr>
        <w:t>.Плоскостные композиции (8ч)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Из истории соленого теста. Состав теста. Инструменты  и приспособления. Технология изготовления (лепка, сушка, покраска).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Приемы лепки: скатывание в шар, в цилиндр; вдавливание; раскатывание; вырезание по шаблону и др. 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Стилизация форм. Создание эскизов. 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Беседа: «Искусство барельефа» (особенности композиции, техники изображения, разнообразие технических приемов).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Творческая работа: «Лепка из соленого теста», «Декоративная маска».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870DF">
        <w:rPr>
          <w:rFonts w:ascii="Times New Roman" w:hAnsi="Times New Roman" w:cs="Times New Roman"/>
          <w:b/>
          <w:sz w:val="28"/>
          <w:szCs w:val="28"/>
        </w:rPr>
        <w:t>. Объемные композиции (8ч).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«Искусство России. Скульптура». Беседа. 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Приемы выполнения объемной композиции, лепка фигуры человека, животного.</w:t>
      </w:r>
      <w:r w:rsidR="00D676FB" w:rsidRPr="00E870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>Упражнения: лепка оборок, складок; лепка с помощью приспособлений (резак, чесночница, мешковина, пуговицы, иглы и т. д.)</w:t>
      </w:r>
      <w:proofErr w:type="gramEnd"/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Творческая работа: Объемная композиция «Барышни»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>Проект (4ч).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Работа по программе </w:t>
      </w:r>
      <w:r w:rsidRPr="00E870DF">
        <w:rPr>
          <w:rFonts w:ascii="Times New Roman" w:hAnsi="Times New Roman" w:cs="Times New Roman"/>
          <w:sz w:val="28"/>
          <w:szCs w:val="28"/>
          <w:lang w:val="en-US"/>
        </w:rPr>
        <w:t>Publisher</w:t>
      </w:r>
      <w:r w:rsidRPr="00E870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870DF">
        <w:rPr>
          <w:rFonts w:ascii="Times New Roman" w:hAnsi="Times New Roman" w:cs="Times New Roman"/>
          <w:sz w:val="28"/>
          <w:szCs w:val="28"/>
        </w:rPr>
        <w:t>Твор</w:t>
      </w:r>
      <w:proofErr w:type="gramStart"/>
      <w:r w:rsidRPr="00E870D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E870DF">
        <w:rPr>
          <w:rFonts w:ascii="Times New Roman" w:hAnsi="Times New Roman" w:cs="Times New Roman"/>
          <w:sz w:val="28"/>
          <w:szCs w:val="28"/>
        </w:rPr>
        <w:t>аб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 xml:space="preserve">.: </w:t>
      </w:r>
      <w:proofErr w:type="spellStart"/>
      <w:r w:rsidR="00D676FB" w:rsidRPr="00E870DF">
        <w:rPr>
          <w:rFonts w:ascii="Times New Roman" w:hAnsi="Times New Roman" w:cs="Times New Roman"/>
          <w:sz w:val="28"/>
          <w:szCs w:val="28"/>
        </w:rPr>
        <w:t>Размешение</w:t>
      </w:r>
      <w:proofErr w:type="spellEnd"/>
      <w:r w:rsidR="00D676FB" w:rsidRPr="00E870DF">
        <w:rPr>
          <w:rFonts w:ascii="Times New Roman" w:hAnsi="Times New Roman" w:cs="Times New Roman"/>
          <w:sz w:val="28"/>
          <w:szCs w:val="28"/>
        </w:rPr>
        <w:t xml:space="preserve"> работ на интернет-конкурс «Звезды нового века» и «Южный полюс»</w:t>
      </w:r>
      <w:r w:rsidRPr="00E870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lastRenderedPageBreak/>
        <w:t>Создание и защита.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>Выставки,  праздники (4ч)</w:t>
      </w:r>
    </w:p>
    <w:p w:rsidR="007B4DD5" w:rsidRPr="00E870DF" w:rsidRDefault="00D676FB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 Мастер-класс местных умелиц по </w:t>
      </w:r>
      <w:proofErr w:type="spellStart"/>
      <w:r w:rsidRPr="00E870DF">
        <w:rPr>
          <w:rFonts w:ascii="Times New Roman" w:hAnsi="Times New Roman" w:cs="Times New Roman"/>
          <w:sz w:val="28"/>
          <w:szCs w:val="28"/>
        </w:rPr>
        <w:t>бисероплетению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 xml:space="preserve"> и росписи матрешек.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«Умелые руки не знают скуки» - конкурс мастериц.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1675A" w:rsidRPr="00E870DF" w:rsidRDefault="00D1675A" w:rsidP="00E870D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1675A" w:rsidRPr="00E870DF" w:rsidRDefault="00D1675A" w:rsidP="00E870D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870DF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E870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70DF">
        <w:rPr>
          <w:rFonts w:ascii="Times New Roman" w:eastAsia="Times New Roman" w:hAnsi="Times New Roman" w:cs="Times New Roman"/>
          <w:sz w:val="28"/>
          <w:szCs w:val="28"/>
        </w:rPr>
        <w:t>год обучения (68</w:t>
      </w:r>
      <w:r w:rsidRPr="00E870DF">
        <w:rPr>
          <w:rFonts w:ascii="Times New Roman" w:eastAsia="Times New Roman" w:hAnsi="Times New Roman" w:cs="Times New Roman"/>
          <w:sz w:val="28"/>
          <w:szCs w:val="28"/>
        </w:rPr>
        <w:t xml:space="preserve"> часа)</w:t>
      </w:r>
    </w:p>
    <w:p w:rsidR="00D1675A" w:rsidRPr="00E870DF" w:rsidRDefault="00D1675A" w:rsidP="00E870D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776" w:type="dxa"/>
        <w:tblLook w:val="01E0" w:firstRow="1" w:lastRow="1" w:firstColumn="1" w:lastColumn="1" w:noHBand="0" w:noVBand="0"/>
      </w:tblPr>
      <w:tblGrid>
        <w:gridCol w:w="1045"/>
        <w:gridCol w:w="2916"/>
        <w:gridCol w:w="1671"/>
        <w:gridCol w:w="2100"/>
        <w:gridCol w:w="2044"/>
      </w:tblGrid>
      <w:tr w:rsidR="00D1675A" w:rsidRPr="00E870DF" w:rsidTr="00C939DF">
        <w:trPr>
          <w:trHeight w:val="440"/>
        </w:trPr>
        <w:tc>
          <w:tcPr>
            <w:tcW w:w="888" w:type="dxa"/>
            <w:vMerge w:val="restart"/>
          </w:tcPr>
          <w:p w:rsidR="00D1675A" w:rsidRPr="00E870DF" w:rsidRDefault="00D1675A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Номер темы</w:t>
            </w:r>
          </w:p>
        </w:tc>
        <w:tc>
          <w:tcPr>
            <w:tcW w:w="4023" w:type="dxa"/>
            <w:vMerge w:val="restart"/>
          </w:tcPr>
          <w:p w:rsidR="00D1675A" w:rsidRPr="00E870DF" w:rsidRDefault="00D1675A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1373" w:type="dxa"/>
            <w:vMerge w:val="restart"/>
          </w:tcPr>
          <w:p w:rsidR="00D1675A" w:rsidRPr="00E870DF" w:rsidRDefault="00D1675A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Общее количество часов</w:t>
            </w:r>
          </w:p>
        </w:tc>
        <w:tc>
          <w:tcPr>
            <w:tcW w:w="3492" w:type="dxa"/>
            <w:gridSpan w:val="2"/>
          </w:tcPr>
          <w:p w:rsidR="00D1675A" w:rsidRPr="00E870DF" w:rsidRDefault="00D1675A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В том числе</w:t>
            </w:r>
          </w:p>
        </w:tc>
      </w:tr>
      <w:tr w:rsidR="00D1675A" w:rsidRPr="00E870DF" w:rsidTr="00C939DF">
        <w:trPr>
          <w:trHeight w:val="380"/>
        </w:trPr>
        <w:tc>
          <w:tcPr>
            <w:tcW w:w="888" w:type="dxa"/>
            <w:vMerge/>
          </w:tcPr>
          <w:p w:rsidR="00D1675A" w:rsidRPr="00E870DF" w:rsidRDefault="00D1675A" w:rsidP="00E870DF">
            <w:pPr>
              <w:rPr>
                <w:b/>
                <w:sz w:val="28"/>
                <w:szCs w:val="28"/>
              </w:rPr>
            </w:pPr>
          </w:p>
        </w:tc>
        <w:tc>
          <w:tcPr>
            <w:tcW w:w="4023" w:type="dxa"/>
            <w:vMerge/>
          </w:tcPr>
          <w:p w:rsidR="00D1675A" w:rsidRPr="00E870DF" w:rsidRDefault="00D1675A" w:rsidP="00E870DF">
            <w:pPr>
              <w:rPr>
                <w:b/>
                <w:sz w:val="28"/>
                <w:szCs w:val="28"/>
              </w:rPr>
            </w:pPr>
          </w:p>
        </w:tc>
        <w:tc>
          <w:tcPr>
            <w:tcW w:w="1373" w:type="dxa"/>
            <w:vMerge/>
          </w:tcPr>
          <w:p w:rsidR="00D1675A" w:rsidRPr="00E870DF" w:rsidRDefault="00D1675A" w:rsidP="00E870DF">
            <w:pPr>
              <w:rPr>
                <w:b/>
                <w:sz w:val="28"/>
                <w:szCs w:val="28"/>
              </w:rPr>
            </w:pPr>
          </w:p>
        </w:tc>
        <w:tc>
          <w:tcPr>
            <w:tcW w:w="1800" w:type="dxa"/>
          </w:tcPr>
          <w:p w:rsidR="00D1675A" w:rsidRPr="00E870DF" w:rsidRDefault="00D1675A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Теоретические часы</w:t>
            </w:r>
          </w:p>
        </w:tc>
        <w:tc>
          <w:tcPr>
            <w:tcW w:w="1692" w:type="dxa"/>
          </w:tcPr>
          <w:p w:rsidR="00D1675A" w:rsidRPr="00E870DF" w:rsidRDefault="00D1675A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Практические часы</w:t>
            </w:r>
          </w:p>
        </w:tc>
      </w:tr>
      <w:tr w:rsidR="00D1675A" w:rsidRPr="00E870DF" w:rsidTr="00C939DF">
        <w:trPr>
          <w:trHeight w:val="654"/>
        </w:trPr>
        <w:tc>
          <w:tcPr>
            <w:tcW w:w="888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1.</w:t>
            </w:r>
          </w:p>
        </w:tc>
        <w:tc>
          <w:tcPr>
            <w:tcW w:w="4023" w:type="dxa"/>
          </w:tcPr>
          <w:p w:rsidR="00D1675A" w:rsidRPr="00E870DF" w:rsidRDefault="00D1675A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Вводное занятие</w:t>
            </w:r>
          </w:p>
        </w:tc>
        <w:tc>
          <w:tcPr>
            <w:tcW w:w="1373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2</w:t>
            </w:r>
          </w:p>
        </w:tc>
        <w:tc>
          <w:tcPr>
            <w:tcW w:w="1800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</w:t>
            </w:r>
          </w:p>
        </w:tc>
        <w:tc>
          <w:tcPr>
            <w:tcW w:w="1692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</w:t>
            </w:r>
          </w:p>
        </w:tc>
      </w:tr>
      <w:tr w:rsidR="00D1675A" w:rsidRPr="00E870DF" w:rsidTr="00C939DF">
        <w:tc>
          <w:tcPr>
            <w:tcW w:w="888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2.</w:t>
            </w:r>
          </w:p>
        </w:tc>
        <w:tc>
          <w:tcPr>
            <w:tcW w:w="4023" w:type="dxa"/>
          </w:tcPr>
          <w:p w:rsidR="00D1675A" w:rsidRPr="00E870DF" w:rsidRDefault="00D1675A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 xml:space="preserve">Работа с бумагой  </w:t>
            </w: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  <w:lang w:val="en-US"/>
              </w:rPr>
              <w:t>a</w:t>
            </w:r>
            <w:r w:rsidRPr="00E870DF">
              <w:rPr>
                <w:sz w:val="28"/>
                <w:szCs w:val="28"/>
              </w:rPr>
              <w:t xml:space="preserve">)Работа с </w:t>
            </w:r>
            <w:proofErr w:type="spellStart"/>
            <w:r w:rsidRPr="00E870DF">
              <w:rPr>
                <w:sz w:val="28"/>
                <w:szCs w:val="28"/>
              </w:rPr>
              <w:t>гофрокартоном</w:t>
            </w:r>
            <w:proofErr w:type="spellEnd"/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 xml:space="preserve">б) Папье-маше  </w:t>
            </w:r>
          </w:p>
        </w:tc>
        <w:tc>
          <w:tcPr>
            <w:tcW w:w="1373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6</w:t>
            </w: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4</w:t>
            </w:r>
          </w:p>
        </w:tc>
        <w:tc>
          <w:tcPr>
            <w:tcW w:w="1800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</w:t>
            </w: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tabs>
                <w:tab w:val="left" w:pos="900"/>
                <w:tab w:val="center" w:pos="1236"/>
              </w:tabs>
              <w:ind w:firstLine="16"/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</w:t>
            </w:r>
          </w:p>
        </w:tc>
        <w:tc>
          <w:tcPr>
            <w:tcW w:w="1692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5</w:t>
            </w: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3</w:t>
            </w:r>
          </w:p>
        </w:tc>
      </w:tr>
      <w:tr w:rsidR="00D1675A" w:rsidRPr="00E870DF" w:rsidTr="00C939DF">
        <w:tc>
          <w:tcPr>
            <w:tcW w:w="888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3.</w:t>
            </w:r>
          </w:p>
        </w:tc>
        <w:tc>
          <w:tcPr>
            <w:tcW w:w="4023" w:type="dxa"/>
          </w:tcPr>
          <w:p w:rsidR="00D1675A" w:rsidRPr="00E870DF" w:rsidRDefault="00D1675A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Роспись по дереву.</w:t>
            </w: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Золотая хохлома</w:t>
            </w: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</w:tc>
        <w:tc>
          <w:tcPr>
            <w:tcW w:w="1373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2B5721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8</w:t>
            </w:r>
          </w:p>
        </w:tc>
        <w:tc>
          <w:tcPr>
            <w:tcW w:w="1800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ind w:firstLine="708"/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2</w:t>
            </w:r>
          </w:p>
        </w:tc>
        <w:tc>
          <w:tcPr>
            <w:tcW w:w="1692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2B5721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6</w:t>
            </w:r>
          </w:p>
        </w:tc>
      </w:tr>
      <w:tr w:rsidR="00D1675A" w:rsidRPr="00E870DF" w:rsidTr="00C939DF">
        <w:trPr>
          <w:trHeight w:val="1851"/>
        </w:trPr>
        <w:tc>
          <w:tcPr>
            <w:tcW w:w="888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4.</w:t>
            </w:r>
          </w:p>
        </w:tc>
        <w:tc>
          <w:tcPr>
            <w:tcW w:w="4023" w:type="dxa"/>
          </w:tcPr>
          <w:p w:rsidR="00D1675A" w:rsidRPr="00E870DF" w:rsidRDefault="00D1675A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Художественная обработка ткани.</w:t>
            </w: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  <w:lang w:val="en-US"/>
              </w:rPr>
              <w:t>a</w:t>
            </w:r>
            <w:r w:rsidRPr="00E870DF">
              <w:rPr>
                <w:sz w:val="28"/>
                <w:szCs w:val="28"/>
              </w:rPr>
              <w:t>)Декоративные куклы</w:t>
            </w: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б) Вышивка лентами</w:t>
            </w:r>
          </w:p>
        </w:tc>
        <w:tc>
          <w:tcPr>
            <w:tcW w:w="1373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12</w:t>
            </w: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12</w:t>
            </w:r>
          </w:p>
        </w:tc>
        <w:tc>
          <w:tcPr>
            <w:tcW w:w="1800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ind w:firstLine="708"/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ind w:firstLine="708"/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2</w:t>
            </w:r>
          </w:p>
          <w:p w:rsidR="00D1675A" w:rsidRPr="00E870DF" w:rsidRDefault="00D1675A" w:rsidP="00E870DF">
            <w:pPr>
              <w:ind w:firstLine="708"/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ind w:firstLine="708"/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2</w:t>
            </w:r>
          </w:p>
        </w:tc>
        <w:tc>
          <w:tcPr>
            <w:tcW w:w="1692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10</w:t>
            </w: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10</w:t>
            </w:r>
          </w:p>
        </w:tc>
      </w:tr>
      <w:tr w:rsidR="00D1675A" w:rsidRPr="00E870DF" w:rsidTr="00C939DF">
        <w:tc>
          <w:tcPr>
            <w:tcW w:w="888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5.</w:t>
            </w:r>
          </w:p>
        </w:tc>
        <w:tc>
          <w:tcPr>
            <w:tcW w:w="4023" w:type="dxa"/>
          </w:tcPr>
          <w:p w:rsidR="00D1675A" w:rsidRPr="00E870DF" w:rsidRDefault="00D1675A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Лепка. Соленое тесто</w:t>
            </w: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  <w:lang w:val="en-US"/>
              </w:rPr>
              <w:t>a</w:t>
            </w:r>
            <w:r w:rsidRPr="00E870DF">
              <w:rPr>
                <w:sz w:val="28"/>
                <w:szCs w:val="28"/>
              </w:rPr>
              <w:t>)Плоскостные композиции</w:t>
            </w: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б</w:t>
            </w:r>
            <w:proofErr w:type="gramStart"/>
            <w:r w:rsidRPr="00E870DF">
              <w:rPr>
                <w:sz w:val="28"/>
                <w:szCs w:val="28"/>
              </w:rPr>
              <w:t>)о</w:t>
            </w:r>
            <w:proofErr w:type="gramEnd"/>
            <w:r w:rsidRPr="00E870DF">
              <w:rPr>
                <w:sz w:val="28"/>
                <w:szCs w:val="28"/>
              </w:rPr>
              <w:t>бъемные композиции</w:t>
            </w:r>
          </w:p>
        </w:tc>
        <w:tc>
          <w:tcPr>
            <w:tcW w:w="1373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8</w:t>
            </w: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8</w:t>
            </w:r>
          </w:p>
        </w:tc>
        <w:tc>
          <w:tcPr>
            <w:tcW w:w="1800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ind w:firstLine="708"/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ind w:firstLine="708"/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ind w:firstLine="708"/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2</w:t>
            </w:r>
          </w:p>
          <w:p w:rsidR="00D1675A" w:rsidRPr="00E870DF" w:rsidRDefault="00D1675A" w:rsidP="00E870DF">
            <w:pPr>
              <w:ind w:firstLine="708"/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ind w:firstLine="708"/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2</w:t>
            </w:r>
          </w:p>
        </w:tc>
        <w:tc>
          <w:tcPr>
            <w:tcW w:w="1692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6</w:t>
            </w: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6</w:t>
            </w:r>
          </w:p>
        </w:tc>
      </w:tr>
      <w:tr w:rsidR="00D1675A" w:rsidRPr="00E870DF" w:rsidTr="00C939DF">
        <w:trPr>
          <w:trHeight w:val="966"/>
        </w:trPr>
        <w:tc>
          <w:tcPr>
            <w:tcW w:w="888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6.</w:t>
            </w:r>
          </w:p>
        </w:tc>
        <w:tc>
          <w:tcPr>
            <w:tcW w:w="4023" w:type="dxa"/>
          </w:tcPr>
          <w:p w:rsidR="00D1675A" w:rsidRPr="00E870DF" w:rsidRDefault="00D1675A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Творческий проект</w:t>
            </w:r>
          </w:p>
        </w:tc>
        <w:tc>
          <w:tcPr>
            <w:tcW w:w="1373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4</w:t>
            </w:r>
          </w:p>
        </w:tc>
        <w:tc>
          <w:tcPr>
            <w:tcW w:w="1800" w:type="dxa"/>
          </w:tcPr>
          <w:p w:rsidR="00D1675A" w:rsidRPr="00E870DF" w:rsidRDefault="00D1675A" w:rsidP="00E870DF">
            <w:pPr>
              <w:ind w:firstLine="708"/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2</w:t>
            </w:r>
          </w:p>
        </w:tc>
        <w:tc>
          <w:tcPr>
            <w:tcW w:w="1692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2</w:t>
            </w:r>
          </w:p>
        </w:tc>
      </w:tr>
      <w:tr w:rsidR="00D1675A" w:rsidRPr="00E870DF" w:rsidTr="00C939DF">
        <w:trPr>
          <w:trHeight w:val="1126"/>
        </w:trPr>
        <w:tc>
          <w:tcPr>
            <w:tcW w:w="888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7.</w:t>
            </w:r>
          </w:p>
        </w:tc>
        <w:tc>
          <w:tcPr>
            <w:tcW w:w="4023" w:type="dxa"/>
          </w:tcPr>
          <w:p w:rsidR="00D1675A" w:rsidRPr="00E870DF" w:rsidRDefault="00D1675A" w:rsidP="00E870DF">
            <w:pPr>
              <w:rPr>
                <w:b/>
                <w:sz w:val="28"/>
                <w:szCs w:val="28"/>
              </w:rPr>
            </w:pPr>
            <w:r w:rsidRPr="00E870DF">
              <w:rPr>
                <w:b/>
                <w:sz w:val="28"/>
                <w:szCs w:val="28"/>
              </w:rPr>
              <w:t>Выставки, экскурсии, праздники.</w:t>
            </w:r>
          </w:p>
        </w:tc>
        <w:tc>
          <w:tcPr>
            <w:tcW w:w="1373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4</w:t>
            </w:r>
          </w:p>
        </w:tc>
        <w:tc>
          <w:tcPr>
            <w:tcW w:w="1800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ind w:firstLine="708"/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-</w:t>
            </w:r>
          </w:p>
        </w:tc>
        <w:tc>
          <w:tcPr>
            <w:tcW w:w="1692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4</w:t>
            </w:r>
          </w:p>
        </w:tc>
      </w:tr>
      <w:tr w:rsidR="00D1675A" w:rsidRPr="00E870DF" w:rsidTr="00C939DF">
        <w:trPr>
          <w:trHeight w:val="648"/>
        </w:trPr>
        <w:tc>
          <w:tcPr>
            <w:tcW w:w="888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</w:p>
        </w:tc>
        <w:tc>
          <w:tcPr>
            <w:tcW w:w="4023" w:type="dxa"/>
          </w:tcPr>
          <w:p w:rsidR="00D1675A" w:rsidRPr="00E870DF" w:rsidRDefault="00D1675A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ИТОГО:</w:t>
            </w:r>
          </w:p>
        </w:tc>
        <w:tc>
          <w:tcPr>
            <w:tcW w:w="1373" w:type="dxa"/>
          </w:tcPr>
          <w:p w:rsidR="00D1675A" w:rsidRPr="00E870DF" w:rsidRDefault="002B5721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68</w:t>
            </w:r>
          </w:p>
        </w:tc>
        <w:tc>
          <w:tcPr>
            <w:tcW w:w="1800" w:type="dxa"/>
          </w:tcPr>
          <w:p w:rsidR="00D1675A" w:rsidRPr="00E870DF" w:rsidRDefault="00D1675A" w:rsidP="00E870DF">
            <w:pPr>
              <w:ind w:firstLine="708"/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15</w:t>
            </w:r>
          </w:p>
        </w:tc>
        <w:tc>
          <w:tcPr>
            <w:tcW w:w="1692" w:type="dxa"/>
          </w:tcPr>
          <w:p w:rsidR="00D1675A" w:rsidRPr="00E870DF" w:rsidRDefault="002B5721" w:rsidP="00E870DF">
            <w:pPr>
              <w:rPr>
                <w:sz w:val="28"/>
                <w:szCs w:val="28"/>
              </w:rPr>
            </w:pPr>
            <w:r w:rsidRPr="00E870DF">
              <w:rPr>
                <w:sz w:val="28"/>
                <w:szCs w:val="28"/>
              </w:rPr>
              <w:t>53</w:t>
            </w:r>
          </w:p>
        </w:tc>
      </w:tr>
    </w:tbl>
    <w:p w:rsidR="00D1675A" w:rsidRPr="00E870DF" w:rsidRDefault="00D1675A" w:rsidP="00E870D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1675A" w:rsidRPr="00E870DF" w:rsidRDefault="00D1675A" w:rsidP="00E870D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6B9D" w:rsidRPr="00E870DF" w:rsidRDefault="00636B9D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70DF">
        <w:rPr>
          <w:rFonts w:ascii="Times New Roman" w:hAnsi="Times New Roman" w:cs="Times New Roman"/>
          <w:b/>
          <w:sz w:val="28"/>
          <w:szCs w:val="28"/>
        </w:rPr>
        <w:t>Список литературы.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>1. Б.Г.Гагарин. Конструирование из бумаги – Ташкент 1988г.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E870DF">
        <w:rPr>
          <w:rFonts w:ascii="Times New Roman" w:hAnsi="Times New Roman" w:cs="Times New Roman"/>
          <w:sz w:val="28"/>
          <w:szCs w:val="28"/>
        </w:rPr>
        <w:t>Р.Гибсон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>. Поделки. Папье-маше. Бумажные цветы – «РОСМЕН», Москва 1996г.</w:t>
      </w:r>
    </w:p>
    <w:p w:rsidR="007B4DD5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E870DF">
        <w:rPr>
          <w:rFonts w:ascii="Times New Roman" w:hAnsi="Times New Roman" w:cs="Times New Roman"/>
          <w:sz w:val="28"/>
          <w:szCs w:val="28"/>
        </w:rPr>
        <w:t>Д.Чотт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>. Вышивки шелковыми лентами: техники. Приемы изделия – М.: АСТ – ПРЕСС, 2001г.</w:t>
      </w:r>
    </w:p>
    <w:p w:rsidR="00636B9D" w:rsidRPr="00E870DF" w:rsidRDefault="007B4DD5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E870DF">
        <w:rPr>
          <w:rFonts w:ascii="Times New Roman" w:hAnsi="Times New Roman" w:cs="Times New Roman"/>
          <w:sz w:val="28"/>
          <w:szCs w:val="28"/>
        </w:rPr>
        <w:t>Н.А.Гореева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870DF">
        <w:rPr>
          <w:rFonts w:ascii="Times New Roman" w:hAnsi="Times New Roman" w:cs="Times New Roman"/>
          <w:sz w:val="28"/>
          <w:szCs w:val="28"/>
        </w:rPr>
        <w:t>О.В.Островская</w:t>
      </w:r>
      <w:proofErr w:type="spellEnd"/>
      <w:r w:rsidRPr="00E870DF">
        <w:rPr>
          <w:rFonts w:ascii="Times New Roman" w:hAnsi="Times New Roman" w:cs="Times New Roman"/>
          <w:sz w:val="28"/>
          <w:szCs w:val="28"/>
        </w:rPr>
        <w:t>. Декоративно-прикладное искусство в жизни человека. Учебник для 5-го класса общеобразовательных учреждений. – М.: Просвещение, 2006г.</w:t>
      </w:r>
    </w:p>
    <w:p w:rsidR="007B4DD5" w:rsidRPr="00E870DF" w:rsidRDefault="00636B9D" w:rsidP="00E870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70DF">
        <w:rPr>
          <w:rFonts w:ascii="Times New Roman" w:hAnsi="Times New Roman" w:cs="Times New Roman"/>
          <w:sz w:val="28"/>
          <w:szCs w:val="28"/>
        </w:rPr>
        <w:t xml:space="preserve">5. </w:t>
      </w:r>
      <w:r w:rsidR="007B4DD5" w:rsidRPr="00E870DF">
        <w:rPr>
          <w:rFonts w:ascii="Times New Roman" w:hAnsi="Times New Roman" w:cs="Times New Roman"/>
          <w:sz w:val="28"/>
          <w:szCs w:val="28"/>
        </w:rPr>
        <w:t xml:space="preserve"> </w:t>
      </w:r>
      <w:r w:rsidRPr="00E870DF">
        <w:rPr>
          <w:rFonts w:ascii="Times New Roman" w:hAnsi="Times New Roman" w:cs="Times New Roman"/>
          <w:sz w:val="28"/>
          <w:szCs w:val="28"/>
        </w:rPr>
        <w:t>Интернет-ресурсы.</w:t>
      </w:r>
    </w:p>
    <w:p w:rsidR="007B4DD5" w:rsidRDefault="007B4DD5" w:rsidP="007B4DD5">
      <w:pPr>
        <w:spacing w:line="360" w:lineRule="auto"/>
        <w:rPr>
          <w:sz w:val="28"/>
          <w:szCs w:val="28"/>
        </w:rPr>
      </w:pPr>
    </w:p>
    <w:p w:rsidR="007D5198" w:rsidRDefault="007D5198"/>
    <w:sectPr w:rsidR="007D5198" w:rsidSect="00140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4E21"/>
    <w:multiLevelType w:val="hybridMultilevel"/>
    <w:tmpl w:val="AF4C8D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2F33CA"/>
    <w:multiLevelType w:val="hybridMultilevel"/>
    <w:tmpl w:val="F222C41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720D7F"/>
    <w:multiLevelType w:val="hybridMultilevel"/>
    <w:tmpl w:val="D2AA3C1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E926A0"/>
    <w:multiLevelType w:val="hybridMultilevel"/>
    <w:tmpl w:val="1A14F5F4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174811"/>
    <w:multiLevelType w:val="hybridMultilevel"/>
    <w:tmpl w:val="1146F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3D577C"/>
    <w:multiLevelType w:val="hybridMultilevel"/>
    <w:tmpl w:val="D870FC8A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1D7229"/>
    <w:multiLevelType w:val="hybridMultilevel"/>
    <w:tmpl w:val="B78E65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D71420"/>
    <w:multiLevelType w:val="hybridMultilevel"/>
    <w:tmpl w:val="8DAC946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EF65A4"/>
    <w:multiLevelType w:val="hybridMultilevel"/>
    <w:tmpl w:val="43D00E92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FC2BCB"/>
    <w:multiLevelType w:val="hybridMultilevel"/>
    <w:tmpl w:val="A830CB9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51DA5300"/>
    <w:multiLevelType w:val="hybridMultilevel"/>
    <w:tmpl w:val="35AEC8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F2028F"/>
    <w:multiLevelType w:val="hybridMultilevel"/>
    <w:tmpl w:val="D0A26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A1F4B58"/>
    <w:multiLevelType w:val="hybridMultilevel"/>
    <w:tmpl w:val="13AE72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9C21A6"/>
    <w:multiLevelType w:val="hybridMultilevel"/>
    <w:tmpl w:val="13E6B8E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"/>
  </w:num>
  <w:num w:numId="14">
    <w:abstractNumId w:val="9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1675A"/>
    <w:rsid w:val="000353F6"/>
    <w:rsid w:val="00037149"/>
    <w:rsid w:val="000921AF"/>
    <w:rsid w:val="00115B1A"/>
    <w:rsid w:val="00140E3B"/>
    <w:rsid w:val="00144577"/>
    <w:rsid w:val="001D41FF"/>
    <w:rsid w:val="00236E51"/>
    <w:rsid w:val="002B5721"/>
    <w:rsid w:val="004C1C67"/>
    <w:rsid w:val="00541F59"/>
    <w:rsid w:val="00602143"/>
    <w:rsid w:val="00636B9D"/>
    <w:rsid w:val="007B4DD5"/>
    <w:rsid w:val="007D5198"/>
    <w:rsid w:val="00850C84"/>
    <w:rsid w:val="00893E20"/>
    <w:rsid w:val="009325A5"/>
    <w:rsid w:val="00950796"/>
    <w:rsid w:val="009C0FCD"/>
    <w:rsid w:val="00C939DF"/>
    <w:rsid w:val="00CD40FE"/>
    <w:rsid w:val="00D1675A"/>
    <w:rsid w:val="00D33D33"/>
    <w:rsid w:val="00D676FB"/>
    <w:rsid w:val="00E8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167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0C8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2B5721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32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25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1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6EFC7-2919-47B5-A289-377F62120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14</Pages>
  <Words>2586</Words>
  <Characters>14741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17</cp:revision>
  <dcterms:created xsi:type="dcterms:W3CDTF">2010-03-23T09:50:00Z</dcterms:created>
  <dcterms:modified xsi:type="dcterms:W3CDTF">2002-01-01T01:31:00Z</dcterms:modified>
</cp:coreProperties>
</file>